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2EB" w:rsidRPr="00D711DA" w:rsidRDefault="00BC32EB" w:rsidP="00BC32EB">
      <w:pPr>
        <w:pStyle w:val="Tijeloteksta"/>
        <w:ind w:left="0"/>
        <w:rPr>
          <w:rFonts w:ascii="Arial"/>
          <w:b/>
          <w:i/>
          <w:sz w:val="20"/>
        </w:rPr>
      </w:pPr>
    </w:p>
    <w:p w:rsidR="00BC32EB" w:rsidRPr="00D711DA" w:rsidRDefault="00BC32EB" w:rsidP="00BC32EB">
      <w:pPr>
        <w:pStyle w:val="Tijeloteksta"/>
        <w:ind w:left="0"/>
        <w:rPr>
          <w:rFonts w:ascii="Arial"/>
          <w:b/>
          <w:i/>
          <w:sz w:val="20"/>
        </w:rPr>
      </w:pPr>
    </w:p>
    <w:p w:rsidR="00BC32EB" w:rsidRDefault="00BC32EB" w:rsidP="00BC32EB">
      <w:pPr>
        <w:pStyle w:val="Bezproreda"/>
        <w:jc w:val="left"/>
        <w:rPr>
          <w:b/>
        </w:rPr>
      </w:pPr>
      <w:r>
        <w:rPr>
          <w:b/>
          <w:noProof/>
          <w:lang w:eastAsia="hr-HR"/>
        </w:rPr>
        <w:t xml:space="preserve">                                </w:t>
      </w:r>
      <w:r>
        <w:rPr>
          <w:b/>
          <w:noProof/>
          <w:lang w:eastAsia="hr-HR"/>
        </w:rPr>
        <w:drawing>
          <wp:inline distT="0" distB="0" distL="0" distR="0">
            <wp:extent cx="548640" cy="716280"/>
            <wp:effectExtent l="19050" t="0" r="3810" b="0"/>
            <wp:docPr id="2"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7" cstate="print"/>
                    <a:srcRect/>
                    <a:stretch>
                      <a:fillRect/>
                    </a:stretch>
                  </pic:blipFill>
                  <pic:spPr bwMode="auto">
                    <a:xfrm>
                      <a:off x="0" y="0"/>
                      <a:ext cx="548640" cy="716280"/>
                    </a:xfrm>
                    <a:prstGeom prst="rect">
                      <a:avLst/>
                    </a:prstGeom>
                    <a:noFill/>
                    <a:ln w="9525">
                      <a:noFill/>
                      <a:miter lim="800000"/>
                      <a:headEnd/>
                      <a:tailEnd/>
                    </a:ln>
                  </pic:spPr>
                </pic:pic>
              </a:graphicData>
            </a:graphic>
          </wp:inline>
        </w:drawing>
      </w:r>
    </w:p>
    <w:p w:rsidR="00BC32EB" w:rsidRPr="00977EEB" w:rsidRDefault="00977EEB" w:rsidP="00977EEB">
      <w:pPr>
        <w:spacing w:after="0"/>
        <w:rPr>
          <w:rFonts w:ascii="Times New Roman" w:hAnsi="Times New Roman" w:cs="Times New Roman"/>
          <w:sz w:val="24"/>
          <w:szCs w:val="24"/>
        </w:rPr>
      </w:pPr>
      <w:r w:rsidRPr="00977EEB">
        <w:rPr>
          <w:rFonts w:ascii="Times New Roman" w:hAnsi="Times New Roman" w:cs="Times New Roman"/>
          <w:sz w:val="24"/>
          <w:szCs w:val="24"/>
        </w:rPr>
        <w:t xml:space="preserve">             </w:t>
      </w:r>
      <w:r w:rsidR="00BC32EB" w:rsidRPr="00977EEB">
        <w:rPr>
          <w:rFonts w:ascii="Times New Roman" w:hAnsi="Times New Roman" w:cs="Times New Roman"/>
          <w:sz w:val="24"/>
          <w:szCs w:val="24"/>
        </w:rPr>
        <w:t>REPUBLIKA HRVATSKA</w:t>
      </w:r>
    </w:p>
    <w:p w:rsidR="00BC32EB" w:rsidRPr="00977EEB" w:rsidRDefault="00977EEB" w:rsidP="00977EEB">
      <w:pPr>
        <w:spacing w:after="0"/>
        <w:rPr>
          <w:rFonts w:ascii="Times New Roman" w:hAnsi="Times New Roman" w:cs="Times New Roman"/>
          <w:sz w:val="24"/>
          <w:szCs w:val="24"/>
        </w:rPr>
      </w:pPr>
      <w:r w:rsidRPr="00977EEB">
        <w:rPr>
          <w:rFonts w:ascii="Times New Roman" w:hAnsi="Times New Roman" w:cs="Times New Roman"/>
          <w:sz w:val="24"/>
          <w:szCs w:val="24"/>
        </w:rPr>
        <w:t xml:space="preserve">             </w:t>
      </w:r>
      <w:r w:rsidR="00BC32EB" w:rsidRPr="00977EEB">
        <w:rPr>
          <w:rFonts w:ascii="Times New Roman" w:hAnsi="Times New Roman" w:cs="Times New Roman"/>
          <w:sz w:val="24"/>
          <w:szCs w:val="24"/>
        </w:rPr>
        <w:t>BRODSKO-POSAVSKA ŽUPANIJA</w:t>
      </w:r>
    </w:p>
    <w:p w:rsidR="00BC32EB" w:rsidRPr="00977EEB" w:rsidRDefault="00BC32EB" w:rsidP="00977EEB">
      <w:pPr>
        <w:spacing w:after="0"/>
        <w:rPr>
          <w:rFonts w:ascii="Times New Roman" w:hAnsi="Times New Roman" w:cs="Times New Roman"/>
          <w:sz w:val="24"/>
          <w:szCs w:val="24"/>
        </w:rPr>
      </w:pPr>
      <w:r w:rsidRPr="00977EEB">
        <w:rPr>
          <w:rFonts w:ascii="Times New Roman" w:hAnsi="Times New Roman" w:cs="Times New Roman"/>
          <w:sz w:val="24"/>
          <w:szCs w:val="24"/>
        </w:rPr>
        <w:t xml:space="preserve">     </w:t>
      </w:r>
      <w:r w:rsidR="00977EEB" w:rsidRPr="00977EEB">
        <w:rPr>
          <w:rFonts w:ascii="Times New Roman" w:hAnsi="Times New Roman" w:cs="Times New Roman"/>
          <w:sz w:val="24"/>
          <w:szCs w:val="24"/>
        </w:rPr>
        <w:t xml:space="preserve">      </w:t>
      </w:r>
      <w:r w:rsidRPr="00977EEB">
        <w:rPr>
          <w:rFonts w:ascii="Times New Roman" w:hAnsi="Times New Roman" w:cs="Times New Roman"/>
          <w:sz w:val="24"/>
          <w:szCs w:val="24"/>
        </w:rPr>
        <w:t xml:space="preserve">  OPĆINA VRBJE</w:t>
      </w:r>
    </w:p>
    <w:p w:rsidR="00BC32EB" w:rsidRPr="00977EEB" w:rsidRDefault="00977EEB" w:rsidP="00977EEB">
      <w:pPr>
        <w:spacing w:after="0"/>
        <w:rPr>
          <w:rFonts w:ascii="Times New Roman" w:hAnsi="Times New Roman" w:cs="Times New Roman"/>
          <w:sz w:val="24"/>
          <w:szCs w:val="24"/>
        </w:rPr>
      </w:pPr>
      <w:r w:rsidRPr="00977EEB">
        <w:rPr>
          <w:rFonts w:ascii="Times New Roman" w:hAnsi="Times New Roman" w:cs="Times New Roman"/>
          <w:sz w:val="24"/>
          <w:szCs w:val="24"/>
        </w:rPr>
        <w:t xml:space="preserve">             </w:t>
      </w:r>
      <w:r w:rsidR="00BC32EB" w:rsidRPr="00977EEB">
        <w:rPr>
          <w:rFonts w:ascii="Times New Roman" w:hAnsi="Times New Roman" w:cs="Times New Roman"/>
          <w:sz w:val="24"/>
          <w:szCs w:val="24"/>
        </w:rPr>
        <w:t>OPĆINSKI NAČELNIK</w:t>
      </w:r>
    </w:p>
    <w:p w:rsidR="00BC32EB" w:rsidRPr="00977EEB" w:rsidRDefault="00977EEB" w:rsidP="00977EEB">
      <w:pPr>
        <w:spacing w:after="0"/>
        <w:rPr>
          <w:rFonts w:ascii="Times New Roman" w:hAnsi="Times New Roman" w:cs="Times New Roman"/>
          <w:sz w:val="24"/>
          <w:szCs w:val="24"/>
        </w:rPr>
      </w:pPr>
      <w:r w:rsidRPr="00977EEB">
        <w:rPr>
          <w:rFonts w:ascii="Times New Roman" w:hAnsi="Times New Roman" w:cs="Times New Roman"/>
          <w:sz w:val="24"/>
          <w:szCs w:val="24"/>
        </w:rPr>
        <w:t xml:space="preserve">             </w:t>
      </w:r>
      <w:r w:rsidR="00BC32EB" w:rsidRPr="00977EEB">
        <w:rPr>
          <w:rFonts w:ascii="Times New Roman" w:hAnsi="Times New Roman" w:cs="Times New Roman"/>
          <w:sz w:val="24"/>
          <w:szCs w:val="24"/>
        </w:rPr>
        <w:t xml:space="preserve">KLASA: </w:t>
      </w:r>
      <w:r w:rsidR="00C1068B">
        <w:rPr>
          <w:rFonts w:ascii="Times New Roman" w:hAnsi="Times New Roman" w:cs="Times New Roman"/>
          <w:sz w:val="24"/>
          <w:szCs w:val="24"/>
        </w:rPr>
        <w:t>406-03/23-01/02</w:t>
      </w:r>
    </w:p>
    <w:p w:rsidR="00BC32EB" w:rsidRPr="00977EEB" w:rsidRDefault="00977EEB" w:rsidP="00977EEB">
      <w:pPr>
        <w:spacing w:after="0"/>
        <w:rPr>
          <w:rFonts w:ascii="Times New Roman" w:hAnsi="Times New Roman" w:cs="Times New Roman"/>
          <w:sz w:val="24"/>
          <w:szCs w:val="24"/>
        </w:rPr>
      </w:pPr>
      <w:r w:rsidRPr="00977EEB">
        <w:rPr>
          <w:rFonts w:ascii="Times New Roman" w:hAnsi="Times New Roman" w:cs="Times New Roman"/>
          <w:sz w:val="24"/>
          <w:szCs w:val="24"/>
        </w:rPr>
        <w:t xml:space="preserve">             </w:t>
      </w:r>
      <w:r w:rsidR="00BC32EB" w:rsidRPr="00977EEB">
        <w:rPr>
          <w:rFonts w:ascii="Times New Roman" w:hAnsi="Times New Roman" w:cs="Times New Roman"/>
          <w:sz w:val="24"/>
          <w:szCs w:val="24"/>
        </w:rPr>
        <w:t>URBROJ:</w:t>
      </w:r>
      <w:bookmarkStart w:id="0" w:name="_GoBack"/>
      <w:bookmarkEnd w:id="0"/>
      <w:r w:rsidR="00C1068B">
        <w:rPr>
          <w:rFonts w:ascii="Times New Roman" w:hAnsi="Times New Roman" w:cs="Times New Roman"/>
          <w:sz w:val="24"/>
          <w:szCs w:val="24"/>
        </w:rPr>
        <w:t>2178-19-01-23-2</w:t>
      </w:r>
    </w:p>
    <w:p w:rsidR="00BC32EB" w:rsidRPr="00977EEB" w:rsidRDefault="00977EEB" w:rsidP="00977EEB">
      <w:pPr>
        <w:spacing w:after="0"/>
        <w:rPr>
          <w:rFonts w:ascii="Times New Roman" w:hAnsi="Times New Roman" w:cs="Times New Roman"/>
          <w:sz w:val="24"/>
          <w:szCs w:val="24"/>
        </w:rPr>
      </w:pPr>
      <w:r w:rsidRPr="00977EEB">
        <w:rPr>
          <w:rFonts w:ascii="Times New Roman" w:hAnsi="Times New Roman" w:cs="Times New Roman"/>
          <w:sz w:val="24"/>
          <w:szCs w:val="24"/>
        </w:rPr>
        <w:t xml:space="preserve">             </w:t>
      </w:r>
      <w:r w:rsidR="00BC32EB" w:rsidRPr="00977EEB">
        <w:rPr>
          <w:rFonts w:ascii="Times New Roman" w:hAnsi="Times New Roman" w:cs="Times New Roman"/>
          <w:sz w:val="24"/>
          <w:szCs w:val="24"/>
        </w:rPr>
        <w:t xml:space="preserve">Vrbje, </w:t>
      </w:r>
      <w:r w:rsidR="00C94427">
        <w:rPr>
          <w:rFonts w:ascii="Times New Roman" w:hAnsi="Times New Roman" w:cs="Times New Roman"/>
          <w:sz w:val="24"/>
          <w:szCs w:val="24"/>
        </w:rPr>
        <w:t>22</w:t>
      </w:r>
      <w:r w:rsidR="00B86A80">
        <w:rPr>
          <w:rFonts w:ascii="Times New Roman" w:hAnsi="Times New Roman" w:cs="Times New Roman"/>
          <w:sz w:val="24"/>
          <w:szCs w:val="24"/>
        </w:rPr>
        <w:t>.3.2023.</w:t>
      </w:r>
    </w:p>
    <w:p w:rsidR="00BC32EB" w:rsidRPr="00977EEB" w:rsidRDefault="00BC32EB" w:rsidP="00977EEB">
      <w:pPr>
        <w:spacing w:after="0"/>
        <w:rPr>
          <w:rFonts w:ascii="Times New Roman" w:hAnsi="Times New Roman" w:cs="Times New Roman"/>
          <w:i/>
          <w:sz w:val="24"/>
          <w:szCs w:val="24"/>
        </w:rPr>
      </w:pPr>
    </w:p>
    <w:p w:rsidR="00BC32EB" w:rsidRPr="00977EEB" w:rsidRDefault="00BC32EB" w:rsidP="00977EEB">
      <w:pPr>
        <w:rPr>
          <w:rFonts w:ascii="Times New Roman" w:hAnsi="Times New Roman" w:cs="Times New Roman"/>
          <w:i/>
          <w:sz w:val="24"/>
          <w:szCs w:val="24"/>
        </w:rPr>
      </w:pPr>
    </w:p>
    <w:p w:rsidR="00977EEB" w:rsidRPr="00977EEB" w:rsidRDefault="00977EEB" w:rsidP="00977EEB">
      <w:pPr>
        <w:rPr>
          <w:rFonts w:ascii="Times New Roman" w:hAnsi="Times New Roman" w:cs="Times New Roman"/>
          <w:i/>
          <w:sz w:val="24"/>
          <w:szCs w:val="24"/>
        </w:rPr>
      </w:pPr>
    </w:p>
    <w:p w:rsidR="00BC32EB" w:rsidRPr="00977EEB" w:rsidRDefault="00BC32EB" w:rsidP="00977EEB">
      <w:pPr>
        <w:rPr>
          <w:rFonts w:ascii="Times New Roman" w:hAnsi="Times New Roman" w:cs="Times New Roman"/>
          <w:i/>
          <w:sz w:val="24"/>
          <w:szCs w:val="24"/>
        </w:rPr>
      </w:pPr>
    </w:p>
    <w:p w:rsidR="00BC32EB" w:rsidRPr="00977EEB" w:rsidRDefault="00BC32EB" w:rsidP="00977EEB">
      <w:pPr>
        <w:jc w:val="center"/>
        <w:rPr>
          <w:rFonts w:ascii="Times New Roman" w:hAnsi="Times New Roman" w:cs="Times New Roman"/>
          <w:b/>
          <w:sz w:val="24"/>
          <w:szCs w:val="24"/>
        </w:rPr>
      </w:pPr>
      <w:r w:rsidRPr="00977EEB">
        <w:rPr>
          <w:rFonts w:ascii="Times New Roman" w:hAnsi="Times New Roman" w:cs="Times New Roman"/>
          <w:b/>
          <w:sz w:val="24"/>
          <w:szCs w:val="24"/>
        </w:rPr>
        <w:t>POZIV</w:t>
      </w:r>
      <w:r w:rsidRPr="00977EEB">
        <w:rPr>
          <w:rFonts w:ascii="Times New Roman" w:hAnsi="Times New Roman" w:cs="Times New Roman"/>
          <w:b/>
          <w:spacing w:val="-15"/>
          <w:sz w:val="24"/>
          <w:szCs w:val="24"/>
        </w:rPr>
        <w:t xml:space="preserve"> </w:t>
      </w:r>
      <w:r w:rsidRPr="00977EEB">
        <w:rPr>
          <w:rFonts w:ascii="Times New Roman" w:hAnsi="Times New Roman" w:cs="Times New Roman"/>
          <w:b/>
          <w:sz w:val="24"/>
          <w:szCs w:val="24"/>
        </w:rPr>
        <w:t>NA</w:t>
      </w:r>
      <w:r w:rsidRPr="00977EEB">
        <w:rPr>
          <w:rFonts w:ascii="Times New Roman" w:hAnsi="Times New Roman" w:cs="Times New Roman"/>
          <w:b/>
          <w:spacing w:val="-14"/>
          <w:sz w:val="24"/>
          <w:szCs w:val="24"/>
        </w:rPr>
        <w:t xml:space="preserve"> </w:t>
      </w:r>
      <w:r w:rsidRPr="00977EEB">
        <w:rPr>
          <w:rFonts w:ascii="Times New Roman" w:hAnsi="Times New Roman" w:cs="Times New Roman"/>
          <w:b/>
          <w:sz w:val="24"/>
          <w:szCs w:val="24"/>
        </w:rPr>
        <w:t>DOSTAVU</w:t>
      </w:r>
      <w:r w:rsidRPr="00977EEB">
        <w:rPr>
          <w:rFonts w:ascii="Times New Roman" w:hAnsi="Times New Roman" w:cs="Times New Roman"/>
          <w:b/>
          <w:spacing w:val="-19"/>
          <w:sz w:val="24"/>
          <w:szCs w:val="24"/>
        </w:rPr>
        <w:t xml:space="preserve"> </w:t>
      </w:r>
      <w:r w:rsidRPr="00977EEB">
        <w:rPr>
          <w:rFonts w:ascii="Times New Roman" w:hAnsi="Times New Roman" w:cs="Times New Roman"/>
          <w:b/>
          <w:spacing w:val="-2"/>
          <w:sz w:val="24"/>
          <w:szCs w:val="24"/>
        </w:rPr>
        <w:t>PONUDA</w:t>
      </w:r>
    </w:p>
    <w:p w:rsidR="00BC32EB" w:rsidRPr="00977EEB" w:rsidRDefault="00BC32EB" w:rsidP="00977EEB">
      <w:pPr>
        <w:jc w:val="center"/>
        <w:rPr>
          <w:rFonts w:ascii="Times New Roman" w:hAnsi="Times New Roman" w:cs="Times New Roman"/>
          <w:b/>
          <w:sz w:val="24"/>
          <w:szCs w:val="24"/>
        </w:rPr>
      </w:pPr>
      <w:r w:rsidRPr="00977EEB">
        <w:rPr>
          <w:rFonts w:ascii="Times New Roman" w:hAnsi="Times New Roman" w:cs="Times New Roman"/>
          <w:b/>
          <w:sz w:val="24"/>
          <w:szCs w:val="24"/>
        </w:rPr>
        <w:t>U</w:t>
      </w:r>
      <w:r w:rsidRPr="00977EEB">
        <w:rPr>
          <w:rFonts w:ascii="Times New Roman" w:hAnsi="Times New Roman" w:cs="Times New Roman"/>
          <w:b/>
          <w:spacing w:val="-25"/>
          <w:sz w:val="24"/>
          <w:szCs w:val="24"/>
        </w:rPr>
        <w:t xml:space="preserve"> </w:t>
      </w:r>
      <w:r w:rsidRPr="00977EEB">
        <w:rPr>
          <w:rFonts w:ascii="Times New Roman" w:hAnsi="Times New Roman" w:cs="Times New Roman"/>
          <w:b/>
          <w:sz w:val="24"/>
          <w:szCs w:val="24"/>
        </w:rPr>
        <w:t>POSTUPKU</w:t>
      </w:r>
      <w:r w:rsidRPr="00977EEB">
        <w:rPr>
          <w:rFonts w:ascii="Times New Roman" w:hAnsi="Times New Roman" w:cs="Times New Roman"/>
          <w:b/>
          <w:spacing w:val="-25"/>
          <w:sz w:val="24"/>
          <w:szCs w:val="24"/>
        </w:rPr>
        <w:t xml:space="preserve"> </w:t>
      </w:r>
      <w:r w:rsidRPr="00977EEB">
        <w:rPr>
          <w:rFonts w:ascii="Times New Roman" w:hAnsi="Times New Roman" w:cs="Times New Roman"/>
          <w:b/>
          <w:sz w:val="24"/>
          <w:szCs w:val="24"/>
        </w:rPr>
        <w:t>JEDNOSTAVNE</w:t>
      </w:r>
      <w:r w:rsidRPr="00977EEB">
        <w:rPr>
          <w:rFonts w:ascii="Times New Roman" w:hAnsi="Times New Roman" w:cs="Times New Roman"/>
          <w:b/>
          <w:spacing w:val="-20"/>
          <w:sz w:val="24"/>
          <w:szCs w:val="24"/>
        </w:rPr>
        <w:t xml:space="preserve"> </w:t>
      </w:r>
      <w:r w:rsidRPr="00977EEB">
        <w:rPr>
          <w:rFonts w:ascii="Times New Roman" w:hAnsi="Times New Roman" w:cs="Times New Roman"/>
          <w:b/>
          <w:spacing w:val="-2"/>
          <w:sz w:val="24"/>
          <w:szCs w:val="24"/>
        </w:rPr>
        <w:t>NABAVE</w:t>
      </w:r>
    </w:p>
    <w:p w:rsidR="00BC32EB" w:rsidRPr="00977EEB" w:rsidRDefault="00BC32EB" w:rsidP="00977EEB">
      <w:pPr>
        <w:jc w:val="center"/>
        <w:rPr>
          <w:rFonts w:ascii="Times New Roman" w:hAnsi="Times New Roman" w:cs="Times New Roman"/>
          <w:color w:val="1B1B1B"/>
          <w:sz w:val="24"/>
          <w:szCs w:val="24"/>
        </w:rPr>
      </w:pPr>
    </w:p>
    <w:p w:rsidR="00BC32EB" w:rsidRPr="00B86A80" w:rsidRDefault="00BC32EB" w:rsidP="00B86A80">
      <w:pPr>
        <w:ind w:left="851"/>
        <w:jc w:val="both"/>
        <w:rPr>
          <w:rFonts w:ascii="Times New Roman" w:hAnsi="Times New Roman" w:cs="Times New Roman"/>
          <w:sz w:val="24"/>
          <w:szCs w:val="24"/>
        </w:rPr>
      </w:pPr>
      <w:r w:rsidRPr="00977EEB">
        <w:rPr>
          <w:rFonts w:ascii="Times New Roman" w:hAnsi="Times New Roman" w:cs="Times New Roman"/>
          <w:color w:val="1B1B1B"/>
          <w:sz w:val="24"/>
          <w:szCs w:val="24"/>
        </w:rPr>
        <w:t>PREDMET</w:t>
      </w:r>
      <w:r w:rsidRPr="00977EEB">
        <w:rPr>
          <w:rFonts w:ascii="Times New Roman" w:hAnsi="Times New Roman" w:cs="Times New Roman"/>
          <w:color w:val="1B1B1B"/>
          <w:spacing w:val="55"/>
          <w:sz w:val="24"/>
          <w:szCs w:val="24"/>
        </w:rPr>
        <w:t xml:space="preserve"> </w:t>
      </w:r>
      <w:r w:rsidRPr="00977EEB">
        <w:rPr>
          <w:rFonts w:ascii="Times New Roman" w:hAnsi="Times New Roman" w:cs="Times New Roman"/>
          <w:color w:val="1B1B1B"/>
          <w:spacing w:val="-2"/>
          <w:sz w:val="24"/>
          <w:szCs w:val="24"/>
        </w:rPr>
        <w:t>NABAVE</w:t>
      </w:r>
      <w:r w:rsidRPr="00B86A80">
        <w:rPr>
          <w:rFonts w:ascii="Times New Roman" w:hAnsi="Times New Roman" w:cs="Times New Roman"/>
          <w:color w:val="1B1B1B"/>
          <w:spacing w:val="-2"/>
          <w:sz w:val="24"/>
          <w:szCs w:val="24"/>
        </w:rPr>
        <w:t xml:space="preserve">: </w:t>
      </w:r>
      <w:r w:rsidR="00B86A80" w:rsidRPr="00B86A80">
        <w:rPr>
          <w:rFonts w:ascii="Times New Roman" w:hAnsi="Times New Roman" w:cs="Times New Roman"/>
          <w:sz w:val="24"/>
          <w:szCs w:val="24"/>
        </w:rPr>
        <w:t>Sanacija oborinske kanalske mreže u naseljima Bodovaljci, Vrbje i Sičice</w:t>
      </w:r>
    </w:p>
    <w:p w:rsidR="00BC32EB" w:rsidRPr="00977EEB" w:rsidRDefault="00BC32EB" w:rsidP="00977EEB">
      <w:pPr>
        <w:rPr>
          <w:rFonts w:ascii="Times New Roman" w:hAnsi="Times New Roman" w:cs="Times New Roman"/>
          <w:color w:val="1B1B1B"/>
          <w:sz w:val="24"/>
          <w:szCs w:val="24"/>
        </w:rPr>
      </w:pPr>
      <w:r w:rsidRPr="00977EEB">
        <w:rPr>
          <w:rFonts w:ascii="Times New Roman" w:hAnsi="Times New Roman" w:cs="Times New Roman"/>
          <w:color w:val="1B1B1B"/>
          <w:sz w:val="24"/>
          <w:szCs w:val="24"/>
        </w:rPr>
        <w:tab/>
        <w:t>Evidencijski</w:t>
      </w:r>
      <w:r w:rsidRPr="00977EEB">
        <w:rPr>
          <w:rFonts w:ascii="Times New Roman" w:hAnsi="Times New Roman" w:cs="Times New Roman"/>
          <w:color w:val="1B1B1B"/>
          <w:spacing w:val="-5"/>
          <w:sz w:val="24"/>
          <w:szCs w:val="24"/>
        </w:rPr>
        <w:t xml:space="preserve"> </w:t>
      </w:r>
      <w:r w:rsidRPr="00977EEB">
        <w:rPr>
          <w:rFonts w:ascii="Times New Roman" w:hAnsi="Times New Roman" w:cs="Times New Roman"/>
          <w:color w:val="1B1B1B"/>
          <w:sz w:val="24"/>
          <w:szCs w:val="24"/>
        </w:rPr>
        <w:t>broj</w:t>
      </w:r>
      <w:r w:rsidRPr="00977EEB">
        <w:rPr>
          <w:rFonts w:ascii="Times New Roman" w:hAnsi="Times New Roman" w:cs="Times New Roman"/>
          <w:color w:val="1B1B1B"/>
          <w:spacing w:val="-5"/>
          <w:sz w:val="24"/>
          <w:szCs w:val="24"/>
        </w:rPr>
        <w:t xml:space="preserve"> </w:t>
      </w:r>
      <w:r w:rsidRPr="00977EEB">
        <w:rPr>
          <w:rFonts w:ascii="Times New Roman" w:hAnsi="Times New Roman" w:cs="Times New Roman"/>
          <w:color w:val="1B1B1B"/>
          <w:sz w:val="24"/>
          <w:szCs w:val="24"/>
        </w:rPr>
        <w:t>nabave:</w:t>
      </w:r>
      <w:r w:rsidRPr="00977EEB">
        <w:rPr>
          <w:rFonts w:ascii="Times New Roman" w:hAnsi="Times New Roman" w:cs="Times New Roman"/>
          <w:color w:val="1B1B1B"/>
          <w:spacing w:val="-4"/>
          <w:sz w:val="24"/>
          <w:szCs w:val="24"/>
        </w:rPr>
        <w:t xml:space="preserve"> </w:t>
      </w:r>
      <w:r w:rsidRPr="00977EEB">
        <w:rPr>
          <w:rFonts w:ascii="Times New Roman" w:hAnsi="Times New Roman" w:cs="Times New Roman"/>
          <w:color w:val="1B1B1B"/>
          <w:sz w:val="24"/>
          <w:szCs w:val="24"/>
        </w:rPr>
        <w:t>JN</w:t>
      </w:r>
      <w:r w:rsidRPr="00977EEB">
        <w:rPr>
          <w:rFonts w:ascii="Times New Roman" w:hAnsi="Times New Roman" w:cs="Times New Roman"/>
          <w:color w:val="1B1B1B"/>
          <w:spacing w:val="-6"/>
          <w:sz w:val="24"/>
          <w:szCs w:val="24"/>
        </w:rPr>
        <w:t xml:space="preserve"> </w:t>
      </w:r>
      <w:r w:rsidRPr="00977EEB">
        <w:rPr>
          <w:rFonts w:ascii="Times New Roman" w:hAnsi="Times New Roman" w:cs="Times New Roman"/>
          <w:color w:val="1B1B1B"/>
          <w:sz w:val="24"/>
          <w:szCs w:val="24"/>
        </w:rPr>
        <w:t>–</w:t>
      </w:r>
      <w:r w:rsidRPr="00977EEB">
        <w:rPr>
          <w:rFonts w:ascii="Times New Roman" w:hAnsi="Times New Roman" w:cs="Times New Roman"/>
          <w:color w:val="1B1B1B"/>
          <w:spacing w:val="-9"/>
          <w:sz w:val="24"/>
          <w:szCs w:val="24"/>
        </w:rPr>
        <w:t xml:space="preserve"> </w:t>
      </w:r>
      <w:r w:rsidRPr="00977EEB">
        <w:rPr>
          <w:rFonts w:ascii="Times New Roman" w:hAnsi="Times New Roman" w:cs="Times New Roman"/>
          <w:color w:val="1B1B1B"/>
          <w:sz w:val="24"/>
          <w:szCs w:val="24"/>
        </w:rPr>
        <w:t>1</w:t>
      </w:r>
      <w:r w:rsidR="00B86A80">
        <w:rPr>
          <w:rFonts w:ascii="Times New Roman" w:hAnsi="Times New Roman" w:cs="Times New Roman"/>
          <w:color w:val="1B1B1B"/>
          <w:sz w:val="24"/>
          <w:szCs w:val="24"/>
        </w:rPr>
        <w:t>2</w:t>
      </w:r>
      <w:r w:rsidRPr="00977EEB">
        <w:rPr>
          <w:rFonts w:ascii="Times New Roman" w:hAnsi="Times New Roman" w:cs="Times New Roman"/>
          <w:color w:val="1B1B1B"/>
          <w:sz w:val="24"/>
          <w:szCs w:val="24"/>
        </w:rPr>
        <w:t xml:space="preserve">/23 </w:t>
      </w:r>
    </w:p>
    <w:p w:rsidR="00BC32EB" w:rsidRPr="00977EEB" w:rsidRDefault="00BC32EB" w:rsidP="00977EEB">
      <w:pPr>
        <w:rPr>
          <w:rFonts w:ascii="Times New Roman" w:hAnsi="Times New Roman" w:cs="Times New Roman"/>
          <w:sz w:val="24"/>
          <w:szCs w:val="24"/>
        </w:rPr>
      </w:pPr>
    </w:p>
    <w:p w:rsidR="00BC32EB" w:rsidRPr="00977EEB" w:rsidRDefault="00BC32EB" w:rsidP="00977EEB">
      <w:pPr>
        <w:rPr>
          <w:rFonts w:ascii="Times New Roman" w:hAnsi="Times New Roman" w:cs="Times New Roman"/>
          <w:sz w:val="24"/>
          <w:szCs w:val="24"/>
        </w:rPr>
      </w:pPr>
    </w:p>
    <w:p w:rsidR="00BC32EB" w:rsidRPr="00977EEB" w:rsidRDefault="00BC32EB" w:rsidP="00977EEB">
      <w:pPr>
        <w:rPr>
          <w:rFonts w:ascii="Times New Roman" w:hAnsi="Times New Roman" w:cs="Times New Roman"/>
          <w:sz w:val="24"/>
          <w:szCs w:val="24"/>
        </w:rPr>
      </w:pPr>
    </w:p>
    <w:p w:rsidR="00BC32EB" w:rsidRPr="00977EEB" w:rsidRDefault="00BC32EB" w:rsidP="00977EEB">
      <w:pPr>
        <w:rPr>
          <w:rFonts w:ascii="Times New Roman" w:hAnsi="Times New Roman" w:cs="Times New Roman"/>
          <w:sz w:val="24"/>
          <w:szCs w:val="24"/>
        </w:rPr>
      </w:pPr>
    </w:p>
    <w:p w:rsidR="00BC32EB" w:rsidRPr="00977EEB" w:rsidRDefault="00BC32EB" w:rsidP="00977EEB">
      <w:pPr>
        <w:rPr>
          <w:rFonts w:ascii="Times New Roman" w:hAnsi="Times New Roman" w:cs="Times New Roman"/>
          <w:sz w:val="24"/>
          <w:szCs w:val="24"/>
        </w:rPr>
      </w:pPr>
    </w:p>
    <w:p w:rsidR="00BC32EB" w:rsidRPr="00977EEB" w:rsidRDefault="00BC32EB" w:rsidP="00977EEB">
      <w:pPr>
        <w:rPr>
          <w:rFonts w:ascii="Times New Roman" w:hAnsi="Times New Roman" w:cs="Times New Roman"/>
          <w:sz w:val="24"/>
          <w:szCs w:val="24"/>
        </w:rPr>
      </w:pPr>
    </w:p>
    <w:p w:rsidR="00BC32EB" w:rsidRPr="00977EEB" w:rsidRDefault="00BC32EB" w:rsidP="00977EEB">
      <w:pPr>
        <w:rPr>
          <w:rFonts w:ascii="Times New Roman" w:hAnsi="Times New Roman" w:cs="Times New Roman"/>
          <w:sz w:val="24"/>
          <w:szCs w:val="24"/>
        </w:rPr>
      </w:pPr>
    </w:p>
    <w:p w:rsidR="00BC32EB" w:rsidRPr="00977EEB" w:rsidRDefault="00BC32EB" w:rsidP="00977EEB">
      <w:pPr>
        <w:rPr>
          <w:rFonts w:ascii="Times New Roman" w:hAnsi="Times New Roman" w:cs="Times New Roman"/>
          <w:sz w:val="24"/>
          <w:szCs w:val="24"/>
        </w:rPr>
      </w:pPr>
    </w:p>
    <w:p w:rsidR="00BC32EB" w:rsidRPr="00977EEB" w:rsidRDefault="00BC32EB" w:rsidP="00977EEB">
      <w:pPr>
        <w:rPr>
          <w:rFonts w:ascii="Times New Roman" w:hAnsi="Times New Roman" w:cs="Times New Roman"/>
          <w:sz w:val="24"/>
          <w:szCs w:val="24"/>
        </w:rPr>
      </w:pPr>
    </w:p>
    <w:p w:rsidR="00BC32EB" w:rsidRPr="00977EEB" w:rsidRDefault="00BC32EB" w:rsidP="00977EEB">
      <w:pPr>
        <w:rPr>
          <w:rFonts w:ascii="Times New Roman" w:hAnsi="Times New Roman" w:cs="Times New Roman"/>
          <w:sz w:val="24"/>
          <w:szCs w:val="24"/>
        </w:rPr>
      </w:pPr>
    </w:p>
    <w:p w:rsidR="00BC32EB" w:rsidRPr="00977EEB" w:rsidRDefault="00BC32EB" w:rsidP="00977EEB">
      <w:pPr>
        <w:rPr>
          <w:rFonts w:ascii="Times New Roman" w:hAnsi="Times New Roman" w:cs="Times New Roman"/>
          <w:sz w:val="24"/>
          <w:szCs w:val="24"/>
        </w:rPr>
      </w:pPr>
    </w:p>
    <w:p w:rsidR="00BC32EB" w:rsidRPr="00977EEB" w:rsidRDefault="00BC32EB" w:rsidP="00977EEB">
      <w:pPr>
        <w:rPr>
          <w:rFonts w:ascii="Times New Roman" w:hAnsi="Times New Roman" w:cs="Times New Roman"/>
          <w:sz w:val="24"/>
          <w:szCs w:val="24"/>
        </w:rPr>
      </w:pPr>
    </w:p>
    <w:p w:rsidR="00BC32EB" w:rsidRPr="00977EEB" w:rsidRDefault="00BC32EB" w:rsidP="00977EEB">
      <w:pPr>
        <w:jc w:val="center"/>
        <w:rPr>
          <w:rFonts w:ascii="Times New Roman" w:hAnsi="Times New Roman" w:cs="Times New Roman"/>
          <w:sz w:val="24"/>
          <w:szCs w:val="24"/>
        </w:rPr>
      </w:pPr>
      <w:r w:rsidRPr="00977EEB">
        <w:rPr>
          <w:rFonts w:ascii="Times New Roman" w:hAnsi="Times New Roman" w:cs="Times New Roman"/>
          <w:sz w:val="24"/>
          <w:szCs w:val="24"/>
        </w:rPr>
        <w:t>Ožujak 2023.</w:t>
      </w:r>
    </w:p>
    <w:p w:rsidR="00BC32EB" w:rsidRPr="00977EEB" w:rsidRDefault="00BC32EB" w:rsidP="00BC32EB">
      <w:pPr>
        <w:rPr>
          <w:rFonts w:ascii="Times New Roman" w:hAnsi="Times New Roman" w:cs="Times New Roman"/>
          <w:sz w:val="24"/>
          <w:szCs w:val="24"/>
        </w:rPr>
        <w:sectPr w:rsidR="00BC32EB" w:rsidRPr="00977EEB" w:rsidSect="00BC32EB">
          <w:pgSz w:w="11900" w:h="16840"/>
          <w:pgMar w:top="1080" w:right="720" w:bottom="280" w:left="600" w:header="720" w:footer="720" w:gutter="0"/>
          <w:cols w:space="720"/>
        </w:sectPr>
      </w:pPr>
    </w:p>
    <w:p w:rsidR="00977EEB" w:rsidRPr="00977EEB" w:rsidRDefault="00BC32EB" w:rsidP="00112162">
      <w:pPr>
        <w:spacing w:after="0"/>
        <w:jc w:val="center"/>
        <w:rPr>
          <w:rFonts w:ascii="Times New Roman" w:hAnsi="Times New Roman" w:cs="Times New Roman"/>
          <w:b/>
          <w:sz w:val="24"/>
          <w:szCs w:val="24"/>
        </w:rPr>
      </w:pPr>
      <w:r w:rsidRPr="00977EEB">
        <w:rPr>
          <w:rFonts w:ascii="Times New Roman" w:hAnsi="Times New Roman" w:cs="Times New Roman"/>
          <w:b/>
          <w:sz w:val="24"/>
          <w:szCs w:val="24"/>
        </w:rPr>
        <w:lastRenderedPageBreak/>
        <w:t>SADRŽAJ</w:t>
      </w:r>
      <w:r w:rsidRPr="00977EEB">
        <w:rPr>
          <w:rFonts w:ascii="Times New Roman" w:hAnsi="Times New Roman" w:cs="Times New Roman"/>
          <w:b/>
          <w:spacing w:val="-7"/>
          <w:sz w:val="24"/>
          <w:szCs w:val="24"/>
        </w:rPr>
        <w:t xml:space="preserve"> </w:t>
      </w:r>
      <w:r w:rsidRPr="00977EEB">
        <w:rPr>
          <w:rFonts w:ascii="Times New Roman" w:hAnsi="Times New Roman" w:cs="Times New Roman"/>
          <w:b/>
          <w:sz w:val="24"/>
          <w:szCs w:val="24"/>
        </w:rPr>
        <w:t>POZIVA</w:t>
      </w:r>
      <w:r w:rsidRPr="00977EEB">
        <w:rPr>
          <w:rFonts w:ascii="Times New Roman" w:hAnsi="Times New Roman" w:cs="Times New Roman"/>
          <w:b/>
          <w:spacing w:val="-9"/>
          <w:sz w:val="24"/>
          <w:szCs w:val="24"/>
        </w:rPr>
        <w:t xml:space="preserve"> </w:t>
      </w:r>
      <w:r w:rsidRPr="00977EEB">
        <w:rPr>
          <w:rFonts w:ascii="Times New Roman" w:hAnsi="Times New Roman" w:cs="Times New Roman"/>
          <w:b/>
          <w:sz w:val="24"/>
          <w:szCs w:val="24"/>
        </w:rPr>
        <w:t>NA</w:t>
      </w:r>
      <w:r w:rsidRPr="00977EEB">
        <w:rPr>
          <w:rFonts w:ascii="Times New Roman" w:hAnsi="Times New Roman" w:cs="Times New Roman"/>
          <w:b/>
          <w:spacing w:val="-5"/>
          <w:sz w:val="24"/>
          <w:szCs w:val="24"/>
        </w:rPr>
        <w:t xml:space="preserve"> </w:t>
      </w:r>
      <w:r w:rsidRPr="00977EEB">
        <w:rPr>
          <w:rFonts w:ascii="Times New Roman" w:hAnsi="Times New Roman" w:cs="Times New Roman"/>
          <w:b/>
          <w:sz w:val="24"/>
          <w:szCs w:val="24"/>
        </w:rPr>
        <w:t>DOSTAVU</w:t>
      </w:r>
      <w:r w:rsidRPr="00977EEB">
        <w:rPr>
          <w:rFonts w:ascii="Times New Roman" w:hAnsi="Times New Roman" w:cs="Times New Roman"/>
          <w:b/>
          <w:spacing w:val="-9"/>
          <w:sz w:val="24"/>
          <w:szCs w:val="24"/>
        </w:rPr>
        <w:t xml:space="preserve"> </w:t>
      </w:r>
      <w:r w:rsidRPr="00977EEB">
        <w:rPr>
          <w:rFonts w:ascii="Times New Roman" w:hAnsi="Times New Roman" w:cs="Times New Roman"/>
          <w:b/>
          <w:sz w:val="24"/>
          <w:szCs w:val="24"/>
        </w:rPr>
        <w:t>PONUDA</w:t>
      </w:r>
      <w:r w:rsidRPr="00977EEB">
        <w:rPr>
          <w:rFonts w:ascii="Times New Roman" w:hAnsi="Times New Roman" w:cs="Times New Roman"/>
          <w:b/>
          <w:spacing w:val="-9"/>
          <w:sz w:val="24"/>
          <w:szCs w:val="24"/>
        </w:rPr>
        <w:t xml:space="preserve"> </w:t>
      </w:r>
      <w:r w:rsidRPr="00977EEB">
        <w:rPr>
          <w:rFonts w:ascii="Times New Roman" w:hAnsi="Times New Roman" w:cs="Times New Roman"/>
          <w:b/>
          <w:sz w:val="24"/>
          <w:szCs w:val="24"/>
        </w:rPr>
        <w:t>U</w:t>
      </w:r>
      <w:r w:rsidRPr="00977EEB">
        <w:rPr>
          <w:rFonts w:ascii="Times New Roman" w:hAnsi="Times New Roman" w:cs="Times New Roman"/>
          <w:b/>
          <w:spacing w:val="-9"/>
          <w:sz w:val="24"/>
          <w:szCs w:val="24"/>
        </w:rPr>
        <w:t xml:space="preserve"> </w:t>
      </w:r>
      <w:r w:rsidRPr="00977EEB">
        <w:rPr>
          <w:rFonts w:ascii="Times New Roman" w:hAnsi="Times New Roman" w:cs="Times New Roman"/>
          <w:b/>
          <w:sz w:val="24"/>
          <w:szCs w:val="24"/>
        </w:rPr>
        <w:t xml:space="preserve">POSTUPKU JEDNOSTAVNE </w:t>
      </w:r>
      <w:r w:rsidR="00977EEB" w:rsidRPr="00977EEB">
        <w:rPr>
          <w:rFonts w:ascii="Times New Roman" w:hAnsi="Times New Roman" w:cs="Times New Roman"/>
          <w:b/>
          <w:sz w:val="24"/>
          <w:szCs w:val="24"/>
        </w:rPr>
        <w:t xml:space="preserve">NABAVE: </w:t>
      </w:r>
    </w:p>
    <w:p w:rsidR="00977EEB" w:rsidRPr="00977EEB" w:rsidRDefault="00977EEB" w:rsidP="00112162">
      <w:pPr>
        <w:spacing w:after="0"/>
        <w:rPr>
          <w:rFonts w:ascii="Times New Roman" w:hAnsi="Times New Roman" w:cs="Times New Roman"/>
          <w:b/>
          <w:sz w:val="24"/>
          <w:szCs w:val="24"/>
        </w:rPr>
      </w:pPr>
      <w:r w:rsidRPr="00977EEB">
        <w:rPr>
          <w:rFonts w:ascii="Times New Roman" w:hAnsi="Times New Roman" w:cs="Times New Roman"/>
          <w:b/>
          <w:sz w:val="24"/>
          <w:szCs w:val="24"/>
        </w:rPr>
        <w:t>UPUTE ZA IZRADU I PODNOŠENJE PONUDE</w:t>
      </w:r>
    </w:p>
    <w:p w:rsidR="00977EEB" w:rsidRPr="00977EEB" w:rsidRDefault="00977EEB" w:rsidP="00112162">
      <w:pPr>
        <w:spacing w:after="0"/>
        <w:jc w:val="both"/>
        <w:rPr>
          <w:rFonts w:ascii="Times New Roman" w:hAnsi="Times New Roman" w:cs="Times New Roman"/>
          <w:sz w:val="24"/>
          <w:szCs w:val="24"/>
        </w:rPr>
      </w:pPr>
      <w:r w:rsidRPr="00977EEB">
        <w:rPr>
          <w:rFonts w:ascii="Times New Roman" w:hAnsi="Times New Roman" w:cs="Times New Roman"/>
          <w:sz w:val="24"/>
          <w:szCs w:val="24"/>
        </w:rPr>
        <w:tab/>
      </w:r>
      <w:r w:rsidR="00BC32EB" w:rsidRPr="00977EEB">
        <w:rPr>
          <w:rFonts w:ascii="Times New Roman" w:hAnsi="Times New Roman" w:cs="Times New Roman"/>
          <w:sz w:val="24"/>
          <w:szCs w:val="24"/>
        </w:rPr>
        <w:t>Naručitelj</w:t>
      </w:r>
      <w:r w:rsidR="00BC32EB" w:rsidRPr="00977EEB">
        <w:rPr>
          <w:rFonts w:ascii="Times New Roman" w:hAnsi="Times New Roman" w:cs="Times New Roman"/>
          <w:spacing w:val="34"/>
          <w:sz w:val="24"/>
          <w:szCs w:val="24"/>
        </w:rPr>
        <w:t xml:space="preserve"> </w:t>
      </w:r>
      <w:r w:rsidR="00BC32EB" w:rsidRPr="00977EEB">
        <w:rPr>
          <w:rFonts w:ascii="Times New Roman" w:hAnsi="Times New Roman" w:cs="Times New Roman"/>
          <w:sz w:val="24"/>
          <w:szCs w:val="24"/>
        </w:rPr>
        <w:t>Općina Vrbje, Kralja Tomislava 4, Vrbje pokrećepostupak</w:t>
      </w:r>
      <w:r w:rsidR="00BC32EB" w:rsidRPr="00977EEB">
        <w:rPr>
          <w:rFonts w:ascii="Times New Roman" w:hAnsi="Times New Roman" w:cs="Times New Roman"/>
          <w:spacing w:val="41"/>
          <w:sz w:val="24"/>
          <w:szCs w:val="24"/>
        </w:rPr>
        <w:t xml:space="preserve"> </w:t>
      </w:r>
      <w:r w:rsidR="00BC32EB" w:rsidRPr="00977EEB">
        <w:rPr>
          <w:rFonts w:ascii="Times New Roman" w:hAnsi="Times New Roman" w:cs="Times New Roman"/>
          <w:sz w:val="24"/>
          <w:szCs w:val="24"/>
        </w:rPr>
        <w:t>jednostavne</w:t>
      </w:r>
      <w:r w:rsidR="00BC32EB" w:rsidRPr="00977EEB">
        <w:rPr>
          <w:rFonts w:ascii="Times New Roman" w:hAnsi="Times New Roman" w:cs="Times New Roman"/>
          <w:spacing w:val="38"/>
          <w:sz w:val="24"/>
          <w:szCs w:val="24"/>
        </w:rPr>
        <w:t xml:space="preserve"> </w:t>
      </w:r>
      <w:r w:rsidR="00BC32EB" w:rsidRPr="00977EEB">
        <w:rPr>
          <w:rFonts w:ascii="Times New Roman" w:hAnsi="Times New Roman" w:cs="Times New Roman"/>
          <w:spacing w:val="-2"/>
          <w:sz w:val="24"/>
          <w:szCs w:val="24"/>
        </w:rPr>
        <w:t>nabave</w:t>
      </w:r>
      <w:r w:rsidR="00BC32EB" w:rsidRPr="00977EEB">
        <w:rPr>
          <w:rFonts w:ascii="Times New Roman" w:hAnsi="Times New Roman" w:cs="Times New Roman"/>
          <w:sz w:val="24"/>
          <w:szCs w:val="24"/>
        </w:rPr>
        <w:t>. Na temelju članka 15. Zakona o javnoj nabavi (NN 120/16</w:t>
      </w:r>
      <w:r w:rsidR="006111CE">
        <w:rPr>
          <w:rFonts w:ascii="Times New Roman" w:hAnsi="Times New Roman" w:cs="Times New Roman"/>
          <w:sz w:val="24"/>
          <w:szCs w:val="24"/>
        </w:rPr>
        <w:t>, 114/22</w:t>
      </w:r>
      <w:r w:rsidR="00BC32EB" w:rsidRPr="00977EEB">
        <w:rPr>
          <w:rFonts w:ascii="Times New Roman" w:hAnsi="Times New Roman" w:cs="Times New Roman"/>
          <w:sz w:val="24"/>
          <w:szCs w:val="24"/>
        </w:rPr>
        <w:t>) i Pravilnika o provođenju postupaka jednostavne nabave procijenjene vrijednosti do 26.540,00 € za robu i usluge odnosno do 66.361,04 € za radove, Naručitelj nije obvezan provoditi postupke nabave propisane Zakonom o javnoj nabavi.</w:t>
      </w:r>
      <w:r w:rsidRPr="00977EEB">
        <w:rPr>
          <w:rFonts w:ascii="Times New Roman" w:hAnsi="Times New Roman" w:cs="Times New Roman"/>
          <w:sz w:val="24"/>
          <w:szCs w:val="24"/>
        </w:rPr>
        <w:t xml:space="preserve"> </w:t>
      </w:r>
    </w:p>
    <w:p w:rsidR="00580901" w:rsidRPr="00580901" w:rsidRDefault="00580901" w:rsidP="00112162">
      <w:pPr>
        <w:pStyle w:val="Odlomakpopisa"/>
        <w:numPr>
          <w:ilvl w:val="0"/>
          <w:numId w:val="16"/>
        </w:numPr>
        <w:spacing w:line="276" w:lineRule="auto"/>
        <w:rPr>
          <w:rFonts w:ascii="Times New Roman" w:hAnsi="Times New Roman" w:cs="Times New Roman"/>
          <w:b/>
          <w:sz w:val="24"/>
          <w:szCs w:val="24"/>
        </w:rPr>
      </w:pPr>
      <w:r>
        <w:rPr>
          <w:rFonts w:ascii="Times New Roman" w:hAnsi="Times New Roman" w:cs="Times New Roman"/>
          <w:b/>
          <w:sz w:val="24"/>
          <w:szCs w:val="24"/>
        </w:rPr>
        <w:t>OPĆI PODATCI</w:t>
      </w:r>
    </w:p>
    <w:p w:rsidR="00977EEB" w:rsidRPr="00580901" w:rsidRDefault="00BC32EB" w:rsidP="00112162">
      <w:pPr>
        <w:pStyle w:val="Odlomakpopisa"/>
        <w:numPr>
          <w:ilvl w:val="1"/>
          <w:numId w:val="16"/>
        </w:numPr>
        <w:spacing w:line="276" w:lineRule="auto"/>
        <w:rPr>
          <w:rFonts w:ascii="Times New Roman" w:hAnsi="Times New Roman" w:cs="Times New Roman"/>
          <w:sz w:val="24"/>
          <w:szCs w:val="24"/>
        </w:rPr>
      </w:pPr>
      <w:r w:rsidRPr="00580901">
        <w:rPr>
          <w:rFonts w:ascii="Times New Roman" w:hAnsi="Times New Roman" w:cs="Times New Roman"/>
          <w:b/>
          <w:sz w:val="24"/>
          <w:szCs w:val="24"/>
        </w:rPr>
        <w:t>Poda</w:t>
      </w:r>
      <w:r w:rsidR="00977EEB" w:rsidRPr="00580901">
        <w:rPr>
          <w:rFonts w:ascii="Times New Roman" w:hAnsi="Times New Roman" w:cs="Times New Roman"/>
          <w:b/>
          <w:sz w:val="24"/>
          <w:szCs w:val="24"/>
        </w:rPr>
        <w:t>t</w:t>
      </w:r>
      <w:r w:rsidRPr="00580901">
        <w:rPr>
          <w:rFonts w:ascii="Times New Roman" w:hAnsi="Times New Roman" w:cs="Times New Roman"/>
          <w:b/>
          <w:sz w:val="24"/>
          <w:szCs w:val="24"/>
        </w:rPr>
        <w:t>ci</w:t>
      </w:r>
      <w:r w:rsidRPr="00580901">
        <w:rPr>
          <w:rFonts w:ascii="Times New Roman" w:hAnsi="Times New Roman" w:cs="Times New Roman"/>
          <w:b/>
          <w:spacing w:val="-13"/>
          <w:sz w:val="24"/>
          <w:szCs w:val="24"/>
        </w:rPr>
        <w:t xml:space="preserve"> </w:t>
      </w:r>
      <w:r w:rsidRPr="00580901">
        <w:rPr>
          <w:rFonts w:ascii="Times New Roman" w:hAnsi="Times New Roman" w:cs="Times New Roman"/>
          <w:b/>
          <w:sz w:val="24"/>
          <w:szCs w:val="24"/>
        </w:rPr>
        <w:t>o</w:t>
      </w:r>
      <w:r w:rsidRPr="00580901">
        <w:rPr>
          <w:rFonts w:ascii="Times New Roman" w:hAnsi="Times New Roman" w:cs="Times New Roman"/>
          <w:b/>
          <w:spacing w:val="-12"/>
          <w:sz w:val="24"/>
          <w:szCs w:val="24"/>
        </w:rPr>
        <w:t xml:space="preserve"> </w:t>
      </w:r>
      <w:r w:rsidRPr="00580901">
        <w:rPr>
          <w:rFonts w:ascii="Times New Roman" w:hAnsi="Times New Roman" w:cs="Times New Roman"/>
          <w:b/>
          <w:sz w:val="24"/>
          <w:szCs w:val="24"/>
        </w:rPr>
        <w:t xml:space="preserve">naručitelju </w:t>
      </w:r>
    </w:p>
    <w:p w:rsidR="00BC32EB" w:rsidRPr="00580901" w:rsidRDefault="00977EEB" w:rsidP="00112162">
      <w:pPr>
        <w:spacing w:after="0"/>
        <w:rPr>
          <w:rFonts w:ascii="Times New Roman" w:hAnsi="Times New Roman" w:cs="Times New Roman"/>
          <w:sz w:val="24"/>
          <w:szCs w:val="24"/>
          <w:u w:val="single"/>
        </w:rPr>
      </w:pPr>
      <w:r w:rsidRPr="00977EEB">
        <w:rPr>
          <w:rFonts w:ascii="Times New Roman" w:hAnsi="Times New Roman" w:cs="Times New Roman"/>
          <w:sz w:val="24"/>
          <w:szCs w:val="24"/>
        </w:rPr>
        <w:tab/>
      </w:r>
      <w:r w:rsidR="00BC32EB" w:rsidRPr="00580901">
        <w:rPr>
          <w:rFonts w:ascii="Times New Roman" w:hAnsi="Times New Roman" w:cs="Times New Roman"/>
          <w:sz w:val="24"/>
          <w:szCs w:val="24"/>
          <w:u w:val="single"/>
        </w:rPr>
        <w:t>Naziv Naručitelja:</w:t>
      </w:r>
    </w:p>
    <w:p w:rsidR="00BC32EB" w:rsidRPr="00977EEB" w:rsidRDefault="00977EEB" w:rsidP="00112162">
      <w:pPr>
        <w:spacing w:after="0"/>
        <w:rPr>
          <w:rFonts w:ascii="Times New Roman" w:hAnsi="Times New Roman" w:cs="Times New Roman"/>
          <w:sz w:val="24"/>
          <w:szCs w:val="24"/>
        </w:rPr>
      </w:pPr>
      <w:r w:rsidRPr="00977EEB">
        <w:rPr>
          <w:rFonts w:ascii="Times New Roman" w:hAnsi="Times New Roman" w:cs="Times New Roman"/>
          <w:sz w:val="24"/>
          <w:szCs w:val="24"/>
        </w:rPr>
        <w:tab/>
      </w:r>
      <w:r w:rsidR="00BC32EB" w:rsidRPr="00977EEB">
        <w:rPr>
          <w:rFonts w:ascii="Times New Roman" w:hAnsi="Times New Roman" w:cs="Times New Roman"/>
          <w:sz w:val="24"/>
          <w:szCs w:val="24"/>
        </w:rPr>
        <w:t xml:space="preserve">Općina Vrbje </w:t>
      </w:r>
    </w:p>
    <w:p w:rsidR="00BC32EB" w:rsidRPr="00580901" w:rsidRDefault="00977EEB" w:rsidP="00112162">
      <w:pPr>
        <w:spacing w:after="0"/>
        <w:rPr>
          <w:rFonts w:ascii="Times New Roman" w:hAnsi="Times New Roman" w:cs="Times New Roman"/>
          <w:sz w:val="24"/>
          <w:szCs w:val="24"/>
          <w:u w:val="single"/>
        </w:rPr>
      </w:pPr>
      <w:r w:rsidRPr="00977EEB">
        <w:rPr>
          <w:rFonts w:ascii="Times New Roman" w:hAnsi="Times New Roman" w:cs="Times New Roman"/>
          <w:sz w:val="24"/>
          <w:szCs w:val="24"/>
        </w:rPr>
        <w:tab/>
      </w:r>
      <w:r w:rsidR="00BC32EB" w:rsidRPr="00580901">
        <w:rPr>
          <w:rFonts w:ascii="Times New Roman" w:hAnsi="Times New Roman" w:cs="Times New Roman"/>
          <w:sz w:val="24"/>
          <w:szCs w:val="24"/>
          <w:u w:val="single"/>
        </w:rPr>
        <w:t>Sjedište</w:t>
      </w:r>
      <w:r w:rsidR="00BC32EB" w:rsidRPr="00580901">
        <w:rPr>
          <w:rFonts w:ascii="Times New Roman" w:hAnsi="Times New Roman" w:cs="Times New Roman"/>
          <w:spacing w:val="-4"/>
          <w:sz w:val="24"/>
          <w:szCs w:val="24"/>
          <w:u w:val="single"/>
        </w:rPr>
        <w:t xml:space="preserve"> </w:t>
      </w:r>
      <w:r w:rsidR="00BC32EB" w:rsidRPr="00580901">
        <w:rPr>
          <w:rFonts w:ascii="Times New Roman" w:hAnsi="Times New Roman" w:cs="Times New Roman"/>
          <w:spacing w:val="-2"/>
          <w:sz w:val="24"/>
          <w:szCs w:val="24"/>
          <w:u w:val="single"/>
        </w:rPr>
        <w:t>Naručitelja:</w:t>
      </w:r>
    </w:p>
    <w:p w:rsidR="00BC32EB" w:rsidRPr="00977EEB" w:rsidRDefault="00977EEB" w:rsidP="00112162">
      <w:pPr>
        <w:spacing w:after="0"/>
        <w:rPr>
          <w:rFonts w:ascii="Times New Roman" w:hAnsi="Times New Roman" w:cs="Times New Roman"/>
          <w:sz w:val="24"/>
          <w:szCs w:val="24"/>
        </w:rPr>
      </w:pPr>
      <w:r w:rsidRPr="00977EEB">
        <w:rPr>
          <w:rFonts w:ascii="Times New Roman" w:hAnsi="Times New Roman" w:cs="Times New Roman"/>
          <w:sz w:val="24"/>
          <w:szCs w:val="24"/>
        </w:rPr>
        <w:tab/>
      </w:r>
      <w:r w:rsidR="00BC32EB" w:rsidRPr="00977EEB">
        <w:rPr>
          <w:rFonts w:ascii="Times New Roman" w:hAnsi="Times New Roman" w:cs="Times New Roman"/>
          <w:sz w:val="24"/>
          <w:szCs w:val="24"/>
        </w:rPr>
        <w:t>Kralja Tomislava 4</w:t>
      </w:r>
    </w:p>
    <w:p w:rsidR="00BC32EB" w:rsidRPr="00977EEB" w:rsidRDefault="00977EEB" w:rsidP="00112162">
      <w:pPr>
        <w:spacing w:after="0"/>
        <w:rPr>
          <w:rFonts w:ascii="Times New Roman" w:hAnsi="Times New Roman" w:cs="Times New Roman"/>
          <w:sz w:val="24"/>
          <w:szCs w:val="24"/>
        </w:rPr>
      </w:pPr>
      <w:r w:rsidRPr="00977EEB">
        <w:rPr>
          <w:rFonts w:ascii="Times New Roman" w:hAnsi="Times New Roman" w:cs="Times New Roman"/>
          <w:sz w:val="24"/>
          <w:szCs w:val="24"/>
        </w:rPr>
        <w:tab/>
      </w:r>
      <w:r w:rsidR="00BC32EB" w:rsidRPr="00977EEB">
        <w:rPr>
          <w:rFonts w:ascii="Times New Roman" w:hAnsi="Times New Roman" w:cs="Times New Roman"/>
          <w:sz w:val="24"/>
          <w:szCs w:val="24"/>
        </w:rPr>
        <w:t>35423 Vrbje</w:t>
      </w:r>
    </w:p>
    <w:p w:rsidR="00BC32EB" w:rsidRPr="00977EEB" w:rsidRDefault="00977EEB" w:rsidP="00112162">
      <w:pPr>
        <w:spacing w:after="0"/>
        <w:rPr>
          <w:rFonts w:ascii="Times New Roman" w:hAnsi="Times New Roman" w:cs="Times New Roman"/>
          <w:sz w:val="24"/>
          <w:szCs w:val="24"/>
        </w:rPr>
      </w:pPr>
      <w:r w:rsidRPr="00977EEB">
        <w:rPr>
          <w:rFonts w:ascii="Times New Roman" w:hAnsi="Times New Roman" w:cs="Times New Roman"/>
          <w:sz w:val="24"/>
          <w:szCs w:val="24"/>
        </w:rPr>
        <w:tab/>
      </w:r>
      <w:r w:rsidR="00BC32EB" w:rsidRPr="00977EEB">
        <w:rPr>
          <w:rFonts w:ascii="Times New Roman" w:hAnsi="Times New Roman" w:cs="Times New Roman"/>
          <w:sz w:val="24"/>
          <w:szCs w:val="24"/>
        </w:rPr>
        <w:t>REPUBLIKA</w:t>
      </w:r>
      <w:r w:rsidR="00BC32EB" w:rsidRPr="00977EEB">
        <w:rPr>
          <w:rFonts w:ascii="Times New Roman" w:hAnsi="Times New Roman" w:cs="Times New Roman"/>
          <w:spacing w:val="-2"/>
          <w:sz w:val="24"/>
          <w:szCs w:val="24"/>
        </w:rPr>
        <w:t xml:space="preserve"> HRVATSKA</w:t>
      </w:r>
    </w:p>
    <w:p w:rsidR="00BC32EB" w:rsidRPr="00977EEB" w:rsidRDefault="00977EEB" w:rsidP="00112162">
      <w:pPr>
        <w:spacing w:after="0"/>
        <w:rPr>
          <w:rFonts w:ascii="Times New Roman" w:hAnsi="Times New Roman" w:cs="Times New Roman"/>
          <w:sz w:val="24"/>
          <w:szCs w:val="24"/>
        </w:rPr>
      </w:pPr>
      <w:r w:rsidRPr="00977EEB">
        <w:rPr>
          <w:rFonts w:ascii="Times New Roman" w:hAnsi="Times New Roman" w:cs="Times New Roman"/>
          <w:sz w:val="24"/>
          <w:szCs w:val="24"/>
        </w:rPr>
        <w:tab/>
      </w:r>
      <w:r w:rsidR="00BC32EB" w:rsidRPr="00977EEB">
        <w:rPr>
          <w:rFonts w:ascii="Times New Roman" w:hAnsi="Times New Roman" w:cs="Times New Roman"/>
          <w:sz w:val="24"/>
          <w:szCs w:val="24"/>
        </w:rPr>
        <w:t>OIB:</w:t>
      </w:r>
      <w:r w:rsidR="00BC32EB" w:rsidRPr="00977EEB">
        <w:rPr>
          <w:rFonts w:ascii="Times New Roman" w:hAnsi="Times New Roman" w:cs="Times New Roman"/>
          <w:spacing w:val="-4"/>
          <w:sz w:val="24"/>
          <w:szCs w:val="24"/>
        </w:rPr>
        <w:t xml:space="preserve"> </w:t>
      </w:r>
      <w:r w:rsidR="00BC32EB" w:rsidRPr="00977EEB">
        <w:rPr>
          <w:rFonts w:ascii="Times New Roman" w:hAnsi="Times New Roman" w:cs="Times New Roman"/>
          <w:spacing w:val="-2"/>
          <w:sz w:val="24"/>
          <w:szCs w:val="24"/>
        </w:rPr>
        <w:t>81954799280</w:t>
      </w:r>
    </w:p>
    <w:p w:rsidR="00BC32EB" w:rsidRPr="00977EEB" w:rsidRDefault="00977EEB" w:rsidP="00112162">
      <w:pPr>
        <w:spacing w:after="0"/>
        <w:rPr>
          <w:rFonts w:ascii="Times New Roman" w:hAnsi="Times New Roman" w:cs="Times New Roman"/>
          <w:sz w:val="24"/>
          <w:szCs w:val="24"/>
        </w:rPr>
      </w:pPr>
      <w:r w:rsidRPr="00977EEB">
        <w:rPr>
          <w:rFonts w:ascii="Times New Roman" w:hAnsi="Times New Roman" w:cs="Times New Roman"/>
          <w:sz w:val="24"/>
          <w:szCs w:val="24"/>
        </w:rPr>
        <w:tab/>
      </w:r>
      <w:r w:rsidR="00BC32EB" w:rsidRPr="00977EEB">
        <w:rPr>
          <w:rFonts w:ascii="Times New Roman" w:hAnsi="Times New Roman" w:cs="Times New Roman"/>
          <w:sz w:val="24"/>
          <w:szCs w:val="24"/>
        </w:rPr>
        <w:t>Broj</w:t>
      </w:r>
      <w:r w:rsidR="00BC32EB" w:rsidRPr="00977EEB">
        <w:rPr>
          <w:rFonts w:ascii="Times New Roman" w:hAnsi="Times New Roman" w:cs="Times New Roman"/>
          <w:spacing w:val="-4"/>
          <w:sz w:val="24"/>
          <w:szCs w:val="24"/>
        </w:rPr>
        <w:t xml:space="preserve"> </w:t>
      </w:r>
      <w:r w:rsidR="00BC32EB" w:rsidRPr="00977EEB">
        <w:rPr>
          <w:rFonts w:ascii="Times New Roman" w:hAnsi="Times New Roman" w:cs="Times New Roman"/>
          <w:sz w:val="24"/>
          <w:szCs w:val="24"/>
        </w:rPr>
        <w:t>telefona:</w:t>
      </w:r>
      <w:r w:rsidR="00BC32EB" w:rsidRPr="00977EEB">
        <w:rPr>
          <w:rFonts w:ascii="Times New Roman" w:hAnsi="Times New Roman" w:cs="Times New Roman"/>
          <w:spacing w:val="-3"/>
          <w:sz w:val="24"/>
          <w:szCs w:val="24"/>
        </w:rPr>
        <w:t xml:space="preserve"> </w:t>
      </w:r>
      <w:r w:rsidR="00BC32EB" w:rsidRPr="00977EEB">
        <w:rPr>
          <w:rFonts w:ascii="Times New Roman" w:hAnsi="Times New Roman" w:cs="Times New Roman"/>
          <w:sz w:val="24"/>
          <w:szCs w:val="24"/>
        </w:rPr>
        <w:t>385</w:t>
      </w:r>
      <w:r w:rsidR="00BC32EB" w:rsidRPr="00977EEB">
        <w:rPr>
          <w:rFonts w:ascii="Times New Roman" w:hAnsi="Times New Roman" w:cs="Times New Roman"/>
          <w:spacing w:val="-5"/>
          <w:sz w:val="24"/>
          <w:szCs w:val="24"/>
        </w:rPr>
        <w:t xml:space="preserve"> </w:t>
      </w:r>
      <w:r w:rsidR="00BC32EB" w:rsidRPr="00977EEB">
        <w:rPr>
          <w:rFonts w:ascii="Times New Roman" w:hAnsi="Times New Roman" w:cs="Times New Roman"/>
          <w:sz w:val="24"/>
          <w:szCs w:val="24"/>
        </w:rPr>
        <w:t>(035)</w:t>
      </w:r>
      <w:r w:rsidR="00BC32EB" w:rsidRPr="00977EEB">
        <w:rPr>
          <w:rFonts w:ascii="Times New Roman" w:hAnsi="Times New Roman" w:cs="Times New Roman"/>
          <w:spacing w:val="-5"/>
          <w:sz w:val="24"/>
          <w:szCs w:val="24"/>
        </w:rPr>
        <w:t xml:space="preserve"> </w:t>
      </w:r>
      <w:r w:rsidR="00BC32EB" w:rsidRPr="00977EEB">
        <w:rPr>
          <w:rFonts w:ascii="Times New Roman" w:hAnsi="Times New Roman" w:cs="Times New Roman"/>
          <w:sz w:val="24"/>
          <w:szCs w:val="24"/>
        </w:rPr>
        <w:t>345-228</w:t>
      </w:r>
    </w:p>
    <w:p w:rsidR="00BC32EB" w:rsidRPr="00977EEB" w:rsidRDefault="00977EEB" w:rsidP="00112162">
      <w:pPr>
        <w:spacing w:after="0"/>
        <w:rPr>
          <w:rFonts w:ascii="Times New Roman" w:hAnsi="Times New Roman" w:cs="Times New Roman"/>
          <w:sz w:val="24"/>
          <w:szCs w:val="24"/>
        </w:rPr>
      </w:pPr>
      <w:r w:rsidRPr="00977EEB">
        <w:rPr>
          <w:rFonts w:ascii="Times New Roman" w:hAnsi="Times New Roman" w:cs="Times New Roman"/>
          <w:sz w:val="24"/>
          <w:szCs w:val="24"/>
        </w:rPr>
        <w:tab/>
      </w:r>
      <w:r w:rsidR="00BC32EB" w:rsidRPr="00977EEB">
        <w:rPr>
          <w:rFonts w:ascii="Times New Roman" w:hAnsi="Times New Roman" w:cs="Times New Roman"/>
          <w:sz w:val="24"/>
          <w:szCs w:val="24"/>
        </w:rPr>
        <w:t>Broj telefaxa: 385 (035) 345-228</w:t>
      </w:r>
    </w:p>
    <w:p w:rsidR="00BC32EB" w:rsidRPr="00977EEB" w:rsidRDefault="00977EEB" w:rsidP="00112162">
      <w:pPr>
        <w:spacing w:after="0"/>
        <w:rPr>
          <w:rFonts w:ascii="Times New Roman" w:hAnsi="Times New Roman" w:cs="Times New Roman"/>
          <w:sz w:val="24"/>
          <w:szCs w:val="24"/>
        </w:rPr>
      </w:pPr>
      <w:r w:rsidRPr="00977EEB">
        <w:rPr>
          <w:rFonts w:ascii="Times New Roman" w:hAnsi="Times New Roman" w:cs="Times New Roman"/>
          <w:sz w:val="24"/>
          <w:szCs w:val="24"/>
        </w:rPr>
        <w:tab/>
      </w:r>
      <w:r w:rsidR="00BC32EB" w:rsidRPr="00977EEB">
        <w:rPr>
          <w:rFonts w:ascii="Times New Roman" w:hAnsi="Times New Roman" w:cs="Times New Roman"/>
          <w:sz w:val="24"/>
          <w:szCs w:val="24"/>
        </w:rPr>
        <w:t>Internetska</w:t>
      </w:r>
      <w:r w:rsidR="00BC32EB" w:rsidRPr="00977EEB">
        <w:rPr>
          <w:rFonts w:ascii="Times New Roman" w:hAnsi="Times New Roman" w:cs="Times New Roman"/>
          <w:spacing w:val="-13"/>
          <w:sz w:val="24"/>
          <w:szCs w:val="24"/>
        </w:rPr>
        <w:t xml:space="preserve"> </w:t>
      </w:r>
      <w:r w:rsidR="00BC32EB" w:rsidRPr="00977EEB">
        <w:rPr>
          <w:rFonts w:ascii="Times New Roman" w:hAnsi="Times New Roman" w:cs="Times New Roman"/>
          <w:sz w:val="24"/>
          <w:szCs w:val="24"/>
        </w:rPr>
        <w:t>adresa:</w:t>
      </w:r>
      <w:r w:rsidR="00BC32EB" w:rsidRPr="00977EEB">
        <w:rPr>
          <w:rFonts w:ascii="Times New Roman" w:hAnsi="Times New Roman" w:cs="Times New Roman"/>
          <w:spacing w:val="-12"/>
          <w:sz w:val="24"/>
          <w:szCs w:val="24"/>
        </w:rPr>
        <w:t xml:space="preserve"> </w:t>
      </w:r>
      <w:r w:rsidR="00BC32EB" w:rsidRPr="00977EEB">
        <w:rPr>
          <w:rFonts w:ascii="Times New Roman" w:hAnsi="Times New Roman" w:cs="Times New Roman"/>
          <w:sz w:val="24"/>
          <w:szCs w:val="24"/>
        </w:rPr>
        <w:t xml:space="preserve"> www.vrbje.hr </w:t>
      </w:r>
    </w:p>
    <w:p w:rsidR="00977EEB" w:rsidRPr="00977EEB" w:rsidRDefault="00977EEB" w:rsidP="00112162">
      <w:pPr>
        <w:spacing w:after="0"/>
        <w:rPr>
          <w:rFonts w:ascii="Times New Roman" w:hAnsi="Times New Roman" w:cs="Times New Roman"/>
          <w:color w:val="0000FF"/>
          <w:sz w:val="24"/>
          <w:szCs w:val="24"/>
        </w:rPr>
      </w:pPr>
      <w:r w:rsidRPr="00977EEB">
        <w:rPr>
          <w:rFonts w:ascii="Times New Roman" w:hAnsi="Times New Roman" w:cs="Times New Roman"/>
          <w:sz w:val="24"/>
          <w:szCs w:val="24"/>
        </w:rPr>
        <w:tab/>
      </w:r>
      <w:r w:rsidR="00BC32EB" w:rsidRPr="00977EEB">
        <w:rPr>
          <w:rFonts w:ascii="Times New Roman" w:hAnsi="Times New Roman" w:cs="Times New Roman"/>
          <w:sz w:val="24"/>
          <w:szCs w:val="24"/>
        </w:rPr>
        <w:t xml:space="preserve">E-mail: </w:t>
      </w:r>
      <w:r w:rsidR="00BC32EB" w:rsidRPr="00977EEB">
        <w:rPr>
          <w:rFonts w:ascii="Times New Roman" w:hAnsi="Times New Roman" w:cs="Times New Roman"/>
          <w:color w:val="0000FF"/>
          <w:sz w:val="24"/>
          <w:szCs w:val="24"/>
          <w:u w:val="single" w:color="0000FF"/>
        </w:rPr>
        <w:t>opcina-vrbje@sb.t-com.hr</w:t>
      </w:r>
      <w:r w:rsidR="00BC32EB" w:rsidRPr="00977EEB">
        <w:rPr>
          <w:rFonts w:ascii="Times New Roman" w:hAnsi="Times New Roman" w:cs="Times New Roman"/>
          <w:color w:val="0000FF"/>
          <w:sz w:val="24"/>
          <w:szCs w:val="24"/>
        </w:rPr>
        <w:t xml:space="preserve">  </w:t>
      </w:r>
      <w:r w:rsidR="00BC32EB" w:rsidRPr="00977EEB">
        <w:rPr>
          <w:rFonts w:ascii="Times New Roman" w:hAnsi="Times New Roman" w:cs="Times New Roman"/>
          <w:color w:val="0000FF"/>
          <w:sz w:val="24"/>
          <w:szCs w:val="24"/>
        </w:rPr>
        <w:tab/>
        <w:t xml:space="preserve">        </w:t>
      </w:r>
    </w:p>
    <w:p w:rsidR="00BC32EB" w:rsidRPr="00977EEB" w:rsidRDefault="00977EEB" w:rsidP="00112162">
      <w:pPr>
        <w:spacing w:after="0"/>
        <w:rPr>
          <w:rFonts w:ascii="Times New Roman" w:hAnsi="Times New Roman" w:cs="Times New Roman"/>
          <w:spacing w:val="-12"/>
          <w:sz w:val="24"/>
          <w:szCs w:val="24"/>
        </w:rPr>
      </w:pPr>
      <w:r w:rsidRPr="00977EEB">
        <w:rPr>
          <w:rFonts w:ascii="Times New Roman" w:hAnsi="Times New Roman" w:cs="Times New Roman"/>
          <w:color w:val="0000FF"/>
          <w:sz w:val="24"/>
          <w:szCs w:val="24"/>
        </w:rPr>
        <w:tab/>
        <w:t xml:space="preserve">           </w:t>
      </w:r>
      <w:r w:rsidR="00BC32EB" w:rsidRPr="00977EEB">
        <w:rPr>
          <w:rFonts w:ascii="Times New Roman" w:hAnsi="Times New Roman" w:cs="Times New Roman"/>
          <w:color w:val="0000FF"/>
          <w:sz w:val="24"/>
          <w:szCs w:val="24"/>
        </w:rPr>
        <w:t xml:space="preserve">  </w:t>
      </w:r>
      <w:r w:rsidR="00BC32EB" w:rsidRPr="00977EEB">
        <w:rPr>
          <w:rFonts w:ascii="Times New Roman" w:hAnsi="Times New Roman" w:cs="Times New Roman"/>
          <w:color w:val="0000FF"/>
          <w:sz w:val="24"/>
          <w:szCs w:val="24"/>
          <w:u w:val="single"/>
        </w:rPr>
        <w:t>opcinavrbje@gmail.com</w:t>
      </w:r>
    </w:p>
    <w:p w:rsidR="00BC32EB" w:rsidRPr="00580901" w:rsidRDefault="00BC32EB" w:rsidP="00112162">
      <w:pPr>
        <w:pStyle w:val="Odlomakpopisa"/>
        <w:numPr>
          <w:ilvl w:val="1"/>
          <w:numId w:val="16"/>
        </w:numPr>
        <w:spacing w:line="276" w:lineRule="auto"/>
        <w:rPr>
          <w:rFonts w:ascii="Times New Roman" w:hAnsi="Times New Roman" w:cs="Times New Roman"/>
          <w:b/>
          <w:sz w:val="24"/>
          <w:szCs w:val="24"/>
        </w:rPr>
      </w:pPr>
      <w:r w:rsidRPr="00580901">
        <w:rPr>
          <w:rFonts w:ascii="Times New Roman" w:hAnsi="Times New Roman" w:cs="Times New Roman"/>
          <w:b/>
          <w:sz w:val="24"/>
          <w:szCs w:val="24"/>
        </w:rPr>
        <w:t>Osob</w:t>
      </w:r>
      <w:r w:rsidR="00580901" w:rsidRPr="00580901">
        <w:rPr>
          <w:rFonts w:ascii="Times New Roman" w:hAnsi="Times New Roman" w:cs="Times New Roman"/>
          <w:b/>
          <w:sz w:val="24"/>
          <w:szCs w:val="24"/>
        </w:rPr>
        <w:t xml:space="preserve">a </w:t>
      </w:r>
      <w:r w:rsidRPr="00580901">
        <w:rPr>
          <w:rFonts w:ascii="Times New Roman" w:hAnsi="Times New Roman" w:cs="Times New Roman"/>
          <w:b/>
          <w:sz w:val="24"/>
          <w:szCs w:val="24"/>
        </w:rPr>
        <w:t>zadužen</w:t>
      </w:r>
      <w:r w:rsidR="00580901" w:rsidRPr="00580901">
        <w:rPr>
          <w:rFonts w:ascii="Times New Roman" w:hAnsi="Times New Roman" w:cs="Times New Roman"/>
          <w:b/>
          <w:sz w:val="24"/>
          <w:szCs w:val="24"/>
        </w:rPr>
        <w:t>a</w:t>
      </w:r>
      <w:r w:rsidRPr="00580901">
        <w:rPr>
          <w:rFonts w:ascii="Times New Roman" w:hAnsi="Times New Roman" w:cs="Times New Roman"/>
          <w:b/>
          <w:spacing w:val="-5"/>
          <w:sz w:val="24"/>
          <w:szCs w:val="24"/>
        </w:rPr>
        <w:t xml:space="preserve"> </w:t>
      </w:r>
      <w:r w:rsidRPr="00580901">
        <w:rPr>
          <w:rFonts w:ascii="Times New Roman" w:hAnsi="Times New Roman" w:cs="Times New Roman"/>
          <w:b/>
          <w:sz w:val="24"/>
          <w:szCs w:val="24"/>
        </w:rPr>
        <w:t>za</w:t>
      </w:r>
      <w:r w:rsidRPr="00580901">
        <w:rPr>
          <w:rFonts w:ascii="Times New Roman" w:hAnsi="Times New Roman" w:cs="Times New Roman"/>
          <w:b/>
          <w:spacing w:val="-5"/>
          <w:sz w:val="24"/>
          <w:szCs w:val="24"/>
        </w:rPr>
        <w:t xml:space="preserve"> </w:t>
      </w:r>
      <w:r w:rsidRPr="00580901">
        <w:rPr>
          <w:rFonts w:ascii="Times New Roman" w:hAnsi="Times New Roman" w:cs="Times New Roman"/>
          <w:b/>
          <w:sz w:val="24"/>
          <w:szCs w:val="24"/>
        </w:rPr>
        <w:t>kontakt</w:t>
      </w:r>
      <w:r w:rsidRPr="00580901">
        <w:rPr>
          <w:rFonts w:ascii="Times New Roman" w:hAnsi="Times New Roman" w:cs="Times New Roman"/>
          <w:b/>
          <w:spacing w:val="-7"/>
          <w:sz w:val="24"/>
          <w:szCs w:val="24"/>
        </w:rPr>
        <w:t xml:space="preserve"> </w:t>
      </w:r>
      <w:r w:rsidRPr="00580901">
        <w:rPr>
          <w:rFonts w:ascii="Times New Roman" w:hAnsi="Times New Roman" w:cs="Times New Roman"/>
          <w:b/>
          <w:sz w:val="24"/>
          <w:szCs w:val="24"/>
        </w:rPr>
        <w:t>s</w:t>
      </w:r>
      <w:r w:rsidRPr="00580901">
        <w:rPr>
          <w:rFonts w:ascii="Times New Roman" w:hAnsi="Times New Roman" w:cs="Times New Roman"/>
          <w:b/>
          <w:spacing w:val="-2"/>
          <w:sz w:val="24"/>
          <w:szCs w:val="24"/>
        </w:rPr>
        <w:t xml:space="preserve"> </w:t>
      </w:r>
      <w:r w:rsidRPr="00580901">
        <w:rPr>
          <w:rFonts w:ascii="Times New Roman" w:hAnsi="Times New Roman" w:cs="Times New Roman"/>
          <w:b/>
          <w:sz w:val="24"/>
          <w:szCs w:val="24"/>
        </w:rPr>
        <w:t>gospodarskim</w:t>
      </w:r>
      <w:r w:rsidRPr="00580901">
        <w:rPr>
          <w:rFonts w:ascii="Times New Roman" w:hAnsi="Times New Roman" w:cs="Times New Roman"/>
          <w:b/>
          <w:spacing w:val="-4"/>
          <w:sz w:val="24"/>
          <w:szCs w:val="24"/>
        </w:rPr>
        <w:t xml:space="preserve"> </w:t>
      </w:r>
      <w:r w:rsidRPr="00580901">
        <w:rPr>
          <w:rFonts w:ascii="Times New Roman" w:hAnsi="Times New Roman" w:cs="Times New Roman"/>
          <w:b/>
          <w:spacing w:val="-2"/>
          <w:sz w:val="24"/>
          <w:szCs w:val="24"/>
        </w:rPr>
        <w:t>subjektima:</w:t>
      </w:r>
    </w:p>
    <w:p w:rsidR="00BC32EB" w:rsidRPr="00977EEB" w:rsidRDefault="00580901" w:rsidP="00112162">
      <w:pPr>
        <w:spacing w:after="0"/>
        <w:rPr>
          <w:rFonts w:ascii="Times New Roman" w:hAnsi="Times New Roman" w:cs="Times New Roman"/>
          <w:sz w:val="24"/>
          <w:szCs w:val="24"/>
        </w:rPr>
      </w:pPr>
      <w:r>
        <w:rPr>
          <w:rFonts w:ascii="Times New Roman" w:hAnsi="Times New Roman" w:cs="Times New Roman"/>
          <w:sz w:val="24"/>
          <w:szCs w:val="24"/>
        </w:rPr>
        <w:tab/>
      </w:r>
      <w:r w:rsidR="00BC32EB" w:rsidRPr="00977EEB">
        <w:rPr>
          <w:rFonts w:ascii="Times New Roman" w:hAnsi="Times New Roman" w:cs="Times New Roman"/>
          <w:sz w:val="24"/>
          <w:szCs w:val="24"/>
        </w:rPr>
        <w:t>Barbara Jurčević</w:t>
      </w:r>
    </w:p>
    <w:p w:rsidR="00BC32EB" w:rsidRPr="00977EEB" w:rsidRDefault="00580901" w:rsidP="00112162">
      <w:pPr>
        <w:spacing w:after="0"/>
        <w:rPr>
          <w:rFonts w:ascii="Times New Roman" w:hAnsi="Times New Roman" w:cs="Times New Roman"/>
          <w:sz w:val="24"/>
          <w:szCs w:val="24"/>
        </w:rPr>
      </w:pPr>
      <w:r>
        <w:rPr>
          <w:rFonts w:ascii="Times New Roman" w:hAnsi="Times New Roman" w:cs="Times New Roman"/>
          <w:sz w:val="24"/>
          <w:szCs w:val="24"/>
        </w:rPr>
        <w:tab/>
      </w:r>
      <w:r w:rsidR="00BC32EB" w:rsidRPr="00977EEB">
        <w:rPr>
          <w:rFonts w:ascii="Times New Roman" w:hAnsi="Times New Roman" w:cs="Times New Roman"/>
          <w:sz w:val="24"/>
          <w:szCs w:val="24"/>
        </w:rPr>
        <w:t>tel.:</w:t>
      </w:r>
      <w:r w:rsidR="00BC32EB" w:rsidRPr="00977EEB">
        <w:rPr>
          <w:rFonts w:ascii="Times New Roman" w:hAnsi="Times New Roman" w:cs="Times New Roman"/>
          <w:spacing w:val="-6"/>
          <w:sz w:val="24"/>
          <w:szCs w:val="24"/>
        </w:rPr>
        <w:t xml:space="preserve"> </w:t>
      </w:r>
      <w:r w:rsidR="00BC32EB" w:rsidRPr="00977EEB">
        <w:rPr>
          <w:rFonts w:ascii="Times New Roman" w:hAnsi="Times New Roman" w:cs="Times New Roman"/>
          <w:sz w:val="24"/>
          <w:szCs w:val="24"/>
        </w:rPr>
        <w:t>091 235 0013</w:t>
      </w:r>
    </w:p>
    <w:p w:rsidR="00BC32EB" w:rsidRDefault="00580901" w:rsidP="00112162">
      <w:pPr>
        <w:spacing w:after="0"/>
        <w:rPr>
          <w:rFonts w:ascii="Times New Roman" w:hAnsi="Times New Roman" w:cs="Times New Roman"/>
          <w:sz w:val="24"/>
          <w:szCs w:val="24"/>
        </w:rPr>
      </w:pPr>
      <w:r>
        <w:rPr>
          <w:rFonts w:ascii="Times New Roman" w:hAnsi="Times New Roman" w:cs="Times New Roman"/>
          <w:sz w:val="24"/>
          <w:szCs w:val="24"/>
        </w:rPr>
        <w:tab/>
      </w:r>
      <w:r w:rsidR="00BC32EB" w:rsidRPr="00977EEB">
        <w:rPr>
          <w:rFonts w:ascii="Times New Roman" w:hAnsi="Times New Roman" w:cs="Times New Roman"/>
          <w:sz w:val="24"/>
          <w:szCs w:val="24"/>
        </w:rPr>
        <w:t>e-mail:</w:t>
      </w:r>
      <w:r w:rsidR="00BC32EB" w:rsidRPr="00977EEB">
        <w:rPr>
          <w:rFonts w:ascii="Times New Roman" w:hAnsi="Times New Roman" w:cs="Times New Roman"/>
          <w:spacing w:val="-13"/>
          <w:sz w:val="24"/>
          <w:szCs w:val="24"/>
        </w:rPr>
        <w:t xml:space="preserve"> </w:t>
      </w:r>
      <w:r w:rsidR="00BC32EB" w:rsidRPr="00977EEB">
        <w:rPr>
          <w:rFonts w:ascii="Times New Roman" w:hAnsi="Times New Roman" w:cs="Times New Roman"/>
          <w:color w:val="0000FF"/>
          <w:sz w:val="24"/>
          <w:szCs w:val="24"/>
          <w:u w:val="single"/>
        </w:rPr>
        <w:t>opcinavrbje@gmail.com</w:t>
      </w:r>
    </w:p>
    <w:p w:rsidR="00BC32EB" w:rsidRPr="00580901" w:rsidRDefault="00BC32EB" w:rsidP="00112162">
      <w:pPr>
        <w:pStyle w:val="Odlomakpopisa"/>
        <w:numPr>
          <w:ilvl w:val="1"/>
          <w:numId w:val="16"/>
        </w:numPr>
        <w:spacing w:line="276" w:lineRule="auto"/>
        <w:rPr>
          <w:rFonts w:ascii="Times New Roman" w:hAnsi="Times New Roman" w:cs="Times New Roman"/>
          <w:b/>
          <w:sz w:val="24"/>
          <w:szCs w:val="24"/>
        </w:rPr>
      </w:pPr>
      <w:r w:rsidRPr="00580901">
        <w:rPr>
          <w:rFonts w:ascii="Times New Roman" w:hAnsi="Times New Roman" w:cs="Times New Roman"/>
          <w:b/>
          <w:sz w:val="24"/>
          <w:szCs w:val="24"/>
        </w:rPr>
        <w:t>Dostava</w:t>
      </w:r>
      <w:r w:rsidRPr="00580901">
        <w:rPr>
          <w:rFonts w:ascii="Times New Roman" w:hAnsi="Times New Roman" w:cs="Times New Roman"/>
          <w:b/>
          <w:spacing w:val="-3"/>
          <w:sz w:val="24"/>
          <w:szCs w:val="24"/>
        </w:rPr>
        <w:t xml:space="preserve"> </w:t>
      </w:r>
      <w:r w:rsidRPr="00580901">
        <w:rPr>
          <w:rFonts w:ascii="Times New Roman" w:hAnsi="Times New Roman" w:cs="Times New Roman"/>
          <w:b/>
          <w:sz w:val="24"/>
          <w:szCs w:val="24"/>
        </w:rPr>
        <w:t>Poziva</w:t>
      </w:r>
      <w:r w:rsidRPr="00580901">
        <w:rPr>
          <w:rFonts w:ascii="Times New Roman" w:hAnsi="Times New Roman" w:cs="Times New Roman"/>
          <w:b/>
          <w:spacing w:val="-3"/>
          <w:sz w:val="24"/>
          <w:szCs w:val="24"/>
        </w:rPr>
        <w:t xml:space="preserve"> </w:t>
      </w:r>
      <w:r w:rsidRPr="00580901">
        <w:rPr>
          <w:rFonts w:ascii="Times New Roman" w:hAnsi="Times New Roman" w:cs="Times New Roman"/>
          <w:b/>
          <w:sz w:val="24"/>
          <w:szCs w:val="24"/>
        </w:rPr>
        <w:t>na</w:t>
      </w:r>
      <w:r w:rsidRPr="00580901">
        <w:rPr>
          <w:rFonts w:ascii="Times New Roman" w:hAnsi="Times New Roman" w:cs="Times New Roman"/>
          <w:b/>
          <w:spacing w:val="-3"/>
          <w:sz w:val="24"/>
          <w:szCs w:val="24"/>
        </w:rPr>
        <w:t xml:space="preserve"> </w:t>
      </w:r>
      <w:r w:rsidRPr="00580901">
        <w:rPr>
          <w:rFonts w:ascii="Times New Roman" w:hAnsi="Times New Roman" w:cs="Times New Roman"/>
          <w:b/>
          <w:sz w:val="24"/>
          <w:szCs w:val="24"/>
        </w:rPr>
        <w:t>dostavu</w:t>
      </w:r>
      <w:r w:rsidRPr="00580901">
        <w:rPr>
          <w:rFonts w:ascii="Times New Roman" w:hAnsi="Times New Roman" w:cs="Times New Roman"/>
          <w:b/>
          <w:spacing w:val="-2"/>
          <w:sz w:val="24"/>
          <w:szCs w:val="24"/>
        </w:rPr>
        <w:t xml:space="preserve"> ponude:</w:t>
      </w:r>
    </w:p>
    <w:p w:rsidR="00580901" w:rsidRPr="00977EEB" w:rsidRDefault="00580901" w:rsidP="00112162">
      <w:pPr>
        <w:spacing w:after="0"/>
        <w:rPr>
          <w:rFonts w:ascii="Times New Roman" w:hAnsi="Times New Roman" w:cs="Times New Roman"/>
          <w:sz w:val="24"/>
          <w:szCs w:val="24"/>
        </w:rPr>
      </w:pPr>
      <w:r>
        <w:rPr>
          <w:rFonts w:ascii="Times New Roman" w:hAnsi="Times New Roman" w:cs="Times New Roman"/>
          <w:sz w:val="24"/>
          <w:szCs w:val="24"/>
        </w:rPr>
        <w:tab/>
      </w:r>
      <w:r w:rsidR="00BC32EB" w:rsidRPr="00977EEB">
        <w:rPr>
          <w:rFonts w:ascii="Times New Roman" w:hAnsi="Times New Roman" w:cs="Times New Roman"/>
          <w:sz w:val="24"/>
          <w:szCs w:val="24"/>
        </w:rPr>
        <w:t>Poziv</w:t>
      </w:r>
      <w:r w:rsidR="00BC32EB" w:rsidRPr="00977EEB">
        <w:rPr>
          <w:rFonts w:ascii="Times New Roman" w:hAnsi="Times New Roman" w:cs="Times New Roman"/>
          <w:spacing w:val="40"/>
          <w:sz w:val="24"/>
          <w:szCs w:val="24"/>
        </w:rPr>
        <w:t xml:space="preserve"> </w:t>
      </w:r>
      <w:r w:rsidR="00BC32EB" w:rsidRPr="00977EEB">
        <w:rPr>
          <w:rFonts w:ascii="Times New Roman" w:hAnsi="Times New Roman" w:cs="Times New Roman"/>
          <w:sz w:val="24"/>
          <w:szCs w:val="24"/>
        </w:rPr>
        <w:t>na</w:t>
      </w:r>
      <w:r w:rsidR="00BC32EB" w:rsidRPr="00977EEB">
        <w:rPr>
          <w:rFonts w:ascii="Times New Roman" w:hAnsi="Times New Roman" w:cs="Times New Roman"/>
          <w:spacing w:val="40"/>
          <w:sz w:val="24"/>
          <w:szCs w:val="24"/>
        </w:rPr>
        <w:t xml:space="preserve"> </w:t>
      </w:r>
      <w:r w:rsidR="00BC32EB" w:rsidRPr="00977EEB">
        <w:rPr>
          <w:rFonts w:ascii="Times New Roman" w:hAnsi="Times New Roman" w:cs="Times New Roman"/>
          <w:sz w:val="24"/>
          <w:szCs w:val="24"/>
        </w:rPr>
        <w:t>dostavu</w:t>
      </w:r>
      <w:r w:rsidR="00BC32EB" w:rsidRPr="00977EEB">
        <w:rPr>
          <w:rFonts w:ascii="Times New Roman" w:hAnsi="Times New Roman" w:cs="Times New Roman"/>
          <w:spacing w:val="40"/>
          <w:sz w:val="24"/>
          <w:szCs w:val="24"/>
        </w:rPr>
        <w:t xml:space="preserve"> </w:t>
      </w:r>
      <w:r w:rsidR="00BC32EB" w:rsidRPr="00977EEB">
        <w:rPr>
          <w:rFonts w:ascii="Times New Roman" w:hAnsi="Times New Roman" w:cs="Times New Roman"/>
          <w:sz w:val="24"/>
          <w:szCs w:val="24"/>
        </w:rPr>
        <w:t>ponuda</w:t>
      </w:r>
      <w:r w:rsidR="00BC32EB" w:rsidRPr="00977EEB">
        <w:rPr>
          <w:rFonts w:ascii="Times New Roman" w:hAnsi="Times New Roman" w:cs="Times New Roman"/>
          <w:spacing w:val="40"/>
          <w:sz w:val="24"/>
          <w:szCs w:val="24"/>
        </w:rPr>
        <w:t xml:space="preserve"> </w:t>
      </w:r>
      <w:r w:rsidR="00BC32EB" w:rsidRPr="00977EEB">
        <w:rPr>
          <w:rFonts w:ascii="Times New Roman" w:hAnsi="Times New Roman" w:cs="Times New Roman"/>
          <w:sz w:val="24"/>
          <w:szCs w:val="24"/>
        </w:rPr>
        <w:t>se</w:t>
      </w:r>
      <w:r w:rsidR="00BC32EB" w:rsidRPr="00977EEB">
        <w:rPr>
          <w:rFonts w:ascii="Times New Roman" w:hAnsi="Times New Roman" w:cs="Times New Roman"/>
          <w:spacing w:val="40"/>
          <w:sz w:val="24"/>
          <w:szCs w:val="24"/>
        </w:rPr>
        <w:t xml:space="preserve"> </w:t>
      </w:r>
      <w:r w:rsidR="00BC32EB" w:rsidRPr="00977EEB">
        <w:rPr>
          <w:rFonts w:ascii="Times New Roman" w:hAnsi="Times New Roman" w:cs="Times New Roman"/>
          <w:sz w:val="24"/>
          <w:szCs w:val="24"/>
        </w:rPr>
        <w:t>dostavlja</w:t>
      </w:r>
      <w:r w:rsidR="00BC32EB" w:rsidRPr="00977EEB">
        <w:rPr>
          <w:rFonts w:ascii="Times New Roman" w:hAnsi="Times New Roman" w:cs="Times New Roman"/>
          <w:spacing w:val="40"/>
          <w:sz w:val="24"/>
          <w:szCs w:val="24"/>
        </w:rPr>
        <w:t xml:space="preserve"> </w:t>
      </w:r>
      <w:r w:rsidR="00BC32EB" w:rsidRPr="00977EEB">
        <w:rPr>
          <w:rFonts w:ascii="Times New Roman" w:hAnsi="Times New Roman" w:cs="Times New Roman"/>
          <w:sz w:val="24"/>
          <w:szCs w:val="24"/>
        </w:rPr>
        <w:t>gospodarskim</w:t>
      </w:r>
      <w:r w:rsidR="00BC32EB" w:rsidRPr="00977EEB">
        <w:rPr>
          <w:rFonts w:ascii="Times New Roman" w:hAnsi="Times New Roman" w:cs="Times New Roman"/>
          <w:spacing w:val="40"/>
          <w:sz w:val="24"/>
          <w:szCs w:val="24"/>
        </w:rPr>
        <w:t xml:space="preserve"> </w:t>
      </w:r>
      <w:r w:rsidR="00BC32EB" w:rsidRPr="00977EEB">
        <w:rPr>
          <w:rFonts w:ascii="Times New Roman" w:hAnsi="Times New Roman" w:cs="Times New Roman"/>
          <w:sz w:val="24"/>
          <w:szCs w:val="24"/>
        </w:rPr>
        <w:t>subjektima</w:t>
      </w:r>
      <w:r w:rsidR="00BC32EB" w:rsidRPr="00977EEB">
        <w:rPr>
          <w:rFonts w:ascii="Times New Roman" w:hAnsi="Times New Roman" w:cs="Times New Roman"/>
          <w:spacing w:val="40"/>
          <w:sz w:val="24"/>
          <w:szCs w:val="24"/>
        </w:rPr>
        <w:t xml:space="preserve"> </w:t>
      </w:r>
      <w:r w:rsidR="00BC32EB" w:rsidRPr="00977EEB">
        <w:rPr>
          <w:rFonts w:ascii="Times New Roman" w:hAnsi="Times New Roman" w:cs="Times New Roman"/>
          <w:sz w:val="24"/>
          <w:szCs w:val="24"/>
        </w:rPr>
        <w:t>elektroničkom</w:t>
      </w:r>
      <w:r w:rsidR="00BC32EB" w:rsidRPr="00977EEB">
        <w:rPr>
          <w:rFonts w:ascii="Times New Roman" w:hAnsi="Times New Roman" w:cs="Times New Roman"/>
          <w:spacing w:val="40"/>
          <w:sz w:val="24"/>
          <w:szCs w:val="24"/>
        </w:rPr>
        <w:t xml:space="preserve"> </w:t>
      </w:r>
      <w:r w:rsidR="00BC32EB" w:rsidRPr="00977EEB">
        <w:rPr>
          <w:rFonts w:ascii="Times New Roman" w:hAnsi="Times New Roman" w:cs="Times New Roman"/>
          <w:sz w:val="24"/>
          <w:szCs w:val="24"/>
        </w:rPr>
        <w:t>poštom</w:t>
      </w:r>
      <w:r w:rsidR="00F04B8B">
        <w:rPr>
          <w:rFonts w:ascii="Times New Roman" w:hAnsi="Times New Roman" w:cs="Times New Roman"/>
          <w:sz w:val="24"/>
          <w:szCs w:val="24"/>
        </w:rPr>
        <w:t xml:space="preserve"> i objavom na web stranici Naručitelja.</w:t>
      </w:r>
    </w:p>
    <w:p w:rsidR="00BC32EB" w:rsidRPr="00977EEB" w:rsidRDefault="00BC32EB" w:rsidP="00112162">
      <w:pPr>
        <w:spacing w:after="0"/>
        <w:rPr>
          <w:rFonts w:ascii="Times New Roman" w:hAnsi="Times New Roman" w:cs="Times New Roman"/>
          <w:sz w:val="24"/>
          <w:szCs w:val="24"/>
        </w:rPr>
      </w:pPr>
      <w:r w:rsidRPr="00977EEB">
        <w:rPr>
          <w:rFonts w:ascii="Times New Roman" w:hAnsi="Times New Roman" w:cs="Times New Roman"/>
          <w:sz w:val="24"/>
          <w:szCs w:val="24"/>
        </w:rPr>
        <w:t>Predmet</w:t>
      </w:r>
      <w:r w:rsidRPr="00977EEB">
        <w:rPr>
          <w:rFonts w:ascii="Times New Roman" w:hAnsi="Times New Roman" w:cs="Times New Roman"/>
          <w:spacing w:val="-4"/>
          <w:sz w:val="24"/>
          <w:szCs w:val="24"/>
        </w:rPr>
        <w:t xml:space="preserve"> </w:t>
      </w:r>
      <w:r w:rsidRPr="00977EEB">
        <w:rPr>
          <w:rFonts w:ascii="Times New Roman" w:hAnsi="Times New Roman" w:cs="Times New Roman"/>
          <w:sz w:val="24"/>
          <w:szCs w:val="24"/>
        </w:rPr>
        <w:t>nabave</w:t>
      </w:r>
      <w:r w:rsidRPr="00977EEB">
        <w:rPr>
          <w:rFonts w:ascii="Times New Roman" w:hAnsi="Times New Roman" w:cs="Times New Roman"/>
          <w:spacing w:val="-5"/>
          <w:sz w:val="24"/>
          <w:szCs w:val="24"/>
        </w:rPr>
        <w:t xml:space="preserve"> </w:t>
      </w:r>
      <w:r w:rsidRPr="00977EEB">
        <w:rPr>
          <w:rFonts w:ascii="Times New Roman" w:hAnsi="Times New Roman" w:cs="Times New Roman"/>
          <w:sz w:val="24"/>
          <w:szCs w:val="24"/>
        </w:rPr>
        <w:t>/</w:t>
      </w:r>
      <w:r w:rsidRPr="00977EEB">
        <w:rPr>
          <w:rFonts w:ascii="Times New Roman" w:hAnsi="Times New Roman" w:cs="Times New Roman"/>
          <w:spacing w:val="-3"/>
          <w:sz w:val="24"/>
          <w:szCs w:val="24"/>
        </w:rPr>
        <w:t xml:space="preserve"> </w:t>
      </w:r>
      <w:r w:rsidRPr="00977EEB">
        <w:rPr>
          <w:rFonts w:ascii="Times New Roman" w:hAnsi="Times New Roman" w:cs="Times New Roman"/>
          <w:sz w:val="24"/>
          <w:szCs w:val="24"/>
        </w:rPr>
        <w:t>Evidencijski</w:t>
      </w:r>
      <w:r w:rsidRPr="00977EEB">
        <w:rPr>
          <w:rFonts w:ascii="Times New Roman" w:hAnsi="Times New Roman" w:cs="Times New Roman"/>
          <w:spacing w:val="-5"/>
          <w:sz w:val="24"/>
          <w:szCs w:val="24"/>
        </w:rPr>
        <w:t xml:space="preserve"> </w:t>
      </w:r>
      <w:r w:rsidRPr="00977EEB">
        <w:rPr>
          <w:rFonts w:ascii="Times New Roman" w:hAnsi="Times New Roman" w:cs="Times New Roman"/>
          <w:sz w:val="24"/>
          <w:szCs w:val="24"/>
        </w:rPr>
        <w:t>broj</w:t>
      </w:r>
      <w:r w:rsidRPr="00977EEB">
        <w:rPr>
          <w:rFonts w:ascii="Times New Roman" w:hAnsi="Times New Roman" w:cs="Times New Roman"/>
          <w:spacing w:val="-3"/>
          <w:sz w:val="24"/>
          <w:szCs w:val="24"/>
        </w:rPr>
        <w:t xml:space="preserve"> </w:t>
      </w:r>
      <w:r w:rsidRPr="00977EEB">
        <w:rPr>
          <w:rFonts w:ascii="Times New Roman" w:hAnsi="Times New Roman" w:cs="Times New Roman"/>
          <w:spacing w:val="-2"/>
          <w:sz w:val="24"/>
          <w:szCs w:val="24"/>
        </w:rPr>
        <w:t>nabave</w:t>
      </w:r>
    </w:p>
    <w:p w:rsidR="00BC32EB" w:rsidRPr="00580901" w:rsidRDefault="00B86A80" w:rsidP="00B86A80">
      <w:pPr>
        <w:ind w:left="851"/>
        <w:jc w:val="both"/>
        <w:rPr>
          <w:rFonts w:ascii="Times New Roman" w:hAnsi="Times New Roman" w:cs="Times New Roman"/>
          <w:b/>
          <w:sz w:val="24"/>
          <w:szCs w:val="24"/>
        </w:rPr>
      </w:pPr>
      <w:r>
        <w:rPr>
          <w:rFonts w:ascii="Times New Roman" w:hAnsi="Times New Roman" w:cs="Times New Roman"/>
          <w:b/>
          <w:sz w:val="24"/>
          <w:szCs w:val="24"/>
        </w:rPr>
        <w:t>Sanacija oborinske kanalske mreže u naseljima Bodovaljci, Vrbje i Sičice / JN-12/23</w:t>
      </w:r>
    </w:p>
    <w:p w:rsidR="00BC32EB" w:rsidRPr="00580901" w:rsidRDefault="00BC32EB" w:rsidP="00112162">
      <w:pPr>
        <w:pStyle w:val="Odlomakpopisa"/>
        <w:numPr>
          <w:ilvl w:val="1"/>
          <w:numId w:val="16"/>
        </w:numPr>
        <w:spacing w:line="276" w:lineRule="auto"/>
        <w:rPr>
          <w:rFonts w:ascii="Times New Roman" w:hAnsi="Times New Roman" w:cs="Times New Roman"/>
          <w:b/>
          <w:sz w:val="24"/>
          <w:szCs w:val="24"/>
        </w:rPr>
      </w:pPr>
      <w:r w:rsidRPr="00580901">
        <w:rPr>
          <w:rFonts w:ascii="Times New Roman" w:hAnsi="Times New Roman" w:cs="Times New Roman"/>
          <w:b/>
          <w:sz w:val="24"/>
          <w:szCs w:val="24"/>
        </w:rPr>
        <w:t>Vrsta</w:t>
      </w:r>
      <w:r w:rsidRPr="00580901">
        <w:rPr>
          <w:rFonts w:ascii="Times New Roman" w:hAnsi="Times New Roman" w:cs="Times New Roman"/>
          <w:b/>
          <w:spacing w:val="-1"/>
          <w:sz w:val="24"/>
          <w:szCs w:val="24"/>
        </w:rPr>
        <w:t xml:space="preserve"> </w:t>
      </w:r>
      <w:r w:rsidRPr="00580901">
        <w:rPr>
          <w:rFonts w:ascii="Times New Roman" w:hAnsi="Times New Roman" w:cs="Times New Roman"/>
          <w:b/>
          <w:sz w:val="24"/>
          <w:szCs w:val="24"/>
        </w:rPr>
        <w:t>postupka</w:t>
      </w:r>
      <w:r w:rsidRPr="00580901">
        <w:rPr>
          <w:rFonts w:ascii="Times New Roman" w:hAnsi="Times New Roman" w:cs="Times New Roman"/>
          <w:b/>
          <w:spacing w:val="-1"/>
          <w:sz w:val="24"/>
          <w:szCs w:val="24"/>
        </w:rPr>
        <w:t xml:space="preserve"> </w:t>
      </w:r>
      <w:r w:rsidRPr="00580901">
        <w:rPr>
          <w:rFonts w:ascii="Times New Roman" w:hAnsi="Times New Roman" w:cs="Times New Roman"/>
          <w:b/>
          <w:spacing w:val="-2"/>
          <w:sz w:val="24"/>
          <w:szCs w:val="24"/>
        </w:rPr>
        <w:t>nabave</w:t>
      </w:r>
    </w:p>
    <w:p w:rsidR="00BC32EB" w:rsidRPr="00977EEB" w:rsidRDefault="00580901" w:rsidP="00112162">
      <w:pPr>
        <w:spacing w:after="0"/>
        <w:jc w:val="both"/>
        <w:rPr>
          <w:rFonts w:ascii="Times New Roman" w:hAnsi="Times New Roman" w:cs="Times New Roman"/>
          <w:sz w:val="24"/>
          <w:szCs w:val="24"/>
        </w:rPr>
      </w:pPr>
      <w:r>
        <w:rPr>
          <w:rFonts w:ascii="Times New Roman" w:hAnsi="Times New Roman" w:cs="Times New Roman"/>
          <w:sz w:val="24"/>
          <w:szCs w:val="24"/>
        </w:rPr>
        <w:tab/>
      </w:r>
      <w:r w:rsidR="00BC32EB" w:rsidRPr="00977EEB">
        <w:rPr>
          <w:rFonts w:ascii="Times New Roman" w:hAnsi="Times New Roman" w:cs="Times New Roman"/>
          <w:sz w:val="24"/>
          <w:szCs w:val="24"/>
        </w:rPr>
        <w:t>Temeljem članka 15. Zakona o javnoj nabavi</w:t>
      </w:r>
      <w:r w:rsidR="00BC32EB" w:rsidRPr="00977EEB">
        <w:rPr>
          <w:rFonts w:ascii="Times New Roman" w:hAnsi="Times New Roman" w:cs="Times New Roman"/>
          <w:spacing w:val="40"/>
          <w:sz w:val="24"/>
          <w:szCs w:val="24"/>
        </w:rPr>
        <w:t xml:space="preserve"> </w:t>
      </w:r>
      <w:r w:rsidR="006111CE">
        <w:rPr>
          <w:rFonts w:ascii="Times New Roman" w:hAnsi="Times New Roman" w:cs="Times New Roman"/>
          <w:color w:val="1B1B1B"/>
          <w:sz w:val="24"/>
          <w:szCs w:val="24"/>
        </w:rPr>
        <w:t>(NN 120/</w:t>
      </w:r>
      <w:r w:rsidR="00BC32EB" w:rsidRPr="00977EEB">
        <w:rPr>
          <w:rFonts w:ascii="Times New Roman" w:hAnsi="Times New Roman" w:cs="Times New Roman"/>
          <w:color w:val="1B1B1B"/>
          <w:sz w:val="24"/>
          <w:szCs w:val="24"/>
        </w:rPr>
        <w:t>16</w:t>
      </w:r>
      <w:r w:rsidR="006111CE">
        <w:rPr>
          <w:rFonts w:ascii="Times New Roman" w:hAnsi="Times New Roman" w:cs="Times New Roman"/>
          <w:color w:val="1B1B1B"/>
          <w:sz w:val="24"/>
          <w:szCs w:val="24"/>
        </w:rPr>
        <w:t>, 114/22</w:t>
      </w:r>
      <w:r w:rsidR="00BC32EB" w:rsidRPr="00977EEB">
        <w:rPr>
          <w:rFonts w:ascii="Times New Roman" w:hAnsi="Times New Roman" w:cs="Times New Roman"/>
          <w:color w:val="1B1B1B"/>
          <w:sz w:val="24"/>
          <w:szCs w:val="24"/>
        </w:rPr>
        <w:t>)</w:t>
      </w:r>
      <w:r w:rsidR="00BC32EB" w:rsidRPr="00977EEB">
        <w:rPr>
          <w:rFonts w:ascii="Times New Roman" w:hAnsi="Times New Roman" w:cs="Times New Roman"/>
          <w:sz w:val="24"/>
          <w:szCs w:val="24"/>
        </w:rPr>
        <w:t xml:space="preserve"> i Pravilnika o provođenju postupaka jednostavne nabave procijenjene vrijednosti do 26.540,00 € za robu i usluge odnosno do 66.361,04 € za radove </w:t>
      </w:r>
      <w:r w:rsidR="00BC32EB" w:rsidRPr="00977EEB">
        <w:rPr>
          <w:rFonts w:ascii="Times New Roman" w:hAnsi="Times New Roman" w:cs="Times New Roman"/>
          <w:color w:val="1B1B1B"/>
          <w:sz w:val="24"/>
          <w:szCs w:val="24"/>
        </w:rPr>
        <w:t>naručitelj provodi postupak jednostavne nabave.</w:t>
      </w:r>
    </w:p>
    <w:p w:rsidR="00BC32EB" w:rsidRPr="00580901" w:rsidRDefault="00BC32EB" w:rsidP="00112162">
      <w:pPr>
        <w:pStyle w:val="Odlomakpopisa"/>
        <w:numPr>
          <w:ilvl w:val="1"/>
          <w:numId w:val="16"/>
        </w:numPr>
        <w:spacing w:line="276" w:lineRule="auto"/>
        <w:rPr>
          <w:rFonts w:ascii="Times New Roman" w:hAnsi="Times New Roman" w:cs="Times New Roman"/>
          <w:b/>
          <w:sz w:val="24"/>
          <w:szCs w:val="24"/>
        </w:rPr>
      </w:pPr>
      <w:r w:rsidRPr="00580901">
        <w:rPr>
          <w:rFonts w:ascii="Times New Roman" w:hAnsi="Times New Roman" w:cs="Times New Roman"/>
          <w:b/>
          <w:sz w:val="24"/>
          <w:szCs w:val="24"/>
        </w:rPr>
        <w:t>Procijenjena</w:t>
      </w:r>
      <w:r w:rsidRPr="00580901">
        <w:rPr>
          <w:rFonts w:ascii="Times New Roman" w:hAnsi="Times New Roman" w:cs="Times New Roman"/>
          <w:b/>
          <w:spacing w:val="-5"/>
          <w:sz w:val="24"/>
          <w:szCs w:val="24"/>
        </w:rPr>
        <w:t xml:space="preserve"> </w:t>
      </w:r>
      <w:r w:rsidRPr="00580901">
        <w:rPr>
          <w:rFonts w:ascii="Times New Roman" w:hAnsi="Times New Roman" w:cs="Times New Roman"/>
          <w:b/>
          <w:sz w:val="24"/>
          <w:szCs w:val="24"/>
        </w:rPr>
        <w:t>vrijednost</w:t>
      </w:r>
      <w:r w:rsidRPr="00580901">
        <w:rPr>
          <w:rFonts w:ascii="Times New Roman" w:hAnsi="Times New Roman" w:cs="Times New Roman"/>
          <w:b/>
          <w:spacing w:val="-5"/>
          <w:sz w:val="24"/>
          <w:szCs w:val="24"/>
        </w:rPr>
        <w:t xml:space="preserve"> </w:t>
      </w:r>
      <w:r w:rsidRPr="00580901">
        <w:rPr>
          <w:rFonts w:ascii="Times New Roman" w:hAnsi="Times New Roman" w:cs="Times New Roman"/>
          <w:b/>
          <w:spacing w:val="-2"/>
          <w:sz w:val="24"/>
          <w:szCs w:val="24"/>
        </w:rPr>
        <w:t>nabave</w:t>
      </w:r>
    </w:p>
    <w:p w:rsidR="00BC32EB" w:rsidRPr="00977EEB" w:rsidRDefault="00580901" w:rsidP="00112162">
      <w:pPr>
        <w:spacing w:after="0"/>
        <w:jc w:val="both"/>
        <w:rPr>
          <w:rFonts w:ascii="Times New Roman" w:hAnsi="Times New Roman" w:cs="Times New Roman"/>
          <w:sz w:val="24"/>
          <w:szCs w:val="24"/>
        </w:rPr>
      </w:pPr>
      <w:r>
        <w:rPr>
          <w:rFonts w:ascii="Times New Roman" w:hAnsi="Times New Roman" w:cs="Times New Roman"/>
          <w:sz w:val="24"/>
          <w:szCs w:val="24"/>
        </w:rPr>
        <w:tab/>
      </w:r>
      <w:r w:rsidR="00BC32EB" w:rsidRPr="00977EEB">
        <w:rPr>
          <w:rFonts w:ascii="Times New Roman" w:hAnsi="Times New Roman" w:cs="Times New Roman"/>
          <w:sz w:val="24"/>
          <w:szCs w:val="24"/>
        </w:rPr>
        <w:t xml:space="preserve">Izračun procijenjene vrijednosti nabave temelji se na ukupnom iznosu, bez poreza na dodanu vrijednost (PDV), obuhvaća ukupnu procijenjenu vrijednost i iznosi </w:t>
      </w:r>
      <w:r w:rsidR="00B86A80">
        <w:rPr>
          <w:rFonts w:ascii="Times New Roman" w:hAnsi="Times New Roman" w:cs="Times New Roman"/>
          <w:sz w:val="24"/>
          <w:szCs w:val="24"/>
        </w:rPr>
        <w:t>65.020,00</w:t>
      </w:r>
      <w:r w:rsidR="00BC32EB" w:rsidRPr="00977EEB">
        <w:rPr>
          <w:rFonts w:ascii="Times New Roman" w:hAnsi="Times New Roman" w:cs="Times New Roman"/>
          <w:sz w:val="24"/>
          <w:szCs w:val="24"/>
        </w:rPr>
        <w:t xml:space="preserve"> €.</w:t>
      </w:r>
    </w:p>
    <w:p w:rsidR="00BC32EB" w:rsidRPr="00580901" w:rsidRDefault="00BC32EB" w:rsidP="00112162">
      <w:pPr>
        <w:pStyle w:val="Odlomakpopisa"/>
        <w:numPr>
          <w:ilvl w:val="1"/>
          <w:numId w:val="16"/>
        </w:numPr>
        <w:spacing w:line="276" w:lineRule="auto"/>
        <w:rPr>
          <w:rFonts w:ascii="Times New Roman" w:hAnsi="Times New Roman" w:cs="Times New Roman"/>
          <w:b/>
          <w:sz w:val="24"/>
          <w:szCs w:val="24"/>
        </w:rPr>
      </w:pPr>
      <w:r w:rsidRPr="00580901">
        <w:rPr>
          <w:rFonts w:ascii="Times New Roman" w:hAnsi="Times New Roman" w:cs="Times New Roman"/>
          <w:b/>
          <w:sz w:val="24"/>
          <w:szCs w:val="24"/>
        </w:rPr>
        <w:t>Vrsta</w:t>
      </w:r>
      <w:r w:rsidRPr="00580901">
        <w:rPr>
          <w:rFonts w:ascii="Times New Roman" w:hAnsi="Times New Roman" w:cs="Times New Roman"/>
          <w:b/>
          <w:spacing w:val="-1"/>
          <w:sz w:val="24"/>
          <w:szCs w:val="24"/>
        </w:rPr>
        <w:t xml:space="preserve"> </w:t>
      </w:r>
      <w:r w:rsidRPr="00580901">
        <w:rPr>
          <w:rFonts w:ascii="Times New Roman" w:hAnsi="Times New Roman" w:cs="Times New Roman"/>
          <w:b/>
          <w:sz w:val="24"/>
          <w:szCs w:val="24"/>
        </w:rPr>
        <w:t>ugovora</w:t>
      </w:r>
      <w:r w:rsidRPr="00580901">
        <w:rPr>
          <w:rFonts w:ascii="Times New Roman" w:hAnsi="Times New Roman" w:cs="Times New Roman"/>
          <w:b/>
          <w:spacing w:val="-1"/>
          <w:sz w:val="24"/>
          <w:szCs w:val="24"/>
        </w:rPr>
        <w:t xml:space="preserve"> </w:t>
      </w:r>
      <w:r w:rsidRPr="00580901">
        <w:rPr>
          <w:rFonts w:ascii="Times New Roman" w:hAnsi="Times New Roman" w:cs="Times New Roman"/>
          <w:b/>
          <w:sz w:val="24"/>
          <w:szCs w:val="24"/>
        </w:rPr>
        <w:t xml:space="preserve">o </w:t>
      </w:r>
      <w:r w:rsidRPr="00580901">
        <w:rPr>
          <w:rFonts w:ascii="Times New Roman" w:hAnsi="Times New Roman" w:cs="Times New Roman"/>
          <w:b/>
          <w:spacing w:val="-2"/>
          <w:sz w:val="24"/>
          <w:szCs w:val="24"/>
        </w:rPr>
        <w:t>nabavi</w:t>
      </w:r>
    </w:p>
    <w:p w:rsidR="00C94427" w:rsidRDefault="00580901" w:rsidP="00112162">
      <w:pPr>
        <w:spacing w:after="0"/>
        <w:jc w:val="both"/>
        <w:rPr>
          <w:rFonts w:ascii="Times New Roman" w:hAnsi="Times New Roman" w:cs="Times New Roman"/>
          <w:sz w:val="24"/>
          <w:szCs w:val="24"/>
        </w:rPr>
      </w:pPr>
      <w:r>
        <w:rPr>
          <w:rFonts w:ascii="Times New Roman" w:hAnsi="Times New Roman" w:cs="Times New Roman"/>
          <w:sz w:val="24"/>
          <w:szCs w:val="24"/>
        </w:rPr>
        <w:tab/>
      </w:r>
      <w:r w:rsidR="00BC32EB" w:rsidRPr="00977EEB">
        <w:rPr>
          <w:rFonts w:ascii="Times New Roman" w:hAnsi="Times New Roman" w:cs="Times New Roman"/>
          <w:sz w:val="24"/>
          <w:szCs w:val="24"/>
        </w:rPr>
        <w:t>Postupak jednostavne nabave provodi se s</w:t>
      </w:r>
      <w:r w:rsidR="00BC32EB" w:rsidRPr="00977EEB">
        <w:rPr>
          <w:rFonts w:ascii="Times New Roman" w:hAnsi="Times New Roman" w:cs="Times New Roman"/>
          <w:spacing w:val="-1"/>
          <w:sz w:val="24"/>
          <w:szCs w:val="24"/>
        </w:rPr>
        <w:t xml:space="preserve"> </w:t>
      </w:r>
      <w:r w:rsidR="00BC32EB" w:rsidRPr="00977EEB">
        <w:rPr>
          <w:rFonts w:ascii="Times New Roman" w:hAnsi="Times New Roman" w:cs="Times New Roman"/>
          <w:sz w:val="24"/>
          <w:szCs w:val="24"/>
        </w:rPr>
        <w:t>ciljem sklapanja ugovora o</w:t>
      </w:r>
      <w:r w:rsidR="00BC32EB" w:rsidRPr="00977EEB">
        <w:rPr>
          <w:rFonts w:ascii="Times New Roman" w:hAnsi="Times New Roman" w:cs="Times New Roman"/>
          <w:spacing w:val="-2"/>
          <w:sz w:val="24"/>
          <w:szCs w:val="24"/>
        </w:rPr>
        <w:t xml:space="preserve"> </w:t>
      </w:r>
      <w:r w:rsidR="00BC32EB" w:rsidRPr="00977EEB">
        <w:rPr>
          <w:rFonts w:ascii="Times New Roman" w:hAnsi="Times New Roman" w:cs="Times New Roman"/>
          <w:sz w:val="24"/>
          <w:szCs w:val="24"/>
        </w:rPr>
        <w:t xml:space="preserve">nabavi radova na </w:t>
      </w:r>
      <w:r w:rsidR="00C94427">
        <w:rPr>
          <w:rFonts w:ascii="Times New Roman" w:hAnsi="Times New Roman" w:cs="Times New Roman"/>
          <w:sz w:val="24"/>
          <w:szCs w:val="24"/>
        </w:rPr>
        <w:t xml:space="preserve">sanaciji oborinske kanalske mreže u naseljima Bodovaljci, Vrbje i Sičice što uključuje: </w:t>
      </w:r>
    </w:p>
    <w:p w:rsidR="00C94427" w:rsidRDefault="00C94427" w:rsidP="00112162">
      <w:pPr>
        <w:spacing w:after="0"/>
        <w:jc w:val="both"/>
        <w:rPr>
          <w:rFonts w:ascii="Times New Roman" w:hAnsi="Times New Roman" w:cs="Times New Roman"/>
          <w:sz w:val="24"/>
          <w:szCs w:val="24"/>
        </w:rPr>
      </w:pPr>
      <w:r>
        <w:rPr>
          <w:rFonts w:ascii="Times New Roman" w:hAnsi="Times New Roman" w:cs="Times New Roman"/>
          <w:sz w:val="24"/>
          <w:szCs w:val="24"/>
        </w:rPr>
        <w:t xml:space="preserve"> - čišćenje postojećih jaraka, iskop, utovar i odvoz materijala; </w:t>
      </w:r>
    </w:p>
    <w:p w:rsidR="00C94427" w:rsidRDefault="00C94427" w:rsidP="00112162">
      <w:pPr>
        <w:spacing w:after="0"/>
        <w:jc w:val="both"/>
        <w:rPr>
          <w:rFonts w:ascii="Times New Roman" w:hAnsi="Times New Roman" w:cs="Times New Roman"/>
          <w:sz w:val="24"/>
          <w:szCs w:val="24"/>
        </w:rPr>
      </w:pPr>
      <w:r>
        <w:rPr>
          <w:rFonts w:ascii="Times New Roman" w:hAnsi="Times New Roman" w:cs="Times New Roman"/>
          <w:sz w:val="24"/>
          <w:szCs w:val="24"/>
        </w:rPr>
        <w:t xml:space="preserve">- skidanje nadvišenih bankina, utovar i odvoz materijala; </w:t>
      </w:r>
    </w:p>
    <w:p w:rsidR="00C94427" w:rsidRDefault="00C94427" w:rsidP="00112162">
      <w:pPr>
        <w:spacing w:after="0"/>
        <w:jc w:val="both"/>
        <w:rPr>
          <w:rFonts w:ascii="Times New Roman" w:hAnsi="Times New Roman" w:cs="Times New Roman"/>
          <w:sz w:val="24"/>
          <w:szCs w:val="24"/>
        </w:rPr>
      </w:pPr>
      <w:r>
        <w:rPr>
          <w:rFonts w:ascii="Times New Roman" w:hAnsi="Times New Roman" w:cs="Times New Roman"/>
          <w:sz w:val="24"/>
          <w:szCs w:val="24"/>
        </w:rPr>
        <w:t>- vađenje postojeć</w:t>
      </w:r>
      <w:r w:rsidR="00415A8D">
        <w:rPr>
          <w:rFonts w:ascii="Times New Roman" w:hAnsi="Times New Roman" w:cs="Times New Roman"/>
          <w:sz w:val="24"/>
          <w:szCs w:val="24"/>
        </w:rPr>
        <w:t>ih cijevi te postavljenje novih;</w:t>
      </w:r>
    </w:p>
    <w:p w:rsidR="00415A8D" w:rsidRDefault="00415A8D" w:rsidP="00112162">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-zacijevljenje postojećih jaraka. </w:t>
      </w:r>
    </w:p>
    <w:p w:rsidR="00112162" w:rsidRDefault="00BC32EB" w:rsidP="00112162">
      <w:pPr>
        <w:spacing w:after="0"/>
        <w:jc w:val="both"/>
        <w:rPr>
          <w:rFonts w:ascii="Times New Roman" w:hAnsi="Times New Roman" w:cs="Times New Roman"/>
          <w:sz w:val="24"/>
          <w:szCs w:val="24"/>
        </w:rPr>
      </w:pPr>
      <w:r w:rsidRPr="00977EEB">
        <w:rPr>
          <w:rFonts w:ascii="Times New Roman" w:hAnsi="Times New Roman" w:cs="Times New Roman"/>
          <w:sz w:val="24"/>
          <w:szCs w:val="24"/>
        </w:rPr>
        <w:t>Ugovor o nabavi sklapa se sukladno odabranoj ponudi ponuditelja,</w:t>
      </w:r>
      <w:r w:rsidRPr="00977EEB">
        <w:rPr>
          <w:rFonts w:ascii="Times New Roman" w:hAnsi="Times New Roman" w:cs="Times New Roman"/>
          <w:spacing w:val="40"/>
          <w:sz w:val="24"/>
          <w:szCs w:val="24"/>
        </w:rPr>
        <w:t xml:space="preserve"> </w:t>
      </w:r>
      <w:r w:rsidRPr="00977EEB">
        <w:rPr>
          <w:rFonts w:ascii="Times New Roman" w:hAnsi="Times New Roman" w:cs="Times New Roman"/>
          <w:sz w:val="24"/>
          <w:szCs w:val="24"/>
        </w:rPr>
        <w:t>uvjetima iz ovog Poziva na dostavu ponuda i pripadajućeg troškovnika.</w:t>
      </w:r>
      <w:r w:rsidR="00580901">
        <w:rPr>
          <w:rFonts w:ascii="Times New Roman" w:hAnsi="Times New Roman" w:cs="Times New Roman"/>
          <w:sz w:val="24"/>
          <w:szCs w:val="24"/>
        </w:rPr>
        <w:t xml:space="preserve"> </w:t>
      </w:r>
    </w:p>
    <w:p w:rsidR="00112162" w:rsidRDefault="00112162" w:rsidP="00112162">
      <w:pPr>
        <w:spacing w:after="0"/>
        <w:jc w:val="both"/>
        <w:rPr>
          <w:rFonts w:ascii="Times New Roman" w:hAnsi="Times New Roman" w:cs="Times New Roman"/>
          <w:sz w:val="24"/>
          <w:szCs w:val="24"/>
        </w:rPr>
      </w:pPr>
    </w:p>
    <w:p w:rsidR="00580901" w:rsidRPr="00580901" w:rsidRDefault="00580901" w:rsidP="00112162">
      <w:pPr>
        <w:pStyle w:val="Odlomakpopisa"/>
        <w:numPr>
          <w:ilvl w:val="0"/>
          <w:numId w:val="16"/>
        </w:numPr>
        <w:spacing w:line="276" w:lineRule="auto"/>
        <w:rPr>
          <w:rFonts w:ascii="Times New Roman" w:hAnsi="Times New Roman" w:cs="Times New Roman"/>
          <w:b/>
          <w:sz w:val="24"/>
          <w:szCs w:val="24"/>
        </w:rPr>
      </w:pPr>
      <w:r w:rsidRPr="00580901">
        <w:rPr>
          <w:rFonts w:ascii="Times New Roman" w:hAnsi="Times New Roman" w:cs="Times New Roman"/>
          <w:b/>
          <w:sz w:val="24"/>
          <w:szCs w:val="24"/>
        </w:rPr>
        <w:t xml:space="preserve">PODATCI O PREDMETU NABAVE </w:t>
      </w:r>
    </w:p>
    <w:p w:rsidR="00BC32EB" w:rsidRPr="00580901" w:rsidRDefault="00BC32EB" w:rsidP="00112162">
      <w:pPr>
        <w:pStyle w:val="Odlomakpopisa"/>
        <w:numPr>
          <w:ilvl w:val="1"/>
          <w:numId w:val="16"/>
        </w:numPr>
        <w:spacing w:line="276" w:lineRule="auto"/>
        <w:rPr>
          <w:rFonts w:ascii="Times New Roman" w:hAnsi="Times New Roman" w:cs="Times New Roman"/>
          <w:b/>
          <w:sz w:val="24"/>
          <w:szCs w:val="24"/>
        </w:rPr>
      </w:pPr>
      <w:r w:rsidRPr="00580901">
        <w:rPr>
          <w:rFonts w:ascii="Times New Roman" w:hAnsi="Times New Roman" w:cs="Times New Roman"/>
          <w:b/>
          <w:sz w:val="24"/>
          <w:szCs w:val="24"/>
        </w:rPr>
        <w:t>Opis</w:t>
      </w:r>
      <w:r w:rsidRPr="00580901">
        <w:rPr>
          <w:rFonts w:ascii="Times New Roman" w:hAnsi="Times New Roman" w:cs="Times New Roman"/>
          <w:b/>
          <w:spacing w:val="-8"/>
          <w:sz w:val="24"/>
          <w:szCs w:val="24"/>
        </w:rPr>
        <w:t xml:space="preserve"> </w:t>
      </w:r>
      <w:r w:rsidRPr="00580901">
        <w:rPr>
          <w:rFonts w:ascii="Times New Roman" w:hAnsi="Times New Roman" w:cs="Times New Roman"/>
          <w:b/>
          <w:sz w:val="24"/>
          <w:szCs w:val="24"/>
        </w:rPr>
        <w:t>predmeta</w:t>
      </w:r>
      <w:r w:rsidRPr="00580901">
        <w:rPr>
          <w:rFonts w:ascii="Times New Roman" w:hAnsi="Times New Roman" w:cs="Times New Roman"/>
          <w:b/>
          <w:spacing w:val="-4"/>
          <w:sz w:val="24"/>
          <w:szCs w:val="24"/>
        </w:rPr>
        <w:t xml:space="preserve"> </w:t>
      </w:r>
      <w:r w:rsidRPr="00580901">
        <w:rPr>
          <w:rFonts w:ascii="Times New Roman" w:hAnsi="Times New Roman" w:cs="Times New Roman"/>
          <w:b/>
          <w:sz w:val="24"/>
          <w:szCs w:val="24"/>
        </w:rPr>
        <w:t>nabave</w:t>
      </w:r>
    </w:p>
    <w:p w:rsidR="00B86A80" w:rsidRDefault="00580901" w:rsidP="00112162">
      <w:pPr>
        <w:spacing w:after="0"/>
        <w:jc w:val="both"/>
        <w:rPr>
          <w:rFonts w:ascii="Times New Roman" w:hAnsi="Times New Roman" w:cs="Times New Roman"/>
          <w:sz w:val="24"/>
          <w:szCs w:val="24"/>
        </w:rPr>
      </w:pPr>
      <w:r>
        <w:rPr>
          <w:rFonts w:ascii="Times New Roman" w:hAnsi="Times New Roman" w:cs="Times New Roman"/>
          <w:sz w:val="24"/>
          <w:szCs w:val="24"/>
        </w:rPr>
        <w:tab/>
      </w:r>
      <w:r w:rsidR="00BC32EB" w:rsidRPr="00977EEB">
        <w:rPr>
          <w:rFonts w:ascii="Times New Roman" w:hAnsi="Times New Roman" w:cs="Times New Roman"/>
          <w:sz w:val="24"/>
          <w:szCs w:val="24"/>
        </w:rPr>
        <w:t xml:space="preserve">Svrha predmeta nabave je </w:t>
      </w:r>
      <w:r w:rsidR="00B86A80">
        <w:rPr>
          <w:rFonts w:ascii="Times New Roman" w:hAnsi="Times New Roman" w:cs="Times New Roman"/>
          <w:sz w:val="24"/>
          <w:szCs w:val="24"/>
        </w:rPr>
        <w:t xml:space="preserve">sanacija oborinske kanalske mreže radi </w:t>
      </w:r>
      <w:r w:rsidR="00415A8D">
        <w:rPr>
          <w:rFonts w:ascii="Times New Roman" w:hAnsi="Times New Roman" w:cs="Times New Roman"/>
          <w:sz w:val="24"/>
          <w:szCs w:val="24"/>
        </w:rPr>
        <w:t xml:space="preserve">zaštite od elementarne nepogode poplave i održavanja učinkovite kanalske mreže. </w:t>
      </w:r>
      <w:r w:rsidR="00B86A80">
        <w:rPr>
          <w:rFonts w:ascii="Times New Roman" w:hAnsi="Times New Roman" w:cs="Times New Roman"/>
          <w:sz w:val="24"/>
          <w:szCs w:val="24"/>
        </w:rPr>
        <w:t xml:space="preserve"> </w:t>
      </w:r>
    </w:p>
    <w:p w:rsidR="00C94427" w:rsidRDefault="00BC32EB" w:rsidP="00C94427">
      <w:pPr>
        <w:spacing w:after="0"/>
        <w:jc w:val="both"/>
        <w:rPr>
          <w:rFonts w:ascii="Times New Roman" w:hAnsi="Times New Roman" w:cs="Times New Roman"/>
          <w:sz w:val="24"/>
          <w:szCs w:val="24"/>
        </w:rPr>
      </w:pPr>
      <w:r w:rsidRPr="00977EEB">
        <w:rPr>
          <w:rFonts w:ascii="Times New Roman" w:hAnsi="Times New Roman" w:cs="Times New Roman"/>
          <w:sz w:val="24"/>
          <w:szCs w:val="24"/>
        </w:rPr>
        <w:t>U postupku</w:t>
      </w:r>
      <w:r w:rsidR="00C94427">
        <w:rPr>
          <w:rFonts w:ascii="Times New Roman" w:hAnsi="Times New Roman" w:cs="Times New Roman"/>
          <w:sz w:val="24"/>
          <w:szCs w:val="24"/>
        </w:rPr>
        <w:t xml:space="preserve"> jednostavne nabave ev. broj: 12</w:t>
      </w:r>
      <w:r w:rsidRPr="00977EEB">
        <w:rPr>
          <w:rFonts w:ascii="Times New Roman" w:hAnsi="Times New Roman" w:cs="Times New Roman"/>
          <w:sz w:val="24"/>
          <w:szCs w:val="24"/>
        </w:rPr>
        <w:t xml:space="preserve">/23, predmet nabave je: </w:t>
      </w:r>
    </w:p>
    <w:p w:rsidR="00C94427" w:rsidRPr="00415A8D" w:rsidRDefault="00C94427" w:rsidP="00C94427">
      <w:pPr>
        <w:spacing w:after="0"/>
        <w:jc w:val="both"/>
        <w:rPr>
          <w:rFonts w:ascii="Times New Roman" w:hAnsi="Times New Roman" w:cs="Times New Roman"/>
          <w:b/>
          <w:sz w:val="24"/>
          <w:szCs w:val="24"/>
        </w:rPr>
      </w:pPr>
      <w:r w:rsidRPr="00415A8D">
        <w:rPr>
          <w:rFonts w:ascii="Times New Roman" w:hAnsi="Times New Roman" w:cs="Times New Roman"/>
          <w:b/>
          <w:sz w:val="24"/>
          <w:szCs w:val="24"/>
        </w:rPr>
        <w:t>Sanacija oborinske kanalske mreže u naseljima Bodovaljci, Vrbje i Sičice</w:t>
      </w:r>
    </w:p>
    <w:p w:rsidR="00580901" w:rsidRPr="00C94427" w:rsidRDefault="00580901" w:rsidP="00C94427">
      <w:pPr>
        <w:pStyle w:val="Odlomakpopisa"/>
        <w:numPr>
          <w:ilvl w:val="1"/>
          <w:numId w:val="16"/>
        </w:numPr>
        <w:rPr>
          <w:rFonts w:ascii="Times New Roman" w:hAnsi="Times New Roman" w:cs="Times New Roman"/>
          <w:sz w:val="24"/>
          <w:szCs w:val="24"/>
        </w:rPr>
      </w:pPr>
      <w:r w:rsidRPr="00C94427">
        <w:rPr>
          <w:rFonts w:ascii="Times New Roman" w:hAnsi="Times New Roman" w:cs="Times New Roman"/>
          <w:b/>
          <w:sz w:val="24"/>
          <w:szCs w:val="24"/>
        </w:rPr>
        <w:t>Količina predmeta nabave</w:t>
      </w:r>
    </w:p>
    <w:p w:rsidR="00580901" w:rsidRPr="00977EEB" w:rsidRDefault="00580901" w:rsidP="00112162">
      <w:pPr>
        <w:spacing w:after="0"/>
        <w:rPr>
          <w:rFonts w:ascii="Times New Roman" w:hAnsi="Times New Roman" w:cs="Times New Roman"/>
          <w:sz w:val="24"/>
          <w:szCs w:val="24"/>
        </w:rPr>
      </w:pPr>
      <w:r>
        <w:rPr>
          <w:rFonts w:ascii="Times New Roman" w:hAnsi="Times New Roman" w:cs="Times New Roman"/>
          <w:sz w:val="24"/>
          <w:szCs w:val="24"/>
        </w:rPr>
        <w:tab/>
      </w:r>
      <w:r w:rsidRPr="00977EEB">
        <w:rPr>
          <w:rFonts w:ascii="Times New Roman" w:hAnsi="Times New Roman" w:cs="Times New Roman"/>
          <w:sz w:val="24"/>
          <w:szCs w:val="24"/>
        </w:rPr>
        <w:t>Naručitelj u ovom Pozivu na dostavu ponuda određuje točnu ko</w:t>
      </w:r>
      <w:r w:rsidR="00B24C40">
        <w:rPr>
          <w:rFonts w:ascii="Times New Roman" w:hAnsi="Times New Roman" w:cs="Times New Roman"/>
          <w:sz w:val="24"/>
          <w:szCs w:val="24"/>
        </w:rPr>
        <w:t xml:space="preserve">ličinu predmeta nabave. Ista je </w:t>
      </w:r>
      <w:r w:rsidRPr="00977EEB">
        <w:rPr>
          <w:rFonts w:ascii="Times New Roman" w:hAnsi="Times New Roman" w:cs="Times New Roman"/>
          <w:sz w:val="24"/>
          <w:szCs w:val="24"/>
        </w:rPr>
        <w:t>navedena u Troškovnicima koji se nalaze u Privitku ovog Poziva na dostavu ponude.</w:t>
      </w:r>
    </w:p>
    <w:p w:rsidR="00580901" w:rsidRPr="00977EEB" w:rsidRDefault="00580901" w:rsidP="00112162">
      <w:pPr>
        <w:spacing w:after="0"/>
        <w:rPr>
          <w:rFonts w:ascii="Times New Roman" w:hAnsi="Times New Roman" w:cs="Times New Roman"/>
          <w:sz w:val="24"/>
          <w:szCs w:val="24"/>
        </w:rPr>
      </w:pPr>
      <w:r w:rsidRPr="00977EEB">
        <w:rPr>
          <w:rFonts w:ascii="Times New Roman" w:hAnsi="Times New Roman" w:cs="Times New Roman"/>
          <w:sz w:val="24"/>
          <w:szCs w:val="24"/>
        </w:rPr>
        <w:t>Tehnička</w:t>
      </w:r>
      <w:r w:rsidRPr="00977EEB">
        <w:rPr>
          <w:rFonts w:ascii="Times New Roman" w:hAnsi="Times New Roman" w:cs="Times New Roman"/>
          <w:spacing w:val="-5"/>
          <w:sz w:val="24"/>
          <w:szCs w:val="24"/>
        </w:rPr>
        <w:t xml:space="preserve"> </w:t>
      </w:r>
      <w:r w:rsidRPr="00977EEB">
        <w:rPr>
          <w:rFonts w:ascii="Times New Roman" w:hAnsi="Times New Roman" w:cs="Times New Roman"/>
          <w:sz w:val="24"/>
          <w:szCs w:val="24"/>
        </w:rPr>
        <w:t>specifikacija</w:t>
      </w:r>
      <w:r w:rsidRPr="00977EEB">
        <w:rPr>
          <w:rFonts w:ascii="Times New Roman" w:hAnsi="Times New Roman" w:cs="Times New Roman"/>
          <w:spacing w:val="-5"/>
          <w:sz w:val="24"/>
          <w:szCs w:val="24"/>
        </w:rPr>
        <w:t xml:space="preserve"> </w:t>
      </w:r>
      <w:r w:rsidRPr="00977EEB">
        <w:rPr>
          <w:rFonts w:ascii="Times New Roman" w:hAnsi="Times New Roman" w:cs="Times New Roman"/>
          <w:sz w:val="24"/>
          <w:szCs w:val="24"/>
        </w:rPr>
        <w:t>predmeta</w:t>
      </w:r>
      <w:r w:rsidRPr="00977EEB">
        <w:rPr>
          <w:rFonts w:ascii="Times New Roman" w:hAnsi="Times New Roman" w:cs="Times New Roman"/>
          <w:spacing w:val="-4"/>
          <w:sz w:val="24"/>
          <w:szCs w:val="24"/>
        </w:rPr>
        <w:t xml:space="preserve"> </w:t>
      </w:r>
      <w:r w:rsidRPr="00977EEB">
        <w:rPr>
          <w:rFonts w:ascii="Times New Roman" w:hAnsi="Times New Roman" w:cs="Times New Roman"/>
          <w:sz w:val="24"/>
          <w:szCs w:val="24"/>
        </w:rPr>
        <w:t>nabave</w:t>
      </w:r>
      <w:r w:rsidRPr="00977EEB">
        <w:rPr>
          <w:rFonts w:ascii="Times New Roman" w:hAnsi="Times New Roman" w:cs="Times New Roman"/>
          <w:spacing w:val="-7"/>
          <w:sz w:val="24"/>
          <w:szCs w:val="24"/>
        </w:rPr>
        <w:t xml:space="preserve"> </w:t>
      </w:r>
      <w:r w:rsidRPr="00977EEB">
        <w:rPr>
          <w:rFonts w:ascii="Times New Roman" w:hAnsi="Times New Roman" w:cs="Times New Roman"/>
          <w:sz w:val="24"/>
          <w:szCs w:val="24"/>
        </w:rPr>
        <w:t>/</w:t>
      </w:r>
      <w:r w:rsidRPr="00977EEB">
        <w:rPr>
          <w:rFonts w:ascii="Times New Roman" w:hAnsi="Times New Roman" w:cs="Times New Roman"/>
          <w:spacing w:val="-4"/>
          <w:sz w:val="24"/>
          <w:szCs w:val="24"/>
        </w:rPr>
        <w:t xml:space="preserve"> </w:t>
      </w:r>
      <w:r w:rsidRPr="00977EEB">
        <w:rPr>
          <w:rFonts w:ascii="Times New Roman" w:hAnsi="Times New Roman" w:cs="Times New Roman"/>
          <w:spacing w:val="-2"/>
          <w:sz w:val="24"/>
          <w:szCs w:val="24"/>
        </w:rPr>
        <w:t>troškovnik</w:t>
      </w:r>
    </w:p>
    <w:p w:rsidR="00580901" w:rsidRPr="00977EEB" w:rsidRDefault="00580901" w:rsidP="00112162">
      <w:pPr>
        <w:spacing w:after="0"/>
        <w:rPr>
          <w:rFonts w:ascii="Times New Roman" w:hAnsi="Times New Roman" w:cs="Times New Roman"/>
          <w:b/>
          <w:sz w:val="24"/>
          <w:szCs w:val="24"/>
        </w:rPr>
      </w:pPr>
      <w:r w:rsidRPr="00977EEB">
        <w:rPr>
          <w:rFonts w:ascii="Times New Roman" w:hAnsi="Times New Roman" w:cs="Times New Roman"/>
          <w:sz w:val="24"/>
          <w:szCs w:val="24"/>
        </w:rPr>
        <w:t xml:space="preserve">Ponuditelji su obvezni u cijelosti popuniti </w:t>
      </w:r>
      <w:r w:rsidRPr="00977EEB">
        <w:rPr>
          <w:rFonts w:ascii="Times New Roman" w:hAnsi="Times New Roman" w:cs="Times New Roman"/>
          <w:b/>
          <w:sz w:val="24"/>
          <w:szCs w:val="24"/>
        </w:rPr>
        <w:t>troškovnik.</w:t>
      </w:r>
    </w:p>
    <w:p w:rsidR="00580901" w:rsidRPr="00580901" w:rsidRDefault="00580901" w:rsidP="00112162">
      <w:pPr>
        <w:pStyle w:val="Odlomakpopisa"/>
        <w:numPr>
          <w:ilvl w:val="1"/>
          <w:numId w:val="16"/>
        </w:numPr>
        <w:spacing w:line="276" w:lineRule="auto"/>
        <w:rPr>
          <w:rFonts w:ascii="Times New Roman" w:hAnsi="Times New Roman" w:cs="Times New Roman"/>
          <w:b/>
          <w:sz w:val="24"/>
          <w:szCs w:val="24"/>
        </w:rPr>
      </w:pPr>
      <w:r w:rsidRPr="00580901">
        <w:rPr>
          <w:rFonts w:ascii="Times New Roman" w:hAnsi="Times New Roman" w:cs="Times New Roman"/>
          <w:b/>
          <w:sz w:val="24"/>
          <w:szCs w:val="24"/>
        </w:rPr>
        <w:t>Mjesto</w:t>
      </w:r>
      <w:r w:rsidRPr="00580901">
        <w:rPr>
          <w:rFonts w:ascii="Times New Roman" w:hAnsi="Times New Roman" w:cs="Times New Roman"/>
          <w:b/>
          <w:spacing w:val="-1"/>
          <w:sz w:val="24"/>
          <w:szCs w:val="24"/>
        </w:rPr>
        <w:t xml:space="preserve"> </w:t>
      </w:r>
      <w:r w:rsidRPr="00580901">
        <w:rPr>
          <w:rFonts w:ascii="Times New Roman" w:hAnsi="Times New Roman" w:cs="Times New Roman"/>
          <w:b/>
          <w:sz w:val="24"/>
          <w:szCs w:val="24"/>
        </w:rPr>
        <w:t>izvršenja</w:t>
      </w:r>
      <w:r w:rsidRPr="00580901">
        <w:rPr>
          <w:rFonts w:ascii="Times New Roman" w:hAnsi="Times New Roman" w:cs="Times New Roman"/>
          <w:b/>
          <w:spacing w:val="-5"/>
          <w:sz w:val="24"/>
          <w:szCs w:val="24"/>
        </w:rPr>
        <w:t xml:space="preserve"> </w:t>
      </w:r>
      <w:r w:rsidRPr="00580901">
        <w:rPr>
          <w:rFonts w:ascii="Times New Roman" w:hAnsi="Times New Roman" w:cs="Times New Roman"/>
          <w:b/>
          <w:spacing w:val="-2"/>
          <w:sz w:val="24"/>
          <w:szCs w:val="24"/>
        </w:rPr>
        <w:t>Ugovora</w:t>
      </w:r>
    </w:p>
    <w:p w:rsidR="00580901" w:rsidRDefault="00580901" w:rsidP="00112162">
      <w:pPr>
        <w:spacing w:after="0"/>
        <w:rPr>
          <w:rFonts w:ascii="Times New Roman" w:hAnsi="Times New Roman" w:cs="Times New Roman"/>
          <w:sz w:val="24"/>
          <w:szCs w:val="24"/>
        </w:rPr>
      </w:pPr>
      <w:r>
        <w:rPr>
          <w:rFonts w:ascii="Times New Roman" w:hAnsi="Times New Roman" w:cs="Times New Roman"/>
          <w:sz w:val="24"/>
          <w:szCs w:val="24"/>
        </w:rPr>
        <w:t>Mje</w:t>
      </w:r>
      <w:r w:rsidR="00112162">
        <w:rPr>
          <w:rFonts w:ascii="Times New Roman" w:hAnsi="Times New Roman" w:cs="Times New Roman"/>
          <w:sz w:val="24"/>
          <w:szCs w:val="24"/>
        </w:rPr>
        <w:t>s</w:t>
      </w:r>
      <w:r w:rsidR="00B24C40">
        <w:rPr>
          <w:rFonts w:ascii="Times New Roman" w:hAnsi="Times New Roman" w:cs="Times New Roman"/>
          <w:sz w:val="24"/>
          <w:szCs w:val="24"/>
        </w:rPr>
        <w:t>to izvršenja ugovora su naselja Bodovaljci, Vrbje i Sičice u općini Vrbje</w:t>
      </w:r>
      <w:r>
        <w:rPr>
          <w:rFonts w:ascii="Times New Roman" w:hAnsi="Times New Roman" w:cs="Times New Roman"/>
          <w:sz w:val="24"/>
          <w:szCs w:val="24"/>
        </w:rPr>
        <w:t>.</w:t>
      </w:r>
    </w:p>
    <w:p w:rsidR="00580901" w:rsidRPr="00977EEB" w:rsidRDefault="00580901" w:rsidP="00112162">
      <w:pPr>
        <w:spacing w:after="0"/>
        <w:rPr>
          <w:rFonts w:ascii="Times New Roman" w:hAnsi="Times New Roman" w:cs="Times New Roman"/>
          <w:sz w:val="24"/>
          <w:szCs w:val="24"/>
        </w:rPr>
      </w:pPr>
      <w:r w:rsidRPr="00977EEB">
        <w:rPr>
          <w:rFonts w:ascii="Times New Roman" w:hAnsi="Times New Roman" w:cs="Times New Roman"/>
          <w:sz w:val="24"/>
          <w:szCs w:val="24"/>
        </w:rPr>
        <w:t>Ponuditelji</w:t>
      </w:r>
      <w:r w:rsidRPr="00977EEB">
        <w:rPr>
          <w:rFonts w:ascii="Times New Roman" w:hAnsi="Times New Roman" w:cs="Times New Roman"/>
          <w:spacing w:val="-4"/>
          <w:sz w:val="24"/>
          <w:szCs w:val="24"/>
        </w:rPr>
        <w:t xml:space="preserve"> </w:t>
      </w:r>
      <w:r w:rsidRPr="00977EEB">
        <w:rPr>
          <w:rFonts w:ascii="Times New Roman" w:hAnsi="Times New Roman" w:cs="Times New Roman"/>
          <w:sz w:val="24"/>
          <w:szCs w:val="24"/>
        </w:rPr>
        <w:t>su</w:t>
      </w:r>
      <w:r w:rsidRPr="00977EEB">
        <w:rPr>
          <w:rFonts w:ascii="Times New Roman" w:hAnsi="Times New Roman" w:cs="Times New Roman"/>
          <w:spacing w:val="-6"/>
          <w:sz w:val="24"/>
          <w:szCs w:val="24"/>
        </w:rPr>
        <w:t xml:space="preserve"> </w:t>
      </w:r>
      <w:r w:rsidRPr="00977EEB">
        <w:rPr>
          <w:rFonts w:ascii="Times New Roman" w:hAnsi="Times New Roman" w:cs="Times New Roman"/>
          <w:sz w:val="24"/>
          <w:szCs w:val="24"/>
        </w:rPr>
        <w:t>obvezni</w:t>
      </w:r>
      <w:r w:rsidRPr="00977EEB">
        <w:rPr>
          <w:rFonts w:ascii="Times New Roman" w:hAnsi="Times New Roman" w:cs="Times New Roman"/>
          <w:spacing w:val="-3"/>
          <w:sz w:val="24"/>
          <w:szCs w:val="24"/>
        </w:rPr>
        <w:t xml:space="preserve"> </w:t>
      </w:r>
      <w:r w:rsidRPr="00977EEB">
        <w:rPr>
          <w:rFonts w:ascii="Times New Roman" w:hAnsi="Times New Roman" w:cs="Times New Roman"/>
          <w:sz w:val="24"/>
          <w:szCs w:val="24"/>
        </w:rPr>
        <w:t>prije</w:t>
      </w:r>
      <w:r w:rsidRPr="00977EEB">
        <w:rPr>
          <w:rFonts w:ascii="Times New Roman" w:hAnsi="Times New Roman" w:cs="Times New Roman"/>
          <w:spacing w:val="-10"/>
          <w:sz w:val="24"/>
          <w:szCs w:val="24"/>
        </w:rPr>
        <w:t xml:space="preserve"> </w:t>
      </w:r>
      <w:r w:rsidRPr="00977EEB">
        <w:rPr>
          <w:rFonts w:ascii="Times New Roman" w:hAnsi="Times New Roman" w:cs="Times New Roman"/>
          <w:sz w:val="24"/>
          <w:szCs w:val="24"/>
        </w:rPr>
        <w:t>obavijestiti</w:t>
      </w:r>
      <w:r w:rsidRPr="00977EEB">
        <w:rPr>
          <w:rFonts w:ascii="Times New Roman" w:hAnsi="Times New Roman" w:cs="Times New Roman"/>
          <w:spacing w:val="-8"/>
          <w:sz w:val="24"/>
          <w:szCs w:val="24"/>
        </w:rPr>
        <w:t xml:space="preserve"> </w:t>
      </w:r>
      <w:r w:rsidRPr="00977EEB">
        <w:rPr>
          <w:rFonts w:ascii="Times New Roman" w:hAnsi="Times New Roman" w:cs="Times New Roman"/>
          <w:sz w:val="24"/>
          <w:szCs w:val="24"/>
        </w:rPr>
        <w:t>Naručitelja</w:t>
      </w:r>
      <w:r w:rsidRPr="00977EEB">
        <w:rPr>
          <w:rFonts w:ascii="Times New Roman" w:hAnsi="Times New Roman" w:cs="Times New Roman"/>
          <w:spacing w:val="-6"/>
          <w:sz w:val="24"/>
          <w:szCs w:val="24"/>
        </w:rPr>
        <w:t xml:space="preserve"> </w:t>
      </w:r>
      <w:r w:rsidRPr="00977EEB">
        <w:rPr>
          <w:rFonts w:ascii="Times New Roman" w:hAnsi="Times New Roman" w:cs="Times New Roman"/>
          <w:sz w:val="24"/>
          <w:szCs w:val="24"/>
        </w:rPr>
        <w:t>o</w:t>
      </w:r>
      <w:r w:rsidRPr="00977EEB">
        <w:rPr>
          <w:rFonts w:ascii="Times New Roman" w:hAnsi="Times New Roman" w:cs="Times New Roman"/>
          <w:spacing w:val="-6"/>
          <w:sz w:val="24"/>
          <w:szCs w:val="24"/>
        </w:rPr>
        <w:t xml:space="preserve"> </w:t>
      </w:r>
      <w:r w:rsidRPr="00977EEB">
        <w:rPr>
          <w:rFonts w:ascii="Times New Roman" w:hAnsi="Times New Roman" w:cs="Times New Roman"/>
          <w:sz w:val="24"/>
          <w:szCs w:val="24"/>
        </w:rPr>
        <w:t>terminu</w:t>
      </w:r>
      <w:r w:rsidRPr="00977EEB">
        <w:rPr>
          <w:rFonts w:ascii="Times New Roman" w:hAnsi="Times New Roman" w:cs="Times New Roman"/>
          <w:spacing w:val="-6"/>
          <w:sz w:val="24"/>
          <w:szCs w:val="24"/>
        </w:rPr>
        <w:t xml:space="preserve"> </w:t>
      </w:r>
      <w:r w:rsidRPr="00977EEB">
        <w:rPr>
          <w:rFonts w:ascii="Times New Roman" w:hAnsi="Times New Roman" w:cs="Times New Roman"/>
          <w:spacing w:val="-2"/>
          <w:sz w:val="24"/>
          <w:szCs w:val="24"/>
        </w:rPr>
        <w:t>isporuke radova.</w:t>
      </w:r>
    </w:p>
    <w:p w:rsidR="00580901" w:rsidRDefault="00580901" w:rsidP="00112162">
      <w:pPr>
        <w:spacing w:after="0"/>
        <w:rPr>
          <w:rFonts w:ascii="Times New Roman" w:hAnsi="Times New Roman" w:cs="Times New Roman"/>
          <w:b/>
          <w:spacing w:val="-2"/>
          <w:sz w:val="24"/>
          <w:szCs w:val="24"/>
        </w:rPr>
      </w:pPr>
      <w:r w:rsidRPr="00314E9A">
        <w:rPr>
          <w:rFonts w:ascii="Times New Roman" w:hAnsi="Times New Roman" w:cs="Times New Roman"/>
          <w:b/>
          <w:sz w:val="24"/>
          <w:szCs w:val="24"/>
        </w:rPr>
        <w:t>Rok</w:t>
      </w:r>
      <w:r w:rsidRPr="00314E9A">
        <w:rPr>
          <w:rFonts w:ascii="Times New Roman" w:hAnsi="Times New Roman" w:cs="Times New Roman"/>
          <w:b/>
          <w:spacing w:val="-4"/>
          <w:sz w:val="24"/>
          <w:szCs w:val="24"/>
        </w:rPr>
        <w:t xml:space="preserve"> </w:t>
      </w:r>
      <w:r w:rsidRPr="00314E9A">
        <w:rPr>
          <w:rFonts w:ascii="Times New Roman" w:hAnsi="Times New Roman" w:cs="Times New Roman"/>
          <w:b/>
          <w:sz w:val="24"/>
          <w:szCs w:val="24"/>
        </w:rPr>
        <w:t>početka</w:t>
      </w:r>
      <w:r w:rsidRPr="00314E9A">
        <w:rPr>
          <w:rFonts w:ascii="Times New Roman" w:hAnsi="Times New Roman" w:cs="Times New Roman"/>
          <w:b/>
          <w:spacing w:val="-2"/>
          <w:sz w:val="24"/>
          <w:szCs w:val="24"/>
        </w:rPr>
        <w:t xml:space="preserve"> </w:t>
      </w:r>
      <w:r w:rsidRPr="00314E9A">
        <w:rPr>
          <w:rFonts w:ascii="Times New Roman" w:hAnsi="Times New Roman" w:cs="Times New Roman"/>
          <w:b/>
          <w:sz w:val="24"/>
          <w:szCs w:val="24"/>
        </w:rPr>
        <w:t>i</w:t>
      </w:r>
      <w:r w:rsidRPr="00314E9A">
        <w:rPr>
          <w:rFonts w:ascii="Times New Roman" w:hAnsi="Times New Roman" w:cs="Times New Roman"/>
          <w:b/>
          <w:spacing w:val="-5"/>
          <w:sz w:val="24"/>
          <w:szCs w:val="24"/>
        </w:rPr>
        <w:t xml:space="preserve"> </w:t>
      </w:r>
      <w:r w:rsidRPr="00314E9A">
        <w:rPr>
          <w:rFonts w:ascii="Times New Roman" w:hAnsi="Times New Roman" w:cs="Times New Roman"/>
          <w:b/>
          <w:sz w:val="24"/>
          <w:szCs w:val="24"/>
        </w:rPr>
        <w:t>završetka</w:t>
      </w:r>
      <w:r w:rsidRPr="00314E9A">
        <w:rPr>
          <w:rFonts w:ascii="Times New Roman" w:hAnsi="Times New Roman" w:cs="Times New Roman"/>
          <w:b/>
          <w:spacing w:val="-2"/>
          <w:sz w:val="24"/>
          <w:szCs w:val="24"/>
        </w:rPr>
        <w:t xml:space="preserve"> </w:t>
      </w:r>
      <w:r w:rsidRPr="00314E9A">
        <w:rPr>
          <w:rFonts w:ascii="Times New Roman" w:hAnsi="Times New Roman" w:cs="Times New Roman"/>
          <w:b/>
          <w:sz w:val="24"/>
          <w:szCs w:val="24"/>
        </w:rPr>
        <w:t>izvršenja</w:t>
      </w:r>
      <w:r w:rsidRPr="00314E9A">
        <w:rPr>
          <w:rFonts w:ascii="Times New Roman" w:hAnsi="Times New Roman" w:cs="Times New Roman"/>
          <w:b/>
          <w:spacing w:val="-2"/>
          <w:sz w:val="24"/>
          <w:szCs w:val="24"/>
        </w:rPr>
        <w:t xml:space="preserve"> ugovora</w:t>
      </w:r>
    </w:p>
    <w:p w:rsidR="00112162" w:rsidRPr="00314E9A" w:rsidRDefault="00112162" w:rsidP="00112162">
      <w:pPr>
        <w:spacing w:after="0"/>
        <w:rPr>
          <w:rFonts w:ascii="Times New Roman" w:hAnsi="Times New Roman" w:cs="Times New Roman"/>
          <w:b/>
          <w:sz w:val="24"/>
          <w:szCs w:val="24"/>
        </w:rPr>
      </w:pPr>
    </w:p>
    <w:p w:rsidR="00490D1C" w:rsidRDefault="00580901" w:rsidP="00112162">
      <w:pPr>
        <w:spacing w:after="0"/>
        <w:jc w:val="both"/>
        <w:rPr>
          <w:rFonts w:ascii="Times New Roman" w:hAnsi="Times New Roman" w:cs="Times New Roman"/>
          <w:sz w:val="24"/>
          <w:szCs w:val="24"/>
        </w:rPr>
      </w:pPr>
      <w:r>
        <w:rPr>
          <w:rFonts w:ascii="Times New Roman" w:hAnsi="Times New Roman" w:cs="Times New Roman"/>
          <w:sz w:val="24"/>
          <w:szCs w:val="24"/>
        </w:rPr>
        <w:tab/>
      </w:r>
      <w:r w:rsidRPr="00977EEB">
        <w:rPr>
          <w:rFonts w:ascii="Times New Roman" w:hAnsi="Times New Roman" w:cs="Times New Roman"/>
          <w:sz w:val="24"/>
          <w:szCs w:val="24"/>
        </w:rPr>
        <w:t>Predmet nabave mora biti isporučen i sve ugovorom predviđene</w:t>
      </w:r>
      <w:r w:rsidRPr="00977EEB">
        <w:rPr>
          <w:rFonts w:ascii="Times New Roman" w:hAnsi="Times New Roman" w:cs="Times New Roman"/>
          <w:spacing w:val="40"/>
          <w:sz w:val="24"/>
          <w:szCs w:val="24"/>
        </w:rPr>
        <w:t xml:space="preserve"> </w:t>
      </w:r>
      <w:r w:rsidRPr="00977EEB">
        <w:rPr>
          <w:rFonts w:ascii="Times New Roman" w:hAnsi="Times New Roman" w:cs="Times New Roman"/>
          <w:sz w:val="24"/>
          <w:szCs w:val="24"/>
        </w:rPr>
        <w:t xml:space="preserve">obveze isporučitelja izvršene </w:t>
      </w:r>
      <w:r w:rsidRPr="00977EEB">
        <w:rPr>
          <w:rFonts w:ascii="Times New Roman" w:hAnsi="Times New Roman" w:cs="Times New Roman"/>
          <w:b/>
          <w:sz w:val="24"/>
          <w:szCs w:val="24"/>
        </w:rPr>
        <w:t xml:space="preserve">31.12.2023. godine </w:t>
      </w:r>
      <w:r w:rsidRPr="00977EEB">
        <w:rPr>
          <w:rFonts w:ascii="Times New Roman" w:hAnsi="Times New Roman" w:cs="Times New Roman"/>
          <w:sz w:val="24"/>
          <w:szCs w:val="24"/>
        </w:rPr>
        <w:t>od datuma obostranog potpisa ugovora o javnoj nabavi. Ugovor stupa na snagu danom potpisa po ugovornim stranama. Ako su ugovorne strane ugovor potpisale na različiti dan, danom potpisivanja se smatra dan na koji je Ugovor potpisala posljednja ugovorna strana. Uredno izvršenje ugovornih obveza potvrđuje se potpisom Zapisnika o uredno ispunjenim ugovornim obvezama. U zadanom roku izvršenja moraju biti izvršene sve ugovorne obveze Ugovaratelja što se potvrđuje Zapisnikom o uredno ispunjenoj ugovornoj obvezi.</w:t>
      </w:r>
    </w:p>
    <w:p w:rsidR="00490D1C" w:rsidRDefault="00490D1C" w:rsidP="00112162">
      <w:pPr>
        <w:spacing w:after="0"/>
        <w:jc w:val="both"/>
        <w:rPr>
          <w:rFonts w:ascii="Times New Roman" w:hAnsi="Times New Roman" w:cs="Times New Roman"/>
          <w:sz w:val="24"/>
          <w:szCs w:val="24"/>
        </w:rPr>
      </w:pPr>
    </w:p>
    <w:p w:rsidR="00112162" w:rsidRDefault="00580901" w:rsidP="00112162">
      <w:pPr>
        <w:pStyle w:val="Odlomakpopisa"/>
        <w:numPr>
          <w:ilvl w:val="0"/>
          <w:numId w:val="16"/>
        </w:numPr>
        <w:spacing w:line="276" w:lineRule="auto"/>
        <w:rPr>
          <w:rFonts w:ascii="Times New Roman" w:hAnsi="Times New Roman" w:cs="Times New Roman"/>
          <w:b/>
          <w:sz w:val="24"/>
          <w:szCs w:val="24"/>
        </w:rPr>
      </w:pPr>
      <w:r w:rsidRPr="00580901">
        <w:rPr>
          <w:rFonts w:ascii="Times New Roman" w:hAnsi="Times New Roman" w:cs="Times New Roman"/>
          <w:b/>
          <w:sz w:val="24"/>
          <w:szCs w:val="24"/>
        </w:rPr>
        <w:t>OSNOVE ZA ISKLJUČENJE GOSPODARSKOG SUBJEKTA</w:t>
      </w:r>
    </w:p>
    <w:p w:rsidR="00986D2B" w:rsidRPr="00112162" w:rsidRDefault="00986D2B" w:rsidP="00986D2B">
      <w:pPr>
        <w:pStyle w:val="Odlomakpopisa"/>
        <w:ind w:left="720"/>
        <w:rPr>
          <w:rFonts w:ascii="Times New Roman" w:hAnsi="Times New Roman" w:cs="Times New Roman"/>
          <w:b/>
          <w:sz w:val="24"/>
          <w:szCs w:val="24"/>
        </w:rPr>
      </w:pPr>
      <w:r w:rsidRPr="00986D2B">
        <w:rPr>
          <w:rFonts w:ascii="Times New Roman" w:hAnsi="Times New Roman" w:cs="Times New Roman"/>
          <w:b/>
          <w:sz w:val="24"/>
          <w:szCs w:val="24"/>
        </w:rPr>
        <w:t>3.1</w:t>
      </w:r>
      <w:r w:rsidRPr="00986D2B">
        <w:rPr>
          <w:rFonts w:ascii="Times New Roman" w:hAnsi="Times New Roman" w:cs="Times New Roman"/>
          <w:sz w:val="24"/>
          <w:szCs w:val="24"/>
        </w:rPr>
        <w:t xml:space="preserve">. </w:t>
      </w:r>
      <w:r w:rsidRPr="00986D2B">
        <w:rPr>
          <w:rFonts w:ascii="Times New Roman" w:hAnsi="Times New Roman" w:cs="Times New Roman"/>
          <w:b/>
          <w:sz w:val="24"/>
          <w:szCs w:val="24"/>
        </w:rPr>
        <w:t>Temeljem članka 251. ZJN 2016., javni naručitelj će isključiti gospodarskog subjekta iz postupka jednostavne nabave ako utvrdi da:</w:t>
      </w:r>
    </w:p>
    <w:p w:rsidR="00112162" w:rsidRPr="00112162" w:rsidRDefault="00112162" w:rsidP="00112162">
      <w:pPr>
        <w:pStyle w:val="Odlomakpopisa"/>
        <w:numPr>
          <w:ilvl w:val="0"/>
          <w:numId w:val="24"/>
        </w:numPr>
        <w:rPr>
          <w:rFonts w:ascii="Times New Roman" w:hAnsi="Times New Roman" w:cs="Times New Roman"/>
          <w:b/>
          <w:sz w:val="24"/>
          <w:szCs w:val="24"/>
        </w:rPr>
      </w:pPr>
      <w:r w:rsidRPr="00112162">
        <w:rPr>
          <w:rFonts w:ascii="Times New Roman" w:hAnsi="Times New Roman" w:cs="Times New Roman"/>
          <w:b/>
          <w:sz w:val="24"/>
          <w:szCs w:val="24"/>
        </w:rPr>
        <w:t>korupciju,</w:t>
      </w:r>
      <w:r w:rsidRPr="00112162">
        <w:rPr>
          <w:rFonts w:ascii="Times New Roman" w:hAnsi="Times New Roman" w:cs="Times New Roman"/>
          <w:b/>
          <w:spacing w:val="-5"/>
          <w:sz w:val="24"/>
          <w:szCs w:val="24"/>
        </w:rPr>
        <w:t xml:space="preserve"> </w:t>
      </w:r>
      <w:r w:rsidRPr="00112162">
        <w:rPr>
          <w:rFonts w:ascii="Times New Roman" w:hAnsi="Times New Roman" w:cs="Times New Roman"/>
          <w:b/>
          <w:sz w:val="24"/>
          <w:szCs w:val="24"/>
        </w:rPr>
        <w:t>na</w:t>
      </w:r>
      <w:r w:rsidRPr="00112162">
        <w:rPr>
          <w:rFonts w:ascii="Times New Roman" w:hAnsi="Times New Roman" w:cs="Times New Roman"/>
          <w:b/>
          <w:spacing w:val="-3"/>
          <w:sz w:val="24"/>
          <w:szCs w:val="24"/>
        </w:rPr>
        <w:t xml:space="preserve"> </w:t>
      </w:r>
      <w:r w:rsidRPr="00112162">
        <w:rPr>
          <w:rFonts w:ascii="Times New Roman" w:hAnsi="Times New Roman" w:cs="Times New Roman"/>
          <w:b/>
          <w:spacing w:val="-2"/>
          <w:sz w:val="24"/>
          <w:szCs w:val="24"/>
        </w:rPr>
        <w:t>temelju</w:t>
      </w:r>
    </w:p>
    <w:p w:rsidR="00112162" w:rsidRPr="00977EEB" w:rsidRDefault="00112162" w:rsidP="00112162">
      <w:pPr>
        <w:spacing w:after="0"/>
        <w:jc w:val="both"/>
        <w:rPr>
          <w:rFonts w:ascii="Times New Roman" w:hAnsi="Times New Roman" w:cs="Times New Roman"/>
          <w:sz w:val="24"/>
          <w:szCs w:val="24"/>
        </w:rPr>
      </w:pPr>
      <w:r>
        <w:rPr>
          <w:rFonts w:ascii="Times New Roman" w:hAnsi="Times New Roman" w:cs="Times New Roman"/>
          <w:sz w:val="24"/>
          <w:szCs w:val="24"/>
        </w:rPr>
        <w:tab/>
        <w:t xml:space="preserve">- </w:t>
      </w:r>
      <w:r w:rsidRPr="00977EEB">
        <w:rPr>
          <w:rFonts w:ascii="Times New Roman" w:hAnsi="Times New Roman" w:cs="Times New Roman"/>
          <w:sz w:val="24"/>
          <w:szCs w:val="24"/>
        </w:rPr>
        <w:t>članka</w:t>
      </w:r>
      <w:r w:rsidRPr="00977EEB">
        <w:rPr>
          <w:rFonts w:ascii="Times New Roman" w:hAnsi="Times New Roman" w:cs="Times New Roman"/>
          <w:spacing w:val="-3"/>
          <w:sz w:val="24"/>
          <w:szCs w:val="24"/>
        </w:rPr>
        <w:t xml:space="preserve"> </w:t>
      </w:r>
      <w:r w:rsidRPr="00977EEB">
        <w:rPr>
          <w:rFonts w:ascii="Times New Roman" w:hAnsi="Times New Roman" w:cs="Times New Roman"/>
          <w:sz w:val="24"/>
          <w:szCs w:val="24"/>
        </w:rPr>
        <w:t>252.</w:t>
      </w:r>
      <w:r w:rsidRPr="00977EEB">
        <w:rPr>
          <w:rFonts w:ascii="Times New Roman" w:hAnsi="Times New Roman" w:cs="Times New Roman"/>
          <w:spacing w:val="-1"/>
          <w:sz w:val="24"/>
          <w:szCs w:val="24"/>
        </w:rPr>
        <w:t xml:space="preserve"> </w:t>
      </w:r>
      <w:r w:rsidRPr="00977EEB">
        <w:rPr>
          <w:rFonts w:ascii="Times New Roman" w:hAnsi="Times New Roman" w:cs="Times New Roman"/>
          <w:sz w:val="24"/>
          <w:szCs w:val="24"/>
        </w:rPr>
        <w:t>(primanje</w:t>
      </w:r>
      <w:r w:rsidRPr="00977EEB">
        <w:rPr>
          <w:rFonts w:ascii="Times New Roman" w:hAnsi="Times New Roman" w:cs="Times New Roman"/>
          <w:spacing w:val="-3"/>
          <w:sz w:val="24"/>
          <w:szCs w:val="24"/>
        </w:rPr>
        <w:t xml:space="preserve"> </w:t>
      </w:r>
      <w:r w:rsidRPr="00977EEB">
        <w:rPr>
          <w:rFonts w:ascii="Times New Roman" w:hAnsi="Times New Roman" w:cs="Times New Roman"/>
          <w:sz w:val="24"/>
          <w:szCs w:val="24"/>
        </w:rPr>
        <w:t>mita</w:t>
      </w:r>
      <w:r w:rsidRPr="00977EEB">
        <w:rPr>
          <w:rFonts w:ascii="Times New Roman" w:hAnsi="Times New Roman" w:cs="Times New Roman"/>
          <w:spacing w:val="-3"/>
          <w:sz w:val="24"/>
          <w:szCs w:val="24"/>
        </w:rPr>
        <w:t xml:space="preserve"> </w:t>
      </w:r>
      <w:r w:rsidRPr="00977EEB">
        <w:rPr>
          <w:rFonts w:ascii="Times New Roman" w:hAnsi="Times New Roman" w:cs="Times New Roman"/>
          <w:sz w:val="24"/>
          <w:szCs w:val="24"/>
        </w:rPr>
        <w:t>u</w:t>
      </w:r>
      <w:r w:rsidRPr="00977EEB">
        <w:rPr>
          <w:rFonts w:ascii="Times New Roman" w:hAnsi="Times New Roman" w:cs="Times New Roman"/>
          <w:spacing w:val="-4"/>
          <w:sz w:val="24"/>
          <w:szCs w:val="24"/>
        </w:rPr>
        <w:t xml:space="preserve"> </w:t>
      </w:r>
      <w:r w:rsidRPr="00977EEB">
        <w:rPr>
          <w:rFonts w:ascii="Times New Roman" w:hAnsi="Times New Roman" w:cs="Times New Roman"/>
          <w:sz w:val="24"/>
          <w:szCs w:val="24"/>
        </w:rPr>
        <w:t>gospodarskom</w:t>
      </w:r>
      <w:r w:rsidRPr="00977EEB">
        <w:rPr>
          <w:rFonts w:ascii="Times New Roman" w:hAnsi="Times New Roman" w:cs="Times New Roman"/>
          <w:spacing w:val="-2"/>
          <w:sz w:val="24"/>
          <w:szCs w:val="24"/>
        </w:rPr>
        <w:t xml:space="preserve"> </w:t>
      </w:r>
      <w:r w:rsidRPr="00977EEB">
        <w:rPr>
          <w:rFonts w:ascii="Times New Roman" w:hAnsi="Times New Roman" w:cs="Times New Roman"/>
          <w:sz w:val="24"/>
          <w:szCs w:val="24"/>
        </w:rPr>
        <w:t>poslovanju),</w:t>
      </w:r>
      <w:r w:rsidRPr="00977EEB">
        <w:rPr>
          <w:rFonts w:ascii="Times New Roman" w:hAnsi="Times New Roman" w:cs="Times New Roman"/>
          <w:spacing w:val="-5"/>
          <w:sz w:val="24"/>
          <w:szCs w:val="24"/>
        </w:rPr>
        <w:t xml:space="preserve"> </w:t>
      </w:r>
      <w:r w:rsidRPr="00977EEB">
        <w:rPr>
          <w:rFonts w:ascii="Times New Roman" w:hAnsi="Times New Roman" w:cs="Times New Roman"/>
          <w:sz w:val="24"/>
          <w:szCs w:val="24"/>
        </w:rPr>
        <w:t>članka</w:t>
      </w:r>
      <w:r w:rsidRPr="00977EEB">
        <w:rPr>
          <w:rFonts w:ascii="Times New Roman" w:hAnsi="Times New Roman" w:cs="Times New Roman"/>
          <w:spacing w:val="-3"/>
          <w:sz w:val="24"/>
          <w:szCs w:val="24"/>
        </w:rPr>
        <w:t xml:space="preserve"> </w:t>
      </w:r>
      <w:r w:rsidRPr="00977EEB">
        <w:rPr>
          <w:rFonts w:ascii="Times New Roman" w:hAnsi="Times New Roman" w:cs="Times New Roman"/>
          <w:sz w:val="24"/>
          <w:szCs w:val="24"/>
        </w:rPr>
        <w:t>253.</w:t>
      </w:r>
      <w:r w:rsidRPr="00977EEB">
        <w:rPr>
          <w:rFonts w:ascii="Times New Roman" w:hAnsi="Times New Roman" w:cs="Times New Roman"/>
          <w:spacing w:val="-1"/>
          <w:sz w:val="24"/>
          <w:szCs w:val="24"/>
        </w:rPr>
        <w:t xml:space="preserve"> </w:t>
      </w:r>
      <w:r w:rsidRPr="00977EEB">
        <w:rPr>
          <w:rFonts w:ascii="Times New Roman" w:hAnsi="Times New Roman" w:cs="Times New Roman"/>
          <w:sz w:val="24"/>
          <w:szCs w:val="24"/>
        </w:rPr>
        <w:t>(davanje</w:t>
      </w:r>
      <w:r w:rsidRPr="00977EEB">
        <w:rPr>
          <w:rFonts w:ascii="Times New Roman" w:hAnsi="Times New Roman" w:cs="Times New Roman"/>
          <w:spacing w:val="-3"/>
          <w:sz w:val="24"/>
          <w:szCs w:val="24"/>
        </w:rPr>
        <w:t xml:space="preserve"> </w:t>
      </w:r>
      <w:r w:rsidRPr="00977EEB">
        <w:rPr>
          <w:rFonts w:ascii="Times New Roman" w:hAnsi="Times New Roman" w:cs="Times New Roman"/>
          <w:sz w:val="24"/>
          <w:szCs w:val="24"/>
        </w:rPr>
        <w:t>mita</w:t>
      </w:r>
      <w:r w:rsidRPr="00977EEB">
        <w:rPr>
          <w:rFonts w:ascii="Times New Roman" w:hAnsi="Times New Roman" w:cs="Times New Roman"/>
          <w:spacing w:val="-3"/>
          <w:sz w:val="24"/>
          <w:szCs w:val="24"/>
        </w:rPr>
        <w:t xml:space="preserve"> </w:t>
      </w:r>
      <w:r>
        <w:rPr>
          <w:rFonts w:ascii="Times New Roman" w:hAnsi="Times New Roman" w:cs="Times New Roman"/>
          <w:sz w:val="24"/>
          <w:szCs w:val="24"/>
        </w:rPr>
        <w:t xml:space="preserve">u gospodarskom </w:t>
      </w:r>
      <w:r w:rsidRPr="00977EEB">
        <w:rPr>
          <w:rFonts w:ascii="Times New Roman" w:hAnsi="Times New Roman" w:cs="Times New Roman"/>
          <w:sz w:val="24"/>
          <w:szCs w:val="24"/>
        </w:rPr>
        <w:t>poslovanju), članka 254. (zlouporaba u postupku javne nabave), članka 291. (</w:t>
      </w:r>
      <w:r>
        <w:rPr>
          <w:rFonts w:ascii="Times New Roman" w:hAnsi="Times New Roman" w:cs="Times New Roman"/>
          <w:sz w:val="24"/>
          <w:szCs w:val="24"/>
        </w:rPr>
        <w:t xml:space="preserve">zlouporaba položaja i ovlasti), </w:t>
      </w:r>
      <w:r w:rsidRPr="00977EEB">
        <w:rPr>
          <w:rFonts w:ascii="Times New Roman" w:hAnsi="Times New Roman" w:cs="Times New Roman"/>
          <w:sz w:val="24"/>
          <w:szCs w:val="24"/>
        </w:rPr>
        <w:t>članka 292. (nezakonito pogodovanje), članka 293. (primanje mita), članka 2</w:t>
      </w:r>
      <w:r>
        <w:rPr>
          <w:rFonts w:ascii="Times New Roman" w:hAnsi="Times New Roman" w:cs="Times New Roman"/>
          <w:sz w:val="24"/>
          <w:szCs w:val="24"/>
        </w:rPr>
        <w:t xml:space="preserve">94. (davanje mita), članka 295. </w:t>
      </w:r>
      <w:r w:rsidRPr="00977EEB">
        <w:rPr>
          <w:rFonts w:ascii="Times New Roman" w:hAnsi="Times New Roman" w:cs="Times New Roman"/>
          <w:sz w:val="24"/>
          <w:szCs w:val="24"/>
        </w:rPr>
        <w:t>(trgovanje utjecajem) i članka 296. (davanje mita za trgovanje utjecajem) Kaznenog zakona</w:t>
      </w:r>
    </w:p>
    <w:p w:rsidR="00112162" w:rsidRPr="00977EEB" w:rsidRDefault="00112162" w:rsidP="00112162">
      <w:pPr>
        <w:spacing w:after="0"/>
        <w:jc w:val="both"/>
        <w:rPr>
          <w:rFonts w:ascii="Times New Roman" w:hAnsi="Times New Roman" w:cs="Times New Roman"/>
          <w:sz w:val="24"/>
          <w:szCs w:val="24"/>
        </w:rPr>
      </w:pPr>
      <w:r>
        <w:rPr>
          <w:rFonts w:ascii="Times New Roman" w:hAnsi="Times New Roman" w:cs="Times New Roman"/>
          <w:sz w:val="24"/>
          <w:szCs w:val="24"/>
        </w:rPr>
        <w:tab/>
        <w:t xml:space="preserve">- </w:t>
      </w:r>
      <w:r w:rsidRPr="00977EEB">
        <w:rPr>
          <w:rFonts w:ascii="Times New Roman" w:hAnsi="Times New Roman" w:cs="Times New Roman"/>
          <w:sz w:val="24"/>
          <w:szCs w:val="24"/>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(NN 110/97., 27/98., 50/00., 129/00., 51/01., 111/03., 190/03., 105/04., 84/05., 71/06., 110/07., 152/08., 57/11., 77/11. I 143/12)</w:t>
      </w:r>
    </w:p>
    <w:p w:rsidR="00112162" w:rsidRPr="00A75CE4" w:rsidRDefault="00112162" w:rsidP="00112162">
      <w:pPr>
        <w:pStyle w:val="Odlomakpopisa"/>
        <w:numPr>
          <w:ilvl w:val="0"/>
          <w:numId w:val="24"/>
        </w:numPr>
        <w:spacing w:line="276" w:lineRule="auto"/>
        <w:rPr>
          <w:rFonts w:ascii="Times New Roman" w:hAnsi="Times New Roman" w:cs="Times New Roman"/>
          <w:b/>
          <w:sz w:val="24"/>
          <w:szCs w:val="24"/>
        </w:rPr>
      </w:pPr>
      <w:r w:rsidRPr="00A75CE4">
        <w:rPr>
          <w:rFonts w:ascii="Times New Roman" w:hAnsi="Times New Roman" w:cs="Times New Roman"/>
          <w:b/>
          <w:sz w:val="24"/>
          <w:szCs w:val="24"/>
        </w:rPr>
        <w:t>prijevaru,</w:t>
      </w:r>
      <w:r w:rsidRPr="00A75CE4">
        <w:rPr>
          <w:rFonts w:ascii="Times New Roman" w:hAnsi="Times New Roman" w:cs="Times New Roman"/>
          <w:b/>
          <w:spacing w:val="-5"/>
          <w:sz w:val="24"/>
          <w:szCs w:val="24"/>
        </w:rPr>
        <w:t xml:space="preserve"> </w:t>
      </w:r>
      <w:r w:rsidRPr="00A75CE4">
        <w:rPr>
          <w:rFonts w:ascii="Times New Roman" w:hAnsi="Times New Roman" w:cs="Times New Roman"/>
          <w:b/>
          <w:sz w:val="24"/>
          <w:szCs w:val="24"/>
        </w:rPr>
        <w:t>na</w:t>
      </w:r>
      <w:r w:rsidRPr="00A75CE4">
        <w:rPr>
          <w:rFonts w:ascii="Times New Roman" w:hAnsi="Times New Roman" w:cs="Times New Roman"/>
          <w:b/>
          <w:spacing w:val="-4"/>
          <w:sz w:val="24"/>
          <w:szCs w:val="24"/>
        </w:rPr>
        <w:t xml:space="preserve"> </w:t>
      </w:r>
      <w:r w:rsidRPr="00A75CE4">
        <w:rPr>
          <w:rFonts w:ascii="Times New Roman" w:hAnsi="Times New Roman" w:cs="Times New Roman"/>
          <w:b/>
          <w:spacing w:val="-2"/>
          <w:sz w:val="24"/>
          <w:szCs w:val="24"/>
        </w:rPr>
        <w:t xml:space="preserve">temelju </w:t>
      </w:r>
    </w:p>
    <w:p w:rsidR="00112162" w:rsidRDefault="00986D2B" w:rsidP="00986D2B">
      <w:pPr>
        <w:pStyle w:val="Odlomakpopisa"/>
        <w:spacing w:line="276" w:lineRule="auto"/>
        <w:ind w:left="0"/>
        <w:rPr>
          <w:rFonts w:ascii="Times New Roman" w:hAnsi="Times New Roman" w:cs="Times New Roman"/>
          <w:sz w:val="24"/>
          <w:szCs w:val="24"/>
        </w:rPr>
      </w:pPr>
      <w:r>
        <w:rPr>
          <w:rFonts w:ascii="Times New Roman" w:hAnsi="Times New Roman" w:cs="Times New Roman"/>
          <w:spacing w:val="-2"/>
          <w:sz w:val="24"/>
          <w:szCs w:val="24"/>
        </w:rPr>
        <w:lastRenderedPageBreak/>
        <w:tab/>
      </w:r>
      <w:r w:rsidR="00112162">
        <w:rPr>
          <w:rFonts w:ascii="Times New Roman" w:hAnsi="Times New Roman" w:cs="Times New Roman"/>
          <w:spacing w:val="-2"/>
          <w:sz w:val="24"/>
          <w:szCs w:val="24"/>
        </w:rPr>
        <w:t xml:space="preserve">- </w:t>
      </w:r>
      <w:r w:rsidR="00112162" w:rsidRPr="00A75CE4">
        <w:rPr>
          <w:rFonts w:ascii="Times New Roman" w:hAnsi="Times New Roman" w:cs="Times New Roman"/>
          <w:sz w:val="24"/>
          <w:szCs w:val="24"/>
        </w:rPr>
        <w:t>članka 236. (prijevara), članka 247. (prijevara u gospodarskom poslovanju), članka 256. (utaja</w:t>
      </w:r>
      <w:r w:rsidR="00112162">
        <w:rPr>
          <w:rFonts w:ascii="Times New Roman" w:hAnsi="Times New Roman" w:cs="Times New Roman"/>
          <w:spacing w:val="40"/>
          <w:sz w:val="24"/>
          <w:szCs w:val="24"/>
        </w:rPr>
        <w:t xml:space="preserve"> </w:t>
      </w:r>
      <w:r w:rsidR="00112162" w:rsidRPr="00A75CE4">
        <w:rPr>
          <w:rFonts w:ascii="Times New Roman" w:hAnsi="Times New Roman" w:cs="Times New Roman"/>
          <w:sz w:val="24"/>
          <w:szCs w:val="24"/>
        </w:rPr>
        <w:t>poreza ili carine) i članka 258. (subvencijska prijevara) Kaznenog zakona</w:t>
      </w:r>
      <w:r w:rsidR="00112162">
        <w:rPr>
          <w:rFonts w:ascii="Times New Roman" w:hAnsi="Times New Roman" w:cs="Times New Roman"/>
          <w:sz w:val="24"/>
          <w:szCs w:val="24"/>
        </w:rPr>
        <w:t xml:space="preserve"> </w:t>
      </w:r>
      <w:r w:rsidR="00112162" w:rsidRPr="00977EEB">
        <w:rPr>
          <w:rFonts w:ascii="Times New Roman" w:hAnsi="Times New Roman" w:cs="Times New Roman"/>
          <w:sz w:val="24"/>
          <w:szCs w:val="24"/>
        </w:rPr>
        <w:t>članka 224. (prijevara), članka 293. (prijevara u gospodarskom poslovanju), članka 286. (utaja</w:t>
      </w:r>
      <w:r w:rsidR="00112162" w:rsidRPr="00977EEB">
        <w:rPr>
          <w:rFonts w:ascii="Times New Roman" w:hAnsi="Times New Roman" w:cs="Times New Roman"/>
          <w:spacing w:val="40"/>
          <w:sz w:val="24"/>
          <w:szCs w:val="24"/>
        </w:rPr>
        <w:t xml:space="preserve"> </w:t>
      </w:r>
      <w:r w:rsidR="00112162" w:rsidRPr="00977EEB">
        <w:rPr>
          <w:rFonts w:ascii="Times New Roman" w:hAnsi="Times New Roman" w:cs="Times New Roman"/>
          <w:sz w:val="24"/>
          <w:szCs w:val="24"/>
        </w:rPr>
        <w:t>poreza i drugih davanja) iz Kaznenog zakona (NN 110/97., 27/98., 50/00., 129/00., 51/01., 111/03., 190/03., 105/04., 84/05., 71/06., 110/07., 152/08., 57/11., 77/11. I 143/12)</w:t>
      </w:r>
      <w:r w:rsidR="00112162">
        <w:rPr>
          <w:rFonts w:ascii="Times New Roman" w:hAnsi="Times New Roman" w:cs="Times New Roman"/>
          <w:sz w:val="24"/>
          <w:szCs w:val="24"/>
        </w:rPr>
        <w:t xml:space="preserve"> </w:t>
      </w:r>
    </w:p>
    <w:p w:rsidR="00986D2B" w:rsidRPr="00A75CE4" w:rsidRDefault="00986D2B" w:rsidP="00986D2B">
      <w:pPr>
        <w:pStyle w:val="Odlomakpopisa"/>
        <w:numPr>
          <w:ilvl w:val="0"/>
          <w:numId w:val="25"/>
        </w:numPr>
        <w:spacing w:line="276" w:lineRule="auto"/>
        <w:rPr>
          <w:rFonts w:ascii="Times New Roman" w:hAnsi="Times New Roman" w:cs="Times New Roman"/>
          <w:b/>
          <w:spacing w:val="40"/>
          <w:sz w:val="24"/>
          <w:szCs w:val="24"/>
        </w:rPr>
      </w:pPr>
      <w:r w:rsidRPr="00A75CE4">
        <w:rPr>
          <w:rFonts w:ascii="Times New Roman" w:hAnsi="Times New Roman" w:cs="Times New Roman"/>
          <w:b/>
          <w:sz w:val="24"/>
          <w:szCs w:val="24"/>
        </w:rPr>
        <w:t>terorizam</w:t>
      </w:r>
      <w:r w:rsidRPr="00A75CE4">
        <w:rPr>
          <w:rFonts w:ascii="Times New Roman" w:hAnsi="Times New Roman" w:cs="Times New Roman"/>
          <w:b/>
          <w:spacing w:val="-10"/>
          <w:sz w:val="24"/>
          <w:szCs w:val="24"/>
        </w:rPr>
        <w:t xml:space="preserve"> </w:t>
      </w:r>
      <w:r w:rsidRPr="00A75CE4">
        <w:rPr>
          <w:rFonts w:ascii="Times New Roman" w:hAnsi="Times New Roman" w:cs="Times New Roman"/>
          <w:b/>
          <w:sz w:val="24"/>
          <w:szCs w:val="24"/>
        </w:rPr>
        <w:t>ili</w:t>
      </w:r>
      <w:r w:rsidRPr="00A75CE4">
        <w:rPr>
          <w:rFonts w:ascii="Times New Roman" w:hAnsi="Times New Roman" w:cs="Times New Roman"/>
          <w:b/>
          <w:spacing w:val="-6"/>
          <w:sz w:val="24"/>
          <w:szCs w:val="24"/>
        </w:rPr>
        <w:t xml:space="preserve"> </w:t>
      </w:r>
      <w:r w:rsidRPr="00A75CE4">
        <w:rPr>
          <w:rFonts w:ascii="Times New Roman" w:hAnsi="Times New Roman" w:cs="Times New Roman"/>
          <w:b/>
          <w:sz w:val="24"/>
          <w:szCs w:val="24"/>
        </w:rPr>
        <w:t>kaznena</w:t>
      </w:r>
      <w:r w:rsidRPr="00A75CE4">
        <w:rPr>
          <w:rFonts w:ascii="Times New Roman" w:hAnsi="Times New Roman" w:cs="Times New Roman"/>
          <w:b/>
          <w:spacing w:val="-5"/>
          <w:sz w:val="24"/>
          <w:szCs w:val="24"/>
        </w:rPr>
        <w:t xml:space="preserve"> </w:t>
      </w:r>
      <w:r w:rsidRPr="00A75CE4">
        <w:rPr>
          <w:rFonts w:ascii="Times New Roman" w:hAnsi="Times New Roman" w:cs="Times New Roman"/>
          <w:b/>
          <w:sz w:val="24"/>
          <w:szCs w:val="24"/>
        </w:rPr>
        <w:t>djela</w:t>
      </w:r>
      <w:r w:rsidRPr="00A75CE4">
        <w:rPr>
          <w:rFonts w:ascii="Times New Roman" w:hAnsi="Times New Roman" w:cs="Times New Roman"/>
          <w:b/>
          <w:spacing w:val="-4"/>
          <w:sz w:val="24"/>
          <w:szCs w:val="24"/>
        </w:rPr>
        <w:t xml:space="preserve"> </w:t>
      </w:r>
      <w:r w:rsidRPr="00A75CE4">
        <w:rPr>
          <w:rFonts w:ascii="Times New Roman" w:hAnsi="Times New Roman" w:cs="Times New Roman"/>
          <w:b/>
          <w:sz w:val="24"/>
          <w:szCs w:val="24"/>
        </w:rPr>
        <w:t>povezana</w:t>
      </w:r>
      <w:r w:rsidRPr="00A75CE4">
        <w:rPr>
          <w:rFonts w:ascii="Times New Roman" w:hAnsi="Times New Roman" w:cs="Times New Roman"/>
          <w:b/>
          <w:spacing w:val="-5"/>
          <w:sz w:val="24"/>
          <w:szCs w:val="24"/>
        </w:rPr>
        <w:t xml:space="preserve"> </w:t>
      </w:r>
      <w:r w:rsidRPr="00A75CE4">
        <w:rPr>
          <w:rFonts w:ascii="Times New Roman" w:hAnsi="Times New Roman" w:cs="Times New Roman"/>
          <w:b/>
          <w:sz w:val="24"/>
          <w:szCs w:val="24"/>
        </w:rPr>
        <w:t>s</w:t>
      </w:r>
      <w:r w:rsidRPr="00A75CE4">
        <w:rPr>
          <w:rFonts w:ascii="Times New Roman" w:hAnsi="Times New Roman" w:cs="Times New Roman"/>
          <w:b/>
          <w:spacing w:val="-7"/>
          <w:sz w:val="24"/>
          <w:szCs w:val="24"/>
        </w:rPr>
        <w:t xml:space="preserve"> </w:t>
      </w:r>
      <w:r w:rsidRPr="00A75CE4">
        <w:rPr>
          <w:rFonts w:ascii="Times New Roman" w:hAnsi="Times New Roman" w:cs="Times New Roman"/>
          <w:b/>
          <w:sz w:val="24"/>
          <w:szCs w:val="24"/>
        </w:rPr>
        <w:t>terorističkim</w:t>
      </w:r>
      <w:r w:rsidRPr="00A75CE4">
        <w:rPr>
          <w:rFonts w:ascii="Times New Roman" w:hAnsi="Times New Roman" w:cs="Times New Roman"/>
          <w:b/>
          <w:spacing w:val="-3"/>
          <w:sz w:val="24"/>
          <w:szCs w:val="24"/>
        </w:rPr>
        <w:t xml:space="preserve"> </w:t>
      </w:r>
      <w:r w:rsidRPr="00A75CE4">
        <w:rPr>
          <w:rFonts w:ascii="Times New Roman" w:hAnsi="Times New Roman" w:cs="Times New Roman"/>
          <w:b/>
          <w:sz w:val="24"/>
          <w:szCs w:val="24"/>
        </w:rPr>
        <w:t>aktivnostima,</w:t>
      </w:r>
      <w:r w:rsidRPr="00A75CE4">
        <w:rPr>
          <w:rFonts w:ascii="Times New Roman" w:hAnsi="Times New Roman" w:cs="Times New Roman"/>
          <w:b/>
          <w:spacing w:val="-5"/>
          <w:sz w:val="24"/>
          <w:szCs w:val="24"/>
        </w:rPr>
        <w:t xml:space="preserve"> </w:t>
      </w:r>
      <w:r w:rsidRPr="00A75CE4">
        <w:rPr>
          <w:rFonts w:ascii="Times New Roman" w:hAnsi="Times New Roman" w:cs="Times New Roman"/>
          <w:b/>
          <w:sz w:val="24"/>
          <w:szCs w:val="24"/>
        </w:rPr>
        <w:t>na</w:t>
      </w:r>
      <w:r w:rsidRPr="00A75CE4">
        <w:rPr>
          <w:rFonts w:ascii="Times New Roman" w:hAnsi="Times New Roman" w:cs="Times New Roman"/>
          <w:b/>
          <w:spacing w:val="-4"/>
          <w:sz w:val="24"/>
          <w:szCs w:val="24"/>
        </w:rPr>
        <w:t xml:space="preserve"> </w:t>
      </w:r>
      <w:r w:rsidRPr="00A75CE4">
        <w:rPr>
          <w:rFonts w:ascii="Times New Roman" w:hAnsi="Times New Roman" w:cs="Times New Roman"/>
          <w:b/>
          <w:spacing w:val="-2"/>
          <w:sz w:val="24"/>
          <w:szCs w:val="24"/>
        </w:rPr>
        <w:t>temelju</w:t>
      </w:r>
    </w:p>
    <w:p w:rsidR="00986D2B" w:rsidRDefault="00986D2B" w:rsidP="00986D2B">
      <w:pPr>
        <w:spacing w:after="0"/>
        <w:jc w:val="both"/>
        <w:rPr>
          <w:rFonts w:ascii="Times New Roman" w:hAnsi="Times New Roman" w:cs="Times New Roman"/>
          <w:sz w:val="24"/>
          <w:szCs w:val="24"/>
        </w:rPr>
      </w:pPr>
      <w:r>
        <w:rPr>
          <w:rFonts w:ascii="Times New Roman" w:hAnsi="Times New Roman" w:cs="Times New Roman"/>
          <w:sz w:val="24"/>
          <w:szCs w:val="24"/>
        </w:rPr>
        <w:tab/>
        <w:t xml:space="preserve">- </w:t>
      </w:r>
      <w:r w:rsidRPr="00977EEB">
        <w:rPr>
          <w:rFonts w:ascii="Times New Roman" w:hAnsi="Times New Roman" w:cs="Times New Roman"/>
          <w:sz w:val="24"/>
          <w:szCs w:val="24"/>
        </w:rPr>
        <w:t>članka 97. (terorizam), članka 99 (javno poticanje na terori</w:t>
      </w:r>
      <w:r>
        <w:rPr>
          <w:rFonts w:ascii="Times New Roman" w:hAnsi="Times New Roman" w:cs="Times New Roman"/>
          <w:sz w:val="24"/>
          <w:szCs w:val="24"/>
        </w:rPr>
        <w:t xml:space="preserve">zam), članka 100. (novačenje za </w:t>
      </w:r>
      <w:r w:rsidRPr="00977EEB">
        <w:rPr>
          <w:rFonts w:ascii="Times New Roman" w:hAnsi="Times New Roman" w:cs="Times New Roman"/>
          <w:sz w:val="24"/>
          <w:szCs w:val="24"/>
        </w:rPr>
        <w:t>terorizam), članka 101. (obuka za terorizam) i članka 102. (terorističko udruženje) Kaznenog zakona</w:t>
      </w:r>
    </w:p>
    <w:p w:rsidR="00986D2B" w:rsidRPr="00977EEB" w:rsidRDefault="00986D2B" w:rsidP="00986D2B">
      <w:pPr>
        <w:spacing w:after="0"/>
        <w:jc w:val="both"/>
        <w:rPr>
          <w:rFonts w:ascii="Times New Roman" w:hAnsi="Times New Roman" w:cs="Times New Roman"/>
          <w:sz w:val="24"/>
          <w:szCs w:val="24"/>
        </w:rPr>
      </w:pPr>
      <w:r>
        <w:rPr>
          <w:rFonts w:ascii="Times New Roman" w:hAnsi="Times New Roman" w:cs="Times New Roman"/>
          <w:sz w:val="24"/>
          <w:szCs w:val="24"/>
        </w:rPr>
        <w:tab/>
        <w:t xml:space="preserve">- </w:t>
      </w:r>
      <w:r w:rsidRPr="00977EEB">
        <w:rPr>
          <w:rFonts w:ascii="Times New Roman" w:hAnsi="Times New Roman" w:cs="Times New Roman"/>
          <w:sz w:val="24"/>
          <w:szCs w:val="24"/>
        </w:rPr>
        <w:t>članka 169. (terorizam), članka 169.a (javno poticanje na terorizam), članka 169.b (novačenje i obuka za terorizam) iz Kaznenog zakona (NN 110/97., 27/98.,</w:t>
      </w:r>
      <w:r w:rsidRPr="00977EEB">
        <w:rPr>
          <w:rFonts w:ascii="Times New Roman" w:hAnsi="Times New Roman" w:cs="Times New Roman"/>
          <w:spacing w:val="-1"/>
          <w:sz w:val="24"/>
          <w:szCs w:val="24"/>
        </w:rPr>
        <w:t xml:space="preserve"> </w:t>
      </w:r>
      <w:r w:rsidRPr="00977EEB">
        <w:rPr>
          <w:rFonts w:ascii="Times New Roman" w:hAnsi="Times New Roman" w:cs="Times New Roman"/>
          <w:sz w:val="24"/>
          <w:szCs w:val="24"/>
        </w:rPr>
        <w:t>50/00., 129/00., 51/01., 111/03., 190/03., 105/04., 84/05., 71/06., 110/07., 152/08., 57/11., 77/11. I 143/12)</w:t>
      </w:r>
    </w:p>
    <w:p w:rsidR="00986D2B" w:rsidRPr="00A75CE4" w:rsidRDefault="00986D2B" w:rsidP="00986D2B">
      <w:pPr>
        <w:pStyle w:val="Odlomakpopisa"/>
        <w:numPr>
          <w:ilvl w:val="0"/>
          <w:numId w:val="25"/>
        </w:numPr>
        <w:spacing w:line="276" w:lineRule="auto"/>
        <w:rPr>
          <w:rFonts w:ascii="Times New Roman" w:hAnsi="Times New Roman" w:cs="Times New Roman"/>
          <w:b/>
          <w:sz w:val="24"/>
          <w:szCs w:val="24"/>
        </w:rPr>
      </w:pPr>
      <w:r w:rsidRPr="00A75CE4">
        <w:rPr>
          <w:rFonts w:ascii="Times New Roman" w:hAnsi="Times New Roman" w:cs="Times New Roman"/>
          <w:b/>
          <w:sz w:val="24"/>
          <w:szCs w:val="24"/>
        </w:rPr>
        <w:t>pranje</w:t>
      </w:r>
      <w:r w:rsidRPr="00A75CE4">
        <w:rPr>
          <w:rFonts w:ascii="Times New Roman" w:hAnsi="Times New Roman" w:cs="Times New Roman"/>
          <w:b/>
          <w:spacing w:val="-5"/>
          <w:sz w:val="24"/>
          <w:szCs w:val="24"/>
        </w:rPr>
        <w:t xml:space="preserve"> </w:t>
      </w:r>
      <w:r w:rsidRPr="00A75CE4">
        <w:rPr>
          <w:rFonts w:ascii="Times New Roman" w:hAnsi="Times New Roman" w:cs="Times New Roman"/>
          <w:b/>
          <w:sz w:val="24"/>
          <w:szCs w:val="24"/>
        </w:rPr>
        <w:t>novca</w:t>
      </w:r>
      <w:r w:rsidRPr="00A75CE4">
        <w:rPr>
          <w:rFonts w:ascii="Times New Roman" w:hAnsi="Times New Roman" w:cs="Times New Roman"/>
          <w:b/>
          <w:spacing w:val="-4"/>
          <w:sz w:val="24"/>
          <w:szCs w:val="24"/>
        </w:rPr>
        <w:t xml:space="preserve"> </w:t>
      </w:r>
      <w:r w:rsidRPr="00A75CE4">
        <w:rPr>
          <w:rFonts w:ascii="Times New Roman" w:hAnsi="Times New Roman" w:cs="Times New Roman"/>
          <w:b/>
          <w:sz w:val="24"/>
          <w:szCs w:val="24"/>
        </w:rPr>
        <w:t>ili</w:t>
      </w:r>
      <w:r w:rsidRPr="00A75CE4">
        <w:rPr>
          <w:rFonts w:ascii="Times New Roman" w:hAnsi="Times New Roman" w:cs="Times New Roman"/>
          <w:b/>
          <w:spacing w:val="-4"/>
          <w:sz w:val="24"/>
          <w:szCs w:val="24"/>
        </w:rPr>
        <w:t xml:space="preserve"> </w:t>
      </w:r>
      <w:r w:rsidRPr="00A75CE4">
        <w:rPr>
          <w:rFonts w:ascii="Times New Roman" w:hAnsi="Times New Roman" w:cs="Times New Roman"/>
          <w:b/>
          <w:sz w:val="24"/>
          <w:szCs w:val="24"/>
        </w:rPr>
        <w:t>financiranje</w:t>
      </w:r>
      <w:r w:rsidRPr="00A75CE4">
        <w:rPr>
          <w:rFonts w:ascii="Times New Roman" w:hAnsi="Times New Roman" w:cs="Times New Roman"/>
          <w:b/>
          <w:spacing w:val="-5"/>
          <w:sz w:val="24"/>
          <w:szCs w:val="24"/>
        </w:rPr>
        <w:t xml:space="preserve"> </w:t>
      </w:r>
      <w:r w:rsidRPr="00A75CE4">
        <w:rPr>
          <w:rFonts w:ascii="Times New Roman" w:hAnsi="Times New Roman" w:cs="Times New Roman"/>
          <w:b/>
          <w:sz w:val="24"/>
          <w:szCs w:val="24"/>
        </w:rPr>
        <w:t>terorizma,</w:t>
      </w:r>
      <w:r w:rsidRPr="00A75CE4">
        <w:rPr>
          <w:rFonts w:ascii="Times New Roman" w:hAnsi="Times New Roman" w:cs="Times New Roman"/>
          <w:b/>
          <w:spacing w:val="-4"/>
          <w:sz w:val="24"/>
          <w:szCs w:val="24"/>
        </w:rPr>
        <w:t xml:space="preserve"> </w:t>
      </w:r>
      <w:r w:rsidRPr="00A75CE4">
        <w:rPr>
          <w:rFonts w:ascii="Times New Roman" w:hAnsi="Times New Roman" w:cs="Times New Roman"/>
          <w:b/>
          <w:sz w:val="24"/>
          <w:szCs w:val="24"/>
        </w:rPr>
        <w:t>na</w:t>
      </w:r>
      <w:r w:rsidRPr="00A75CE4">
        <w:rPr>
          <w:rFonts w:ascii="Times New Roman" w:hAnsi="Times New Roman" w:cs="Times New Roman"/>
          <w:b/>
          <w:spacing w:val="-3"/>
          <w:sz w:val="24"/>
          <w:szCs w:val="24"/>
        </w:rPr>
        <w:t xml:space="preserve"> </w:t>
      </w:r>
      <w:r w:rsidRPr="00A75CE4">
        <w:rPr>
          <w:rFonts w:ascii="Times New Roman" w:hAnsi="Times New Roman" w:cs="Times New Roman"/>
          <w:b/>
          <w:spacing w:val="-2"/>
          <w:sz w:val="24"/>
          <w:szCs w:val="24"/>
        </w:rPr>
        <w:t>temelju</w:t>
      </w:r>
    </w:p>
    <w:p w:rsidR="00986D2B" w:rsidRDefault="00986D2B" w:rsidP="00986D2B">
      <w:pPr>
        <w:spacing w:after="0"/>
        <w:rPr>
          <w:rFonts w:ascii="Times New Roman" w:hAnsi="Times New Roman" w:cs="Times New Roman"/>
          <w:sz w:val="24"/>
          <w:szCs w:val="24"/>
        </w:rPr>
      </w:pPr>
      <w:r>
        <w:rPr>
          <w:rFonts w:ascii="Times New Roman" w:hAnsi="Times New Roman" w:cs="Times New Roman"/>
          <w:sz w:val="24"/>
          <w:szCs w:val="24"/>
        </w:rPr>
        <w:tab/>
        <w:t xml:space="preserve">- </w:t>
      </w:r>
      <w:r w:rsidRPr="00977EEB">
        <w:rPr>
          <w:rFonts w:ascii="Times New Roman" w:hAnsi="Times New Roman" w:cs="Times New Roman"/>
          <w:sz w:val="24"/>
          <w:szCs w:val="24"/>
        </w:rPr>
        <w:t>članka</w:t>
      </w:r>
      <w:r w:rsidRPr="00977EEB">
        <w:rPr>
          <w:rFonts w:ascii="Times New Roman" w:hAnsi="Times New Roman" w:cs="Times New Roman"/>
          <w:spacing w:val="-8"/>
          <w:sz w:val="24"/>
          <w:szCs w:val="24"/>
        </w:rPr>
        <w:t xml:space="preserve"> </w:t>
      </w:r>
      <w:r w:rsidRPr="00977EEB">
        <w:rPr>
          <w:rFonts w:ascii="Times New Roman" w:hAnsi="Times New Roman" w:cs="Times New Roman"/>
          <w:sz w:val="24"/>
          <w:szCs w:val="24"/>
        </w:rPr>
        <w:t>98.</w:t>
      </w:r>
      <w:r w:rsidRPr="00977EEB">
        <w:rPr>
          <w:rFonts w:ascii="Times New Roman" w:hAnsi="Times New Roman" w:cs="Times New Roman"/>
          <w:spacing w:val="-3"/>
          <w:sz w:val="24"/>
          <w:szCs w:val="24"/>
        </w:rPr>
        <w:t xml:space="preserve"> </w:t>
      </w:r>
      <w:r w:rsidRPr="00977EEB">
        <w:rPr>
          <w:rFonts w:ascii="Times New Roman" w:hAnsi="Times New Roman" w:cs="Times New Roman"/>
          <w:sz w:val="24"/>
          <w:szCs w:val="24"/>
        </w:rPr>
        <w:t>(financiranje</w:t>
      </w:r>
      <w:r w:rsidRPr="00977EEB">
        <w:rPr>
          <w:rFonts w:ascii="Times New Roman" w:hAnsi="Times New Roman" w:cs="Times New Roman"/>
          <w:spacing w:val="-6"/>
          <w:sz w:val="24"/>
          <w:szCs w:val="24"/>
        </w:rPr>
        <w:t xml:space="preserve"> </w:t>
      </w:r>
      <w:r w:rsidRPr="00977EEB">
        <w:rPr>
          <w:rFonts w:ascii="Times New Roman" w:hAnsi="Times New Roman" w:cs="Times New Roman"/>
          <w:sz w:val="24"/>
          <w:szCs w:val="24"/>
        </w:rPr>
        <w:t>terorizma)</w:t>
      </w:r>
      <w:r w:rsidRPr="00977EEB">
        <w:rPr>
          <w:rFonts w:ascii="Times New Roman" w:hAnsi="Times New Roman" w:cs="Times New Roman"/>
          <w:spacing w:val="-5"/>
          <w:sz w:val="24"/>
          <w:szCs w:val="24"/>
        </w:rPr>
        <w:t xml:space="preserve"> </w:t>
      </w:r>
      <w:r w:rsidRPr="00977EEB">
        <w:rPr>
          <w:rFonts w:ascii="Times New Roman" w:hAnsi="Times New Roman" w:cs="Times New Roman"/>
          <w:sz w:val="24"/>
          <w:szCs w:val="24"/>
        </w:rPr>
        <w:t>i</w:t>
      </w:r>
      <w:r w:rsidRPr="00977EEB">
        <w:rPr>
          <w:rFonts w:ascii="Times New Roman" w:hAnsi="Times New Roman" w:cs="Times New Roman"/>
          <w:spacing w:val="-3"/>
          <w:sz w:val="24"/>
          <w:szCs w:val="24"/>
        </w:rPr>
        <w:t xml:space="preserve"> </w:t>
      </w:r>
      <w:r w:rsidRPr="00977EEB">
        <w:rPr>
          <w:rFonts w:ascii="Times New Roman" w:hAnsi="Times New Roman" w:cs="Times New Roman"/>
          <w:sz w:val="24"/>
          <w:szCs w:val="24"/>
        </w:rPr>
        <w:t>članka</w:t>
      </w:r>
      <w:r w:rsidRPr="00977EEB">
        <w:rPr>
          <w:rFonts w:ascii="Times New Roman" w:hAnsi="Times New Roman" w:cs="Times New Roman"/>
          <w:spacing w:val="-6"/>
          <w:sz w:val="24"/>
          <w:szCs w:val="24"/>
        </w:rPr>
        <w:t xml:space="preserve"> </w:t>
      </w:r>
      <w:r w:rsidRPr="00977EEB">
        <w:rPr>
          <w:rFonts w:ascii="Times New Roman" w:hAnsi="Times New Roman" w:cs="Times New Roman"/>
          <w:sz w:val="24"/>
          <w:szCs w:val="24"/>
        </w:rPr>
        <w:t>265.</w:t>
      </w:r>
      <w:r w:rsidRPr="00977EEB">
        <w:rPr>
          <w:rFonts w:ascii="Times New Roman" w:hAnsi="Times New Roman" w:cs="Times New Roman"/>
          <w:spacing w:val="-3"/>
          <w:sz w:val="24"/>
          <w:szCs w:val="24"/>
        </w:rPr>
        <w:t xml:space="preserve"> </w:t>
      </w:r>
      <w:r w:rsidRPr="00977EEB">
        <w:rPr>
          <w:rFonts w:ascii="Times New Roman" w:hAnsi="Times New Roman" w:cs="Times New Roman"/>
          <w:sz w:val="24"/>
          <w:szCs w:val="24"/>
        </w:rPr>
        <w:t>(pranje</w:t>
      </w:r>
      <w:r w:rsidRPr="00977EEB">
        <w:rPr>
          <w:rFonts w:ascii="Times New Roman" w:hAnsi="Times New Roman" w:cs="Times New Roman"/>
          <w:spacing w:val="-6"/>
          <w:sz w:val="24"/>
          <w:szCs w:val="24"/>
        </w:rPr>
        <w:t xml:space="preserve"> </w:t>
      </w:r>
      <w:r w:rsidRPr="00977EEB">
        <w:rPr>
          <w:rFonts w:ascii="Times New Roman" w:hAnsi="Times New Roman" w:cs="Times New Roman"/>
          <w:sz w:val="24"/>
          <w:szCs w:val="24"/>
        </w:rPr>
        <w:t>novca)</w:t>
      </w:r>
      <w:r w:rsidRPr="00977EEB">
        <w:rPr>
          <w:rFonts w:ascii="Times New Roman" w:hAnsi="Times New Roman" w:cs="Times New Roman"/>
          <w:spacing w:val="-5"/>
          <w:sz w:val="24"/>
          <w:szCs w:val="24"/>
        </w:rPr>
        <w:t xml:space="preserve"> </w:t>
      </w:r>
      <w:r w:rsidRPr="00977EEB">
        <w:rPr>
          <w:rFonts w:ascii="Times New Roman" w:hAnsi="Times New Roman" w:cs="Times New Roman"/>
          <w:sz w:val="24"/>
          <w:szCs w:val="24"/>
        </w:rPr>
        <w:t>Kaznenog</w:t>
      </w:r>
      <w:r w:rsidRPr="00977EEB">
        <w:rPr>
          <w:rFonts w:ascii="Times New Roman" w:hAnsi="Times New Roman" w:cs="Times New Roman"/>
          <w:spacing w:val="-3"/>
          <w:sz w:val="24"/>
          <w:szCs w:val="24"/>
        </w:rPr>
        <w:t xml:space="preserve"> </w:t>
      </w:r>
      <w:r w:rsidRPr="00977EEB">
        <w:rPr>
          <w:rFonts w:ascii="Times New Roman" w:hAnsi="Times New Roman" w:cs="Times New Roman"/>
          <w:spacing w:val="-2"/>
          <w:sz w:val="24"/>
          <w:szCs w:val="24"/>
        </w:rPr>
        <w:t>zakona</w:t>
      </w:r>
    </w:p>
    <w:p w:rsidR="00986D2B" w:rsidRPr="00977EEB" w:rsidRDefault="00986D2B" w:rsidP="00986D2B">
      <w:pPr>
        <w:spacing w:after="0"/>
        <w:rPr>
          <w:rFonts w:ascii="Times New Roman" w:hAnsi="Times New Roman" w:cs="Times New Roman"/>
          <w:sz w:val="24"/>
          <w:szCs w:val="24"/>
        </w:rPr>
      </w:pPr>
      <w:r>
        <w:rPr>
          <w:rFonts w:ascii="Times New Roman" w:hAnsi="Times New Roman" w:cs="Times New Roman"/>
          <w:sz w:val="24"/>
          <w:szCs w:val="24"/>
        </w:rPr>
        <w:tab/>
        <w:t>-</w:t>
      </w:r>
      <w:r w:rsidRPr="00977EEB">
        <w:rPr>
          <w:rFonts w:ascii="Times New Roman" w:hAnsi="Times New Roman" w:cs="Times New Roman"/>
          <w:sz w:val="24"/>
          <w:szCs w:val="24"/>
        </w:rPr>
        <w:t>članka</w:t>
      </w:r>
      <w:r w:rsidRPr="00977EEB">
        <w:rPr>
          <w:rFonts w:ascii="Times New Roman" w:hAnsi="Times New Roman" w:cs="Times New Roman"/>
          <w:spacing w:val="40"/>
          <w:sz w:val="24"/>
          <w:szCs w:val="24"/>
        </w:rPr>
        <w:t xml:space="preserve"> </w:t>
      </w:r>
      <w:r w:rsidRPr="00977EEB">
        <w:rPr>
          <w:rFonts w:ascii="Times New Roman" w:hAnsi="Times New Roman" w:cs="Times New Roman"/>
          <w:sz w:val="24"/>
          <w:szCs w:val="24"/>
        </w:rPr>
        <w:t>279.</w:t>
      </w:r>
      <w:r w:rsidRPr="00977EEB">
        <w:rPr>
          <w:rFonts w:ascii="Times New Roman" w:hAnsi="Times New Roman" w:cs="Times New Roman"/>
          <w:spacing w:val="40"/>
          <w:sz w:val="24"/>
          <w:szCs w:val="24"/>
        </w:rPr>
        <w:t xml:space="preserve"> </w:t>
      </w:r>
      <w:r w:rsidRPr="00977EEB">
        <w:rPr>
          <w:rFonts w:ascii="Times New Roman" w:hAnsi="Times New Roman" w:cs="Times New Roman"/>
          <w:sz w:val="24"/>
          <w:szCs w:val="24"/>
        </w:rPr>
        <w:t>(pranje</w:t>
      </w:r>
      <w:r w:rsidRPr="00977EEB">
        <w:rPr>
          <w:rFonts w:ascii="Times New Roman" w:hAnsi="Times New Roman" w:cs="Times New Roman"/>
          <w:spacing w:val="40"/>
          <w:sz w:val="24"/>
          <w:szCs w:val="24"/>
        </w:rPr>
        <w:t xml:space="preserve"> </w:t>
      </w:r>
      <w:r w:rsidRPr="00977EEB">
        <w:rPr>
          <w:rFonts w:ascii="Times New Roman" w:hAnsi="Times New Roman" w:cs="Times New Roman"/>
          <w:sz w:val="24"/>
          <w:szCs w:val="24"/>
        </w:rPr>
        <w:t>novca)</w:t>
      </w:r>
      <w:r w:rsidRPr="00977EEB">
        <w:rPr>
          <w:rFonts w:ascii="Times New Roman" w:hAnsi="Times New Roman" w:cs="Times New Roman"/>
          <w:spacing w:val="40"/>
          <w:sz w:val="24"/>
          <w:szCs w:val="24"/>
        </w:rPr>
        <w:t xml:space="preserve"> </w:t>
      </w:r>
      <w:r w:rsidRPr="00977EEB">
        <w:rPr>
          <w:rFonts w:ascii="Times New Roman" w:hAnsi="Times New Roman" w:cs="Times New Roman"/>
          <w:sz w:val="24"/>
          <w:szCs w:val="24"/>
        </w:rPr>
        <w:t>iz</w:t>
      </w:r>
      <w:r w:rsidRPr="00977EEB">
        <w:rPr>
          <w:rFonts w:ascii="Times New Roman" w:hAnsi="Times New Roman" w:cs="Times New Roman"/>
          <w:spacing w:val="40"/>
          <w:sz w:val="24"/>
          <w:szCs w:val="24"/>
        </w:rPr>
        <w:t xml:space="preserve"> </w:t>
      </w:r>
      <w:r w:rsidRPr="00977EEB">
        <w:rPr>
          <w:rFonts w:ascii="Times New Roman" w:hAnsi="Times New Roman" w:cs="Times New Roman"/>
          <w:sz w:val="24"/>
          <w:szCs w:val="24"/>
        </w:rPr>
        <w:t>Kaznenog</w:t>
      </w:r>
      <w:r w:rsidRPr="00977EEB">
        <w:rPr>
          <w:rFonts w:ascii="Times New Roman" w:hAnsi="Times New Roman" w:cs="Times New Roman"/>
          <w:spacing w:val="40"/>
          <w:sz w:val="24"/>
          <w:szCs w:val="24"/>
        </w:rPr>
        <w:t xml:space="preserve"> </w:t>
      </w:r>
      <w:r w:rsidRPr="00977EEB">
        <w:rPr>
          <w:rFonts w:ascii="Times New Roman" w:hAnsi="Times New Roman" w:cs="Times New Roman"/>
          <w:sz w:val="24"/>
          <w:szCs w:val="24"/>
        </w:rPr>
        <w:t>zakona</w:t>
      </w:r>
      <w:r w:rsidRPr="00977EEB">
        <w:rPr>
          <w:rFonts w:ascii="Times New Roman" w:hAnsi="Times New Roman" w:cs="Times New Roman"/>
          <w:spacing w:val="40"/>
          <w:sz w:val="24"/>
          <w:szCs w:val="24"/>
        </w:rPr>
        <w:t xml:space="preserve"> </w:t>
      </w:r>
      <w:r w:rsidRPr="00977EEB">
        <w:rPr>
          <w:rFonts w:ascii="Times New Roman" w:hAnsi="Times New Roman" w:cs="Times New Roman"/>
          <w:sz w:val="24"/>
          <w:szCs w:val="24"/>
        </w:rPr>
        <w:t>(NN</w:t>
      </w:r>
      <w:r w:rsidRPr="00977EEB">
        <w:rPr>
          <w:rFonts w:ascii="Times New Roman" w:hAnsi="Times New Roman" w:cs="Times New Roman"/>
          <w:spacing w:val="40"/>
          <w:sz w:val="24"/>
          <w:szCs w:val="24"/>
        </w:rPr>
        <w:t xml:space="preserve"> </w:t>
      </w:r>
      <w:r w:rsidRPr="00977EEB">
        <w:rPr>
          <w:rFonts w:ascii="Times New Roman" w:hAnsi="Times New Roman" w:cs="Times New Roman"/>
          <w:sz w:val="24"/>
          <w:szCs w:val="24"/>
        </w:rPr>
        <w:t>110/97.,</w:t>
      </w:r>
      <w:r w:rsidRPr="00977EEB">
        <w:rPr>
          <w:rFonts w:ascii="Times New Roman" w:hAnsi="Times New Roman" w:cs="Times New Roman"/>
          <w:spacing w:val="40"/>
          <w:sz w:val="24"/>
          <w:szCs w:val="24"/>
        </w:rPr>
        <w:t xml:space="preserve"> </w:t>
      </w:r>
      <w:r w:rsidRPr="00977EEB">
        <w:rPr>
          <w:rFonts w:ascii="Times New Roman" w:hAnsi="Times New Roman" w:cs="Times New Roman"/>
          <w:sz w:val="24"/>
          <w:szCs w:val="24"/>
        </w:rPr>
        <w:t>27/98.,</w:t>
      </w:r>
      <w:r w:rsidRPr="00977EEB">
        <w:rPr>
          <w:rFonts w:ascii="Times New Roman" w:hAnsi="Times New Roman" w:cs="Times New Roman"/>
          <w:spacing w:val="40"/>
          <w:sz w:val="24"/>
          <w:szCs w:val="24"/>
        </w:rPr>
        <w:t xml:space="preserve"> </w:t>
      </w:r>
      <w:r w:rsidRPr="00977EEB">
        <w:rPr>
          <w:rFonts w:ascii="Times New Roman" w:hAnsi="Times New Roman" w:cs="Times New Roman"/>
          <w:sz w:val="24"/>
          <w:szCs w:val="24"/>
        </w:rPr>
        <w:t>50/00.,</w:t>
      </w:r>
      <w:r w:rsidRPr="00977EEB">
        <w:rPr>
          <w:rFonts w:ascii="Times New Roman" w:hAnsi="Times New Roman" w:cs="Times New Roman"/>
          <w:spacing w:val="40"/>
          <w:sz w:val="24"/>
          <w:szCs w:val="24"/>
        </w:rPr>
        <w:t xml:space="preserve"> </w:t>
      </w:r>
      <w:r w:rsidRPr="00977EEB">
        <w:rPr>
          <w:rFonts w:ascii="Times New Roman" w:hAnsi="Times New Roman" w:cs="Times New Roman"/>
          <w:sz w:val="24"/>
          <w:szCs w:val="24"/>
        </w:rPr>
        <w:t>129/00.,</w:t>
      </w:r>
      <w:r w:rsidRPr="00977EEB">
        <w:rPr>
          <w:rFonts w:ascii="Times New Roman" w:hAnsi="Times New Roman" w:cs="Times New Roman"/>
          <w:spacing w:val="40"/>
          <w:sz w:val="24"/>
          <w:szCs w:val="24"/>
        </w:rPr>
        <w:t xml:space="preserve"> </w:t>
      </w:r>
      <w:r w:rsidRPr="00977EEB">
        <w:rPr>
          <w:rFonts w:ascii="Times New Roman" w:hAnsi="Times New Roman" w:cs="Times New Roman"/>
          <w:sz w:val="24"/>
          <w:szCs w:val="24"/>
        </w:rPr>
        <w:t>51/01., 111/03., 190/03., 105/04., 84/05., 71/06., 110/07., 152/08., 57/11., 77/11. I 143/12)</w:t>
      </w:r>
    </w:p>
    <w:p w:rsidR="00986D2B" w:rsidRPr="00A75CE4" w:rsidRDefault="00986D2B" w:rsidP="00986D2B">
      <w:pPr>
        <w:pStyle w:val="Odlomakpopisa"/>
        <w:numPr>
          <w:ilvl w:val="0"/>
          <w:numId w:val="25"/>
        </w:numPr>
        <w:spacing w:line="276" w:lineRule="auto"/>
        <w:rPr>
          <w:rFonts w:ascii="Times New Roman" w:hAnsi="Times New Roman" w:cs="Times New Roman"/>
          <w:b/>
          <w:sz w:val="24"/>
          <w:szCs w:val="24"/>
        </w:rPr>
      </w:pPr>
      <w:r w:rsidRPr="00A75CE4">
        <w:rPr>
          <w:rFonts w:ascii="Times New Roman" w:hAnsi="Times New Roman" w:cs="Times New Roman"/>
          <w:b/>
          <w:sz w:val="24"/>
          <w:szCs w:val="24"/>
        </w:rPr>
        <w:t>dječji</w:t>
      </w:r>
      <w:r w:rsidRPr="00A75CE4">
        <w:rPr>
          <w:rFonts w:ascii="Times New Roman" w:hAnsi="Times New Roman" w:cs="Times New Roman"/>
          <w:b/>
          <w:spacing w:val="-5"/>
          <w:sz w:val="24"/>
          <w:szCs w:val="24"/>
        </w:rPr>
        <w:t xml:space="preserve"> </w:t>
      </w:r>
      <w:r w:rsidRPr="00A75CE4">
        <w:rPr>
          <w:rFonts w:ascii="Times New Roman" w:hAnsi="Times New Roman" w:cs="Times New Roman"/>
          <w:b/>
          <w:sz w:val="24"/>
          <w:szCs w:val="24"/>
        </w:rPr>
        <w:t>rad</w:t>
      </w:r>
      <w:r w:rsidRPr="00A75CE4">
        <w:rPr>
          <w:rFonts w:ascii="Times New Roman" w:hAnsi="Times New Roman" w:cs="Times New Roman"/>
          <w:b/>
          <w:spacing w:val="-3"/>
          <w:sz w:val="24"/>
          <w:szCs w:val="24"/>
        </w:rPr>
        <w:t xml:space="preserve"> </w:t>
      </w:r>
      <w:r w:rsidRPr="00A75CE4">
        <w:rPr>
          <w:rFonts w:ascii="Times New Roman" w:hAnsi="Times New Roman" w:cs="Times New Roman"/>
          <w:b/>
          <w:sz w:val="24"/>
          <w:szCs w:val="24"/>
        </w:rPr>
        <w:t>ili</w:t>
      </w:r>
      <w:r w:rsidRPr="00A75CE4">
        <w:rPr>
          <w:rFonts w:ascii="Times New Roman" w:hAnsi="Times New Roman" w:cs="Times New Roman"/>
          <w:b/>
          <w:spacing w:val="-5"/>
          <w:sz w:val="24"/>
          <w:szCs w:val="24"/>
        </w:rPr>
        <w:t xml:space="preserve"> </w:t>
      </w:r>
      <w:r w:rsidRPr="00A75CE4">
        <w:rPr>
          <w:rFonts w:ascii="Times New Roman" w:hAnsi="Times New Roman" w:cs="Times New Roman"/>
          <w:b/>
          <w:sz w:val="24"/>
          <w:szCs w:val="24"/>
        </w:rPr>
        <w:t>druge</w:t>
      </w:r>
      <w:r w:rsidRPr="00A75CE4">
        <w:rPr>
          <w:rFonts w:ascii="Times New Roman" w:hAnsi="Times New Roman" w:cs="Times New Roman"/>
          <w:b/>
          <w:spacing w:val="-5"/>
          <w:sz w:val="24"/>
          <w:szCs w:val="24"/>
        </w:rPr>
        <w:t xml:space="preserve"> </w:t>
      </w:r>
      <w:r w:rsidRPr="00A75CE4">
        <w:rPr>
          <w:rFonts w:ascii="Times New Roman" w:hAnsi="Times New Roman" w:cs="Times New Roman"/>
          <w:b/>
          <w:sz w:val="24"/>
          <w:szCs w:val="24"/>
        </w:rPr>
        <w:t>oblike</w:t>
      </w:r>
      <w:r w:rsidRPr="00A75CE4">
        <w:rPr>
          <w:rFonts w:ascii="Times New Roman" w:hAnsi="Times New Roman" w:cs="Times New Roman"/>
          <w:b/>
          <w:spacing w:val="-5"/>
          <w:sz w:val="24"/>
          <w:szCs w:val="24"/>
        </w:rPr>
        <w:t xml:space="preserve"> </w:t>
      </w:r>
      <w:r w:rsidRPr="00A75CE4">
        <w:rPr>
          <w:rFonts w:ascii="Times New Roman" w:hAnsi="Times New Roman" w:cs="Times New Roman"/>
          <w:b/>
          <w:sz w:val="24"/>
          <w:szCs w:val="24"/>
        </w:rPr>
        <w:t>trgovanja</w:t>
      </w:r>
      <w:r w:rsidRPr="00A75CE4">
        <w:rPr>
          <w:rFonts w:ascii="Times New Roman" w:hAnsi="Times New Roman" w:cs="Times New Roman"/>
          <w:b/>
          <w:spacing w:val="-3"/>
          <w:sz w:val="24"/>
          <w:szCs w:val="24"/>
        </w:rPr>
        <w:t xml:space="preserve"> </w:t>
      </w:r>
      <w:r w:rsidRPr="00A75CE4">
        <w:rPr>
          <w:rFonts w:ascii="Times New Roman" w:hAnsi="Times New Roman" w:cs="Times New Roman"/>
          <w:b/>
          <w:sz w:val="24"/>
          <w:szCs w:val="24"/>
        </w:rPr>
        <w:t>ljudima,</w:t>
      </w:r>
      <w:r w:rsidRPr="00A75CE4">
        <w:rPr>
          <w:rFonts w:ascii="Times New Roman" w:hAnsi="Times New Roman" w:cs="Times New Roman"/>
          <w:b/>
          <w:spacing w:val="-4"/>
          <w:sz w:val="24"/>
          <w:szCs w:val="24"/>
        </w:rPr>
        <w:t xml:space="preserve"> </w:t>
      </w:r>
      <w:r w:rsidRPr="00A75CE4">
        <w:rPr>
          <w:rFonts w:ascii="Times New Roman" w:hAnsi="Times New Roman" w:cs="Times New Roman"/>
          <w:b/>
          <w:sz w:val="24"/>
          <w:szCs w:val="24"/>
        </w:rPr>
        <w:t>na</w:t>
      </w:r>
      <w:r w:rsidRPr="00A75CE4">
        <w:rPr>
          <w:rFonts w:ascii="Times New Roman" w:hAnsi="Times New Roman" w:cs="Times New Roman"/>
          <w:b/>
          <w:spacing w:val="-2"/>
          <w:sz w:val="24"/>
          <w:szCs w:val="24"/>
        </w:rPr>
        <w:t xml:space="preserve"> temelju</w:t>
      </w:r>
    </w:p>
    <w:p w:rsidR="00986D2B" w:rsidRDefault="00986D2B" w:rsidP="00986D2B">
      <w:pPr>
        <w:spacing w:after="0"/>
        <w:rPr>
          <w:rFonts w:ascii="Times New Roman" w:hAnsi="Times New Roman" w:cs="Times New Roman"/>
          <w:sz w:val="24"/>
          <w:szCs w:val="24"/>
        </w:rPr>
      </w:pPr>
      <w:r>
        <w:rPr>
          <w:rFonts w:ascii="Times New Roman" w:hAnsi="Times New Roman" w:cs="Times New Roman"/>
          <w:sz w:val="24"/>
          <w:szCs w:val="24"/>
        </w:rPr>
        <w:tab/>
        <w:t xml:space="preserve">- </w:t>
      </w:r>
      <w:r w:rsidRPr="00977EEB">
        <w:rPr>
          <w:rFonts w:ascii="Times New Roman" w:hAnsi="Times New Roman" w:cs="Times New Roman"/>
          <w:sz w:val="24"/>
          <w:szCs w:val="24"/>
        </w:rPr>
        <w:t>članka</w:t>
      </w:r>
      <w:r w:rsidRPr="00977EEB">
        <w:rPr>
          <w:rFonts w:ascii="Times New Roman" w:hAnsi="Times New Roman" w:cs="Times New Roman"/>
          <w:spacing w:val="-6"/>
          <w:sz w:val="24"/>
          <w:szCs w:val="24"/>
        </w:rPr>
        <w:t xml:space="preserve"> </w:t>
      </w:r>
      <w:r w:rsidRPr="00977EEB">
        <w:rPr>
          <w:rFonts w:ascii="Times New Roman" w:hAnsi="Times New Roman" w:cs="Times New Roman"/>
          <w:sz w:val="24"/>
          <w:szCs w:val="24"/>
        </w:rPr>
        <w:t>106.</w:t>
      </w:r>
      <w:r w:rsidRPr="00977EEB">
        <w:rPr>
          <w:rFonts w:ascii="Times New Roman" w:hAnsi="Times New Roman" w:cs="Times New Roman"/>
          <w:spacing w:val="-3"/>
          <w:sz w:val="24"/>
          <w:szCs w:val="24"/>
        </w:rPr>
        <w:t xml:space="preserve"> </w:t>
      </w:r>
      <w:r w:rsidRPr="00977EEB">
        <w:rPr>
          <w:rFonts w:ascii="Times New Roman" w:hAnsi="Times New Roman" w:cs="Times New Roman"/>
          <w:sz w:val="24"/>
          <w:szCs w:val="24"/>
        </w:rPr>
        <w:t>(trgovanje</w:t>
      </w:r>
      <w:r w:rsidRPr="00977EEB">
        <w:rPr>
          <w:rFonts w:ascii="Times New Roman" w:hAnsi="Times New Roman" w:cs="Times New Roman"/>
          <w:spacing w:val="-5"/>
          <w:sz w:val="24"/>
          <w:szCs w:val="24"/>
        </w:rPr>
        <w:t xml:space="preserve"> </w:t>
      </w:r>
      <w:r w:rsidRPr="00977EEB">
        <w:rPr>
          <w:rFonts w:ascii="Times New Roman" w:hAnsi="Times New Roman" w:cs="Times New Roman"/>
          <w:sz w:val="24"/>
          <w:szCs w:val="24"/>
        </w:rPr>
        <w:t>ljudima)</w:t>
      </w:r>
      <w:r w:rsidRPr="00977EEB">
        <w:rPr>
          <w:rFonts w:ascii="Times New Roman" w:hAnsi="Times New Roman" w:cs="Times New Roman"/>
          <w:spacing w:val="-5"/>
          <w:sz w:val="24"/>
          <w:szCs w:val="24"/>
        </w:rPr>
        <w:t xml:space="preserve"> </w:t>
      </w:r>
      <w:r w:rsidRPr="00977EEB">
        <w:rPr>
          <w:rFonts w:ascii="Times New Roman" w:hAnsi="Times New Roman" w:cs="Times New Roman"/>
          <w:sz w:val="24"/>
          <w:szCs w:val="24"/>
        </w:rPr>
        <w:t>Kaznenog</w:t>
      </w:r>
      <w:r w:rsidRPr="00977EEB">
        <w:rPr>
          <w:rFonts w:ascii="Times New Roman" w:hAnsi="Times New Roman" w:cs="Times New Roman"/>
          <w:spacing w:val="-3"/>
          <w:sz w:val="24"/>
          <w:szCs w:val="24"/>
        </w:rPr>
        <w:t xml:space="preserve"> </w:t>
      </w:r>
      <w:r w:rsidRPr="00977EEB">
        <w:rPr>
          <w:rFonts w:ascii="Times New Roman" w:hAnsi="Times New Roman" w:cs="Times New Roman"/>
          <w:spacing w:val="-2"/>
          <w:sz w:val="24"/>
          <w:szCs w:val="24"/>
        </w:rPr>
        <w:t>zakona</w:t>
      </w:r>
    </w:p>
    <w:p w:rsidR="00986D2B" w:rsidRPr="005D6D92" w:rsidRDefault="00986D2B" w:rsidP="00986D2B">
      <w:pPr>
        <w:spacing w:after="0"/>
        <w:rPr>
          <w:rFonts w:ascii="Times New Roman" w:hAnsi="Times New Roman" w:cs="Times New Roman"/>
          <w:sz w:val="24"/>
          <w:szCs w:val="24"/>
        </w:rPr>
      </w:pPr>
      <w:r>
        <w:rPr>
          <w:rFonts w:ascii="Times New Roman" w:hAnsi="Times New Roman" w:cs="Times New Roman"/>
          <w:sz w:val="24"/>
          <w:szCs w:val="24"/>
        </w:rPr>
        <w:tab/>
        <w:t xml:space="preserve">- </w:t>
      </w:r>
      <w:r w:rsidRPr="00977EEB">
        <w:rPr>
          <w:rFonts w:ascii="Times New Roman" w:hAnsi="Times New Roman" w:cs="Times New Roman"/>
          <w:sz w:val="24"/>
          <w:szCs w:val="24"/>
        </w:rPr>
        <w:t>članka 175. (trgovanje ljudima i ropstvo) iz Kaznenog zakona (NN 110/97., 27/98., 50/00., 129/00., 51/01., 111/03., 190/03., 105/04., 84/05., 71/06., 110/07., 152/08., 57/11., 77/11. I 143/12),</w:t>
      </w:r>
    </w:p>
    <w:p w:rsidR="00986D2B" w:rsidRPr="00A75CE4" w:rsidRDefault="00986D2B" w:rsidP="00986D2B">
      <w:pPr>
        <w:spacing w:after="0"/>
        <w:rPr>
          <w:rFonts w:ascii="Times New Roman" w:hAnsi="Times New Roman" w:cs="Times New Roman"/>
          <w:b/>
          <w:sz w:val="24"/>
          <w:szCs w:val="24"/>
        </w:rPr>
      </w:pPr>
      <w:r w:rsidRPr="00A75CE4">
        <w:rPr>
          <w:rFonts w:ascii="Times New Roman" w:hAnsi="Times New Roman" w:cs="Times New Roman"/>
          <w:b/>
          <w:sz w:val="24"/>
          <w:szCs w:val="24"/>
        </w:rPr>
        <w:t>Za</w:t>
      </w:r>
      <w:r w:rsidRPr="00A75CE4">
        <w:rPr>
          <w:rFonts w:ascii="Times New Roman" w:hAnsi="Times New Roman" w:cs="Times New Roman"/>
          <w:b/>
          <w:spacing w:val="-6"/>
          <w:sz w:val="24"/>
          <w:szCs w:val="24"/>
        </w:rPr>
        <w:t xml:space="preserve"> </w:t>
      </w:r>
      <w:r w:rsidRPr="00A75CE4">
        <w:rPr>
          <w:rFonts w:ascii="Times New Roman" w:hAnsi="Times New Roman" w:cs="Times New Roman"/>
          <w:b/>
          <w:sz w:val="24"/>
          <w:szCs w:val="24"/>
        </w:rPr>
        <w:t>potrebe</w:t>
      </w:r>
      <w:r w:rsidRPr="00A75CE4">
        <w:rPr>
          <w:rFonts w:ascii="Times New Roman" w:hAnsi="Times New Roman" w:cs="Times New Roman"/>
          <w:b/>
          <w:spacing w:val="-5"/>
          <w:sz w:val="24"/>
          <w:szCs w:val="24"/>
        </w:rPr>
        <w:t xml:space="preserve"> </w:t>
      </w:r>
      <w:r w:rsidRPr="00A75CE4">
        <w:rPr>
          <w:rFonts w:ascii="Times New Roman" w:hAnsi="Times New Roman" w:cs="Times New Roman"/>
          <w:b/>
          <w:sz w:val="24"/>
          <w:szCs w:val="24"/>
        </w:rPr>
        <w:t>utvrđivanja</w:t>
      </w:r>
      <w:r w:rsidRPr="00A75CE4">
        <w:rPr>
          <w:rFonts w:ascii="Times New Roman" w:hAnsi="Times New Roman" w:cs="Times New Roman"/>
          <w:b/>
          <w:spacing w:val="-3"/>
          <w:sz w:val="24"/>
          <w:szCs w:val="24"/>
        </w:rPr>
        <w:t xml:space="preserve"> </w:t>
      </w:r>
      <w:r w:rsidRPr="00A75CE4">
        <w:rPr>
          <w:rFonts w:ascii="Times New Roman" w:hAnsi="Times New Roman" w:cs="Times New Roman"/>
          <w:b/>
          <w:sz w:val="24"/>
          <w:szCs w:val="24"/>
        </w:rPr>
        <w:t>okolnosti</w:t>
      </w:r>
      <w:r w:rsidRPr="00A75CE4">
        <w:rPr>
          <w:rFonts w:ascii="Times New Roman" w:hAnsi="Times New Roman" w:cs="Times New Roman"/>
          <w:b/>
          <w:spacing w:val="-6"/>
          <w:sz w:val="24"/>
          <w:szCs w:val="24"/>
        </w:rPr>
        <w:t xml:space="preserve"> </w:t>
      </w:r>
      <w:r w:rsidRPr="00A75CE4">
        <w:rPr>
          <w:rFonts w:ascii="Times New Roman" w:hAnsi="Times New Roman" w:cs="Times New Roman"/>
          <w:b/>
          <w:sz w:val="24"/>
          <w:szCs w:val="24"/>
        </w:rPr>
        <w:t>iz</w:t>
      </w:r>
      <w:r w:rsidRPr="00A75CE4">
        <w:rPr>
          <w:rFonts w:ascii="Times New Roman" w:hAnsi="Times New Roman" w:cs="Times New Roman"/>
          <w:b/>
          <w:spacing w:val="-5"/>
          <w:sz w:val="24"/>
          <w:szCs w:val="24"/>
        </w:rPr>
        <w:t xml:space="preserve"> </w:t>
      </w:r>
      <w:r w:rsidRPr="00A75CE4">
        <w:rPr>
          <w:rFonts w:ascii="Times New Roman" w:hAnsi="Times New Roman" w:cs="Times New Roman"/>
          <w:b/>
          <w:sz w:val="24"/>
          <w:szCs w:val="24"/>
        </w:rPr>
        <w:t>točke</w:t>
      </w:r>
      <w:r w:rsidRPr="00A75CE4">
        <w:rPr>
          <w:rFonts w:ascii="Times New Roman" w:hAnsi="Times New Roman" w:cs="Times New Roman"/>
          <w:b/>
          <w:spacing w:val="-5"/>
          <w:sz w:val="24"/>
          <w:szCs w:val="24"/>
        </w:rPr>
        <w:t xml:space="preserve"> </w:t>
      </w:r>
      <w:r w:rsidRPr="00A75CE4">
        <w:rPr>
          <w:rFonts w:ascii="Times New Roman" w:hAnsi="Times New Roman" w:cs="Times New Roman"/>
          <w:b/>
          <w:sz w:val="24"/>
          <w:szCs w:val="24"/>
        </w:rPr>
        <w:t>3.1.,</w:t>
      </w:r>
      <w:r w:rsidRPr="00A75CE4">
        <w:rPr>
          <w:rFonts w:ascii="Times New Roman" w:hAnsi="Times New Roman" w:cs="Times New Roman"/>
          <w:b/>
          <w:spacing w:val="-4"/>
          <w:sz w:val="24"/>
          <w:szCs w:val="24"/>
        </w:rPr>
        <w:t xml:space="preserve"> </w:t>
      </w:r>
      <w:r w:rsidRPr="00A75CE4">
        <w:rPr>
          <w:rFonts w:ascii="Times New Roman" w:hAnsi="Times New Roman" w:cs="Times New Roman"/>
          <w:b/>
          <w:sz w:val="24"/>
          <w:szCs w:val="24"/>
        </w:rPr>
        <w:t>gospodarski</w:t>
      </w:r>
      <w:r w:rsidRPr="00A75CE4">
        <w:rPr>
          <w:rFonts w:ascii="Times New Roman" w:hAnsi="Times New Roman" w:cs="Times New Roman"/>
          <w:b/>
          <w:spacing w:val="-6"/>
          <w:sz w:val="24"/>
          <w:szCs w:val="24"/>
        </w:rPr>
        <w:t xml:space="preserve"> </w:t>
      </w:r>
      <w:r w:rsidRPr="00A75CE4">
        <w:rPr>
          <w:rFonts w:ascii="Times New Roman" w:hAnsi="Times New Roman" w:cs="Times New Roman"/>
          <w:b/>
          <w:sz w:val="24"/>
          <w:szCs w:val="24"/>
        </w:rPr>
        <w:t>subjekt</w:t>
      </w:r>
      <w:r w:rsidRPr="00A75CE4">
        <w:rPr>
          <w:rFonts w:ascii="Times New Roman" w:hAnsi="Times New Roman" w:cs="Times New Roman"/>
          <w:b/>
          <w:spacing w:val="-4"/>
          <w:sz w:val="24"/>
          <w:szCs w:val="24"/>
        </w:rPr>
        <w:t xml:space="preserve"> </w:t>
      </w:r>
      <w:r w:rsidRPr="00A75CE4">
        <w:rPr>
          <w:rFonts w:ascii="Times New Roman" w:hAnsi="Times New Roman" w:cs="Times New Roman"/>
          <w:b/>
          <w:sz w:val="24"/>
          <w:szCs w:val="24"/>
        </w:rPr>
        <w:t>u</w:t>
      </w:r>
      <w:r w:rsidRPr="00A75CE4">
        <w:rPr>
          <w:rFonts w:ascii="Times New Roman" w:hAnsi="Times New Roman" w:cs="Times New Roman"/>
          <w:b/>
          <w:spacing w:val="-3"/>
          <w:sz w:val="24"/>
          <w:szCs w:val="24"/>
        </w:rPr>
        <w:t xml:space="preserve"> </w:t>
      </w:r>
      <w:r w:rsidRPr="00A75CE4">
        <w:rPr>
          <w:rFonts w:ascii="Times New Roman" w:hAnsi="Times New Roman" w:cs="Times New Roman"/>
          <w:b/>
          <w:sz w:val="24"/>
          <w:szCs w:val="24"/>
        </w:rPr>
        <w:t>ponudi</w:t>
      </w:r>
      <w:r w:rsidRPr="00A75CE4">
        <w:rPr>
          <w:rFonts w:ascii="Times New Roman" w:hAnsi="Times New Roman" w:cs="Times New Roman"/>
          <w:b/>
          <w:spacing w:val="-5"/>
          <w:sz w:val="24"/>
          <w:szCs w:val="24"/>
        </w:rPr>
        <w:t xml:space="preserve"> </w:t>
      </w:r>
      <w:r w:rsidRPr="00A75CE4">
        <w:rPr>
          <w:rFonts w:ascii="Times New Roman" w:hAnsi="Times New Roman" w:cs="Times New Roman"/>
          <w:b/>
          <w:spacing w:val="-2"/>
          <w:sz w:val="24"/>
          <w:szCs w:val="24"/>
        </w:rPr>
        <w:t>dostavlja:</w:t>
      </w:r>
    </w:p>
    <w:p w:rsidR="00986D2B" w:rsidRPr="00977EEB" w:rsidRDefault="00986D2B" w:rsidP="00986D2B">
      <w:pPr>
        <w:spacing w:after="0"/>
        <w:jc w:val="both"/>
        <w:rPr>
          <w:rFonts w:ascii="Times New Roman" w:hAnsi="Times New Roman" w:cs="Times New Roman"/>
          <w:sz w:val="24"/>
          <w:szCs w:val="24"/>
        </w:rPr>
      </w:pPr>
      <w:r>
        <w:rPr>
          <w:rFonts w:ascii="Times New Roman" w:hAnsi="Times New Roman" w:cs="Times New Roman"/>
          <w:sz w:val="24"/>
          <w:szCs w:val="24"/>
        </w:rPr>
        <w:tab/>
      </w:r>
      <w:r w:rsidRPr="00977EEB">
        <w:rPr>
          <w:rFonts w:ascii="Times New Roman" w:hAnsi="Times New Roman" w:cs="Times New Roman"/>
          <w:sz w:val="24"/>
          <w:szCs w:val="24"/>
        </w:rPr>
        <w:t>Izvadak iz kaznene evidencije ili drugog odgovarajućeg registra ili, ako to nije moguće, jednakovrijedni dokument nadležne sudske ili upravne vlasti u državi poslovnog nastana gospodarskog subjekta, odnosno državi čiji je osoba državljanin, kojim se dokazuje da ne postoje navedene osnove za isključenje.</w:t>
      </w:r>
    </w:p>
    <w:p w:rsidR="00986D2B" w:rsidRPr="00977EEB" w:rsidRDefault="00986D2B" w:rsidP="00986D2B">
      <w:pPr>
        <w:spacing w:after="0"/>
        <w:jc w:val="both"/>
        <w:rPr>
          <w:rFonts w:ascii="Times New Roman" w:hAnsi="Times New Roman" w:cs="Times New Roman"/>
          <w:sz w:val="24"/>
          <w:szCs w:val="24"/>
        </w:rPr>
      </w:pPr>
      <w:r>
        <w:rPr>
          <w:rFonts w:ascii="Times New Roman" w:hAnsi="Times New Roman" w:cs="Times New Roman"/>
          <w:sz w:val="24"/>
          <w:szCs w:val="24"/>
        </w:rPr>
        <w:tab/>
      </w:r>
      <w:r w:rsidRPr="00977EEB">
        <w:rPr>
          <w:rFonts w:ascii="Times New Roman" w:hAnsi="Times New Roman" w:cs="Times New Roman"/>
          <w:sz w:val="24"/>
          <w:szCs w:val="24"/>
        </w:rPr>
        <w:t>Ako</w:t>
      </w:r>
      <w:r w:rsidRPr="00977EEB">
        <w:rPr>
          <w:rFonts w:ascii="Times New Roman" w:hAnsi="Times New Roman" w:cs="Times New Roman"/>
          <w:spacing w:val="-4"/>
          <w:sz w:val="24"/>
          <w:szCs w:val="24"/>
        </w:rPr>
        <w:t xml:space="preserve"> </w:t>
      </w:r>
      <w:r w:rsidRPr="00977EEB">
        <w:rPr>
          <w:rFonts w:ascii="Times New Roman" w:hAnsi="Times New Roman" w:cs="Times New Roman"/>
          <w:sz w:val="24"/>
          <w:szCs w:val="24"/>
        </w:rPr>
        <w:t>se</w:t>
      </w:r>
      <w:r w:rsidRPr="00977EEB">
        <w:rPr>
          <w:rFonts w:ascii="Times New Roman" w:hAnsi="Times New Roman" w:cs="Times New Roman"/>
          <w:spacing w:val="-3"/>
          <w:sz w:val="24"/>
          <w:szCs w:val="24"/>
        </w:rPr>
        <w:t xml:space="preserve"> </w:t>
      </w:r>
      <w:r w:rsidRPr="00977EEB">
        <w:rPr>
          <w:rFonts w:ascii="Times New Roman" w:hAnsi="Times New Roman" w:cs="Times New Roman"/>
          <w:sz w:val="24"/>
          <w:szCs w:val="24"/>
        </w:rPr>
        <w:t>u državi</w:t>
      </w:r>
      <w:r w:rsidRPr="00977EEB">
        <w:rPr>
          <w:rFonts w:ascii="Times New Roman" w:hAnsi="Times New Roman" w:cs="Times New Roman"/>
          <w:spacing w:val="-1"/>
          <w:sz w:val="24"/>
          <w:szCs w:val="24"/>
        </w:rPr>
        <w:t xml:space="preserve"> </w:t>
      </w:r>
      <w:r w:rsidRPr="00977EEB">
        <w:rPr>
          <w:rFonts w:ascii="Times New Roman" w:hAnsi="Times New Roman" w:cs="Times New Roman"/>
          <w:sz w:val="24"/>
          <w:szCs w:val="24"/>
        </w:rPr>
        <w:t>poslovnog</w:t>
      </w:r>
      <w:r w:rsidRPr="00977EEB">
        <w:rPr>
          <w:rFonts w:ascii="Times New Roman" w:hAnsi="Times New Roman" w:cs="Times New Roman"/>
          <w:spacing w:val="-1"/>
          <w:sz w:val="24"/>
          <w:szCs w:val="24"/>
        </w:rPr>
        <w:t xml:space="preserve"> </w:t>
      </w:r>
      <w:r w:rsidRPr="00977EEB">
        <w:rPr>
          <w:rFonts w:ascii="Times New Roman" w:hAnsi="Times New Roman" w:cs="Times New Roman"/>
          <w:sz w:val="24"/>
          <w:szCs w:val="24"/>
        </w:rPr>
        <w:t>nastana</w:t>
      </w:r>
      <w:r w:rsidRPr="00977EEB">
        <w:rPr>
          <w:rFonts w:ascii="Times New Roman" w:hAnsi="Times New Roman" w:cs="Times New Roman"/>
          <w:spacing w:val="-3"/>
          <w:sz w:val="24"/>
          <w:szCs w:val="24"/>
        </w:rPr>
        <w:t xml:space="preserve"> </w:t>
      </w:r>
      <w:r w:rsidRPr="00977EEB">
        <w:rPr>
          <w:rFonts w:ascii="Times New Roman" w:hAnsi="Times New Roman" w:cs="Times New Roman"/>
          <w:sz w:val="24"/>
          <w:szCs w:val="24"/>
        </w:rPr>
        <w:t>gospodarskog subjekta,</w:t>
      </w:r>
      <w:r w:rsidRPr="00977EEB">
        <w:rPr>
          <w:rFonts w:ascii="Times New Roman" w:hAnsi="Times New Roman" w:cs="Times New Roman"/>
          <w:spacing w:val="-1"/>
          <w:sz w:val="24"/>
          <w:szCs w:val="24"/>
        </w:rPr>
        <w:t xml:space="preserve"> </w:t>
      </w:r>
      <w:r w:rsidRPr="00977EEB">
        <w:rPr>
          <w:rFonts w:ascii="Times New Roman" w:hAnsi="Times New Roman" w:cs="Times New Roman"/>
          <w:sz w:val="24"/>
          <w:szCs w:val="24"/>
        </w:rPr>
        <w:t>odnosno državi</w:t>
      </w:r>
      <w:r w:rsidRPr="00977EEB">
        <w:rPr>
          <w:rFonts w:ascii="Times New Roman" w:hAnsi="Times New Roman" w:cs="Times New Roman"/>
          <w:spacing w:val="-1"/>
          <w:sz w:val="24"/>
          <w:szCs w:val="24"/>
        </w:rPr>
        <w:t xml:space="preserve"> </w:t>
      </w:r>
      <w:r w:rsidRPr="00977EEB">
        <w:rPr>
          <w:rFonts w:ascii="Times New Roman" w:hAnsi="Times New Roman" w:cs="Times New Roman"/>
          <w:sz w:val="24"/>
          <w:szCs w:val="24"/>
        </w:rPr>
        <w:t>čiji</w:t>
      </w:r>
      <w:r w:rsidRPr="00977EEB">
        <w:rPr>
          <w:rFonts w:ascii="Times New Roman" w:hAnsi="Times New Roman" w:cs="Times New Roman"/>
          <w:spacing w:val="-1"/>
          <w:sz w:val="24"/>
          <w:szCs w:val="24"/>
        </w:rPr>
        <w:t xml:space="preserve"> </w:t>
      </w:r>
      <w:r w:rsidRPr="00977EEB">
        <w:rPr>
          <w:rFonts w:ascii="Times New Roman" w:hAnsi="Times New Roman" w:cs="Times New Roman"/>
          <w:sz w:val="24"/>
          <w:szCs w:val="24"/>
        </w:rPr>
        <w:t>je osoba državljanin</w:t>
      </w:r>
      <w:r w:rsidRPr="00977EEB">
        <w:rPr>
          <w:rFonts w:ascii="Times New Roman" w:hAnsi="Times New Roman" w:cs="Times New Roman"/>
          <w:spacing w:val="-4"/>
          <w:sz w:val="24"/>
          <w:szCs w:val="24"/>
        </w:rPr>
        <w:t xml:space="preserve"> </w:t>
      </w:r>
      <w:r w:rsidRPr="00977EEB">
        <w:rPr>
          <w:rFonts w:ascii="Times New Roman" w:hAnsi="Times New Roman" w:cs="Times New Roman"/>
          <w:sz w:val="24"/>
          <w:szCs w:val="24"/>
        </w:rPr>
        <w:t>ne</w:t>
      </w:r>
      <w:r w:rsidRPr="00977EEB">
        <w:rPr>
          <w:rFonts w:ascii="Times New Roman" w:hAnsi="Times New Roman" w:cs="Times New Roman"/>
          <w:spacing w:val="-3"/>
          <w:sz w:val="24"/>
          <w:szCs w:val="24"/>
        </w:rPr>
        <w:t xml:space="preserve"> </w:t>
      </w:r>
      <w:r w:rsidRPr="00977EEB">
        <w:rPr>
          <w:rFonts w:ascii="Times New Roman" w:hAnsi="Times New Roman" w:cs="Times New Roman"/>
          <w:sz w:val="24"/>
          <w:szCs w:val="24"/>
        </w:rPr>
        <w:t xml:space="preserve">izdaju prethodno </w:t>
      </w:r>
      <w:r>
        <w:rPr>
          <w:rFonts w:ascii="Times New Roman" w:hAnsi="Times New Roman" w:cs="Times New Roman"/>
          <w:sz w:val="24"/>
          <w:szCs w:val="24"/>
        </w:rPr>
        <w:t>navedeni dokumenti (</w:t>
      </w:r>
      <w:r w:rsidRPr="00977EEB">
        <w:rPr>
          <w:rFonts w:ascii="Times New Roman" w:hAnsi="Times New Roman" w:cs="Times New Roman"/>
          <w:sz w:val="24"/>
          <w:szCs w:val="24"/>
        </w:rPr>
        <w:t>Dokumentacije o nabavi</w:t>
      </w:r>
      <w:r>
        <w:rPr>
          <w:rFonts w:ascii="Times New Roman" w:hAnsi="Times New Roman" w:cs="Times New Roman"/>
          <w:sz w:val="24"/>
          <w:szCs w:val="24"/>
        </w:rPr>
        <w:t>, točka 3.1.</w:t>
      </w:r>
      <w:r w:rsidRPr="00977EEB">
        <w:rPr>
          <w:rFonts w:ascii="Times New Roman" w:hAnsi="Times New Roman" w:cs="Times New Roman"/>
          <w:sz w:val="24"/>
          <w:szCs w:val="24"/>
        </w:rPr>
        <w:t>), ili ako ne obuhvaćaju sve okolnosti, oni mogu biti zamijenjeni izjavom pod prisegom</w:t>
      </w:r>
      <w:r w:rsidRPr="00977EEB">
        <w:rPr>
          <w:rFonts w:ascii="Times New Roman" w:hAnsi="Times New Roman" w:cs="Times New Roman"/>
          <w:spacing w:val="-2"/>
          <w:sz w:val="24"/>
          <w:szCs w:val="24"/>
        </w:rPr>
        <w:t xml:space="preserve"> </w:t>
      </w:r>
      <w:r w:rsidRPr="00977EEB">
        <w:rPr>
          <w:rFonts w:ascii="Times New Roman" w:hAnsi="Times New Roman" w:cs="Times New Roman"/>
          <w:sz w:val="24"/>
          <w:szCs w:val="24"/>
        </w:rPr>
        <w:t>ili,</w:t>
      </w:r>
      <w:r w:rsidRPr="00977EEB">
        <w:rPr>
          <w:rFonts w:ascii="Times New Roman" w:hAnsi="Times New Roman" w:cs="Times New Roman"/>
          <w:spacing w:val="-1"/>
          <w:sz w:val="24"/>
          <w:szCs w:val="24"/>
        </w:rPr>
        <w:t xml:space="preserve"> </w:t>
      </w:r>
      <w:r w:rsidRPr="00977EEB">
        <w:rPr>
          <w:rFonts w:ascii="Times New Roman" w:hAnsi="Times New Roman" w:cs="Times New Roman"/>
          <w:sz w:val="24"/>
          <w:szCs w:val="24"/>
        </w:rPr>
        <w:t xml:space="preserve">ako izjava pod prisegom prema pravu dotične države ne postoji, </w:t>
      </w:r>
      <w:r w:rsidRPr="00977EEB">
        <w:rPr>
          <w:rFonts w:ascii="Times New Roman" w:hAnsi="Times New Roman" w:cs="Times New Roman"/>
          <w:b/>
          <w:sz w:val="24"/>
          <w:szCs w:val="24"/>
        </w:rPr>
        <w:t>izjavom davatelja s ovjerenim potpisom</w:t>
      </w:r>
      <w:r w:rsidRPr="00977EEB">
        <w:rPr>
          <w:rFonts w:ascii="Times New Roman" w:hAnsi="Times New Roman" w:cs="Times New Roman"/>
          <w:b/>
          <w:spacing w:val="-4"/>
          <w:sz w:val="24"/>
          <w:szCs w:val="24"/>
        </w:rPr>
        <w:t xml:space="preserve"> </w:t>
      </w:r>
      <w:r w:rsidRPr="00977EEB">
        <w:rPr>
          <w:rFonts w:ascii="Times New Roman" w:hAnsi="Times New Roman" w:cs="Times New Roman"/>
          <w:sz w:val="24"/>
          <w:szCs w:val="24"/>
        </w:rPr>
        <w:t>kod nadležne</w:t>
      </w:r>
      <w:r w:rsidRPr="00977EEB">
        <w:rPr>
          <w:rFonts w:ascii="Times New Roman" w:hAnsi="Times New Roman" w:cs="Times New Roman"/>
          <w:spacing w:val="-2"/>
          <w:sz w:val="24"/>
          <w:szCs w:val="24"/>
        </w:rPr>
        <w:t xml:space="preserve"> </w:t>
      </w:r>
      <w:r w:rsidRPr="00977EEB">
        <w:rPr>
          <w:rFonts w:ascii="Times New Roman" w:hAnsi="Times New Roman" w:cs="Times New Roman"/>
          <w:sz w:val="24"/>
          <w:szCs w:val="24"/>
        </w:rPr>
        <w:t>sudske</w:t>
      </w:r>
      <w:r w:rsidRPr="00977EEB">
        <w:rPr>
          <w:rFonts w:ascii="Times New Roman" w:hAnsi="Times New Roman" w:cs="Times New Roman"/>
          <w:spacing w:val="-2"/>
          <w:sz w:val="24"/>
          <w:szCs w:val="24"/>
        </w:rPr>
        <w:t xml:space="preserve"> </w:t>
      </w:r>
      <w:r w:rsidRPr="00977EEB">
        <w:rPr>
          <w:rFonts w:ascii="Times New Roman" w:hAnsi="Times New Roman" w:cs="Times New Roman"/>
          <w:sz w:val="24"/>
          <w:szCs w:val="24"/>
        </w:rPr>
        <w:t>ili upravne</w:t>
      </w:r>
      <w:r w:rsidRPr="00977EEB">
        <w:rPr>
          <w:rFonts w:ascii="Times New Roman" w:hAnsi="Times New Roman" w:cs="Times New Roman"/>
          <w:spacing w:val="-2"/>
          <w:sz w:val="24"/>
          <w:szCs w:val="24"/>
        </w:rPr>
        <w:t xml:space="preserve"> </w:t>
      </w:r>
      <w:r w:rsidRPr="00977EEB">
        <w:rPr>
          <w:rFonts w:ascii="Times New Roman" w:hAnsi="Times New Roman" w:cs="Times New Roman"/>
          <w:sz w:val="24"/>
          <w:szCs w:val="24"/>
        </w:rPr>
        <w:t>vlasti,</w:t>
      </w:r>
      <w:r w:rsidRPr="00977EEB">
        <w:rPr>
          <w:rFonts w:ascii="Times New Roman" w:hAnsi="Times New Roman" w:cs="Times New Roman"/>
          <w:spacing w:val="-5"/>
          <w:sz w:val="24"/>
          <w:szCs w:val="24"/>
        </w:rPr>
        <w:t xml:space="preserve"> </w:t>
      </w:r>
      <w:r w:rsidRPr="00977EEB">
        <w:rPr>
          <w:rFonts w:ascii="Times New Roman" w:hAnsi="Times New Roman" w:cs="Times New Roman"/>
          <w:b/>
          <w:sz w:val="24"/>
          <w:szCs w:val="24"/>
        </w:rPr>
        <w:t xml:space="preserve">javnog bilježnika </w:t>
      </w:r>
      <w:r w:rsidRPr="00977EEB">
        <w:rPr>
          <w:rFonts w:ascii="Times New Roman" w:hAnsi="Times New Roman" w:cs="Times New Roman"/>
          <w:sz w:val="24"/>
          <w:szCs w:val="24"/>
        </w:rPr>
        <w:t>ili strukovnog ili trgovinskog tijela u državi poslovnog nastana gospodarskog subjekta, odnosno državi čiji je osoba državljanin.</w:t>
      </w:r>
    </w:p>
    <w:p w:rsidR="00986D2B" w:rsidRPr="00977EEB" w:rsidRDefault="00986D2B" w:rsidP="00986D2B">
      <w:pPr>
        <w:spacing w:after="0"/>
        <w:jc w:val="both"/>
        <w:rPr>
          <w:rFonts w:ascii="Times New Roman" w:hAnsi="Times New Roman" w:cs="Times New Roman"/>
          <w:sz w:val="24"/>
          <w:szCs w:val="24"/>
        </w:rPr>
      </w:pPr>
      <w:r>
        <w:rPr>
          <w:rFonts w:ascii="Times New Roman" w:hAnsi="Times New Roman" w:cs="Times New Roman"/>
          <w:b/>
          <w:sz w:val="24"/>
          <w:szCs w:val="24"/>
        </w:rPr>
        <w:tab/>
      </w:r>
      <w:r w:rsidRPr="00977EEB">
        <w:rPr>
          <w:rFonts w:ascii="Times New Roman" w:hAnsi="Times New Roman" w:cs="Times New Roman"/>
          <w:b/>
          <w:sz w:val="24"/>
          <w:szCs w:val="24"/>
        </w:rPr>
        <w:t xml:space="preserve">Za potrebe utvrđivanja okolnosti iz točke 3.1., gospodarski subjekt kao dostatni dokaz dostavlja Izjavu s ovjerenim potpisom kod javnog bilježnika. </w:t>
      </w:r>
      <w:r w:rsidRPr="00977EEB">
        <w:rPr>
          <w:rFonts w:ascii="Times New Roman" w:hAnsi="Times New Roman" w:cs="Times New Roman"/>
          <w:sz w:val="24"/>
          <w:szCs w:val="24"/>
        </w:rPr>
        <w:t>Izjavu može dati osoba po zakonu ovlaštena za zastupanje gospodarskog subjekta za gospodarski subjekt i za sve osobe koje su članovi upravnog, upravljačkog ili nadzornog tijela ili imaju ovlasti zastupanja, donošenja odluka ili nadzora tog gospodarskog subjekta (na jednoj Izjavi, sukladno</w:t>
      </w:r>
      <w:r>
        <w:rPr>
          <w:rFonts w:ascii="Times New Roman" w:hAnsi="Times New Roman" w:cs="Times New Roman"/>
          <w:sz w:val="24"/>
          <w:szCs w:val="24"/>
        </w:rPr>
        <w:t xml:space="preserve"> Obrascu 1 - primjer Izjave).</w:t>
      </w:r>
    </w:p>
    <w:p w:rsidR="00986D2B" w:rsidRPr="00977EEB" w:rsidRDefault="00986D2B" w:rsidP="00986D2B">
      <w:pPr>
        <w:spacing w:after="0"/>
        <w:jc w:val="both"/>
        <w:rPr>
          <w:rFonts w:ascii="Times New Roman" w:hAnsi="Times New Roman" w:cs="Times New Roman"/>
          <w:sz w:val="24"/>
          <w:szCs w:val="24"/>
        </w:rPr>
      </w:pPr>
      <w:r w:rsidRPr="00977EEB">
        <w:rPr>
          <w:rFonts w:ascii="Times New Roman" w:hAnsi="Times New Roman" w:cs="Times New Roman"/>
          <w:sz w:val="24"/>
          <w:szCs w:val="24"/>
          <w:u w:val="single"/>
        </w:rPr>
        <w:t>Izjava ne smije biti starija od</w:t>
      </w:r>
      <w:r>
        <w:rPr>
          <w:rFonts w:ascii="Times New Roman" w:hAnsi="Times New Roman" w:cs="Times New Roman"/>
          <w:sz w:val="24"/>
          <w:szCs w:val="24"/>
          <w:u w:val="single"/>
        </w:rPr>
        <w:t xml:space="preserve"> tri mjeseca </w:t>
      </w:r>
      <w:r w:rsidRPr="00977EEB">
        <w:rPr>
          <w:rFonts w:ascii="Times New Roman" w:hAnsi="Times New Roman" w:cs="Times New Roman"/>
          <w:color w:val="000000"/>
          <w:sz w:val="24"/>
          <w:szCs w:val="24"/>
          <w:u w:val="single"/>
        </w:rPr>
        <w:t>računajući od dana slanja ovog Poziva na dostavu ponuda i mora</w:t>
      </w:r>
      <w:r w:rsidRPr="00977EEB">
        <w:rPr>
          <w:rFonts w:ascii="Times New Roman" w:hAnsi="Times New Roman" w:cs="Times New Roman"/>
          <w:color w:val="000000"/>
          <w:sz w:val="24"/>
          <w:szCs w:val="24"/>
        </w:rPr>
        <w:t xml:space="preserve"> </w:t>
      </w:r>
      <w:r w:rsidRPr="00977EEB">
        <w:rPr>
          <w:rFonts w:ascii="Times New Roman" w:hAnsi="Times New Roman" w:cs="Times New Roman"/>
          <w:color w:val="000000"/>
          <w:sz w:val="24"/>
          <w:szCs w:val="24"/>
          <w:u w:val="single"/>
        </w:rPr>
        <w:t>odgovarati činjeničnom stanju u trenutku dostave ponude.</w:t>
      </w:r>
    </w:p>
    <w:p w:rsidR="00986D2B" w:rsidRDefault="00986D2B" w:rsidP="00986D2B">
      <w:pPr>
        <w:spacing w:after="0"/>
        <w:rPr>
          <w:rFonts w:ascii="Times New Roman" w:hAnsi="Times New Roman" w:cs="Times New Roman"/>
          <w:spacing w:val="-2"/>
          <w:sz w:val="24"/>
          <w:szCs w:val="24"/>
          <w:u w:val="single"/>
        </w:rPr>
      </w:pPr>
      <w:r w:rsidRPr="00977EEB">
        <w:rPr>
          <w:rFonts w:ascii="Times New Roman" w:hAnsi="Times New Roman" w:cs="Times New Roman"/>
          <w:sz w:val="24"/>
          <w:szCs w:val="24"/>
          <w:u w:val="single"/>
        </w:rPr>
        <w:t>Dokaz</w:t>
      </w:r>
      <w:r w:rsidRPr="00977EEB">
        <w:rPr>
          <w:rFonts w:ascii="Times New Roman" w:hAnsi="Times New Roman" w:cs="Times New Roman"/>
          <w:spacing w:val="-6"/>
          <w:sz w:val="24"/>
          <w:szCs w:val="24"/>
          <w:u w:val="single"/>
        </w:rPr>
        <w:t xml:space="preserve"> </w:t>
      </w:r>
      <w:r w:rsidRPr="00977EEB">
        <w:rPr>
          <w:rFonts w:ascii="Times New Roman" w:hAnsi="Times New Roman" w:cs="Times New Roman"/>
          <w:sz w:val="24"/>
          <w:szCs w:val="24"/>
          <w:u w:val="single"/>
        </w:rPr>
        <w:t>se</w:t>
      </w:r>
      <w:r w:rsidRPr="00977EEB">
        <w:rPr>
          <w:rFonts w:ascii="Times New Roman" w:hAnsi="Times New Roman" w:cs="Times New Roman"/>
          <w:spacing w:val="-4"/>
          <w:sz w:val="24"/>
          <w:szCs w:val="24"/>
          <w:u w:val="single"/>
        </w:rPr>
        <w:t xml:space="preserve"> </w:t>
      </w:r>
      <w:r w:rsidRPr="00977EEB">
        <w:rPr>
          <w:rFonts w:ascii="Times New Roman" w:hAnsi="Times New Roman" w:cs="Times New Roman"/>
          <w:sz w:val="24"/>
          <w:szCs w:val="24"/>
          <w:u w:val="single"/>
        </w:rPr>
        <w:t>može</w:t>
      </w:r>
      <w:r w:rsidRPr="00977EEB">
        <w:rPr>
          <w:rFonts w:ascii="Times New Roman" w:hAnsi="Times New Roman" w:cs="Times New Roman"/>
          <w:spacing w:val="-4"/>
          <w:sz w:val="24"/>
          <w:szCs w:val="24"/>
          <w:u w:val="single"/>
        </w:rPr>
        <w:t xml:space="preserve"> </w:t>
      </w:r>
      <w:r w:rsidRPr="00977EEB">
        <w:rPr>
          <w:rFonts w:ascii="Times New Roman" w:hAnsi="Times New Roman" w:cs="Times New Roman"/>
          <w:sz w:val="24"/>
          <w:szCs w:val="24"/>
          <w:u w:val="single"/>
        </w:rPr>
        <w:t>dostaviti</w:t>
      </w:r>
      <w:r w:rsidRPr="00977EEB">
        <w:rPr>
          <w:rFonts w:ascii="Times New Roman" w:hAnsi="Times New Roman" w:cs="Times New Roman"/>
          <w:spacing w:val="-2"/>
          <w:sz w:val="24"/>
          <w:szCs w:val="24"/>
          <w:u w:val="single"/>
        </w:rPr>
        <w:t xml:space="preserve"> </w:t>
      </w:r>
      <w:r w:rsidRPr="00977EEB">
        <w:rPr>
          <w:rFonts w:ascii="Times New Roman" w:hAnsi="Times New Roman" w:cs="Times New Roman"/>
          <w:sz w:val="24"/>
          <w:szCs w:val="24"/>
          <w:u w:val="single"/>
        </w:rPr>
        <w:t>i</w:t>
      </w:r>
      <w:r w:rsidRPr="00977EEB">
        <w:rPr>
          <w:rFonts w:ascii="Times New Roman" w:hAnsi="Times New Roman" w:cs="Times New Roman"/>
          <w:spacing w:val="-2"/>
          <w:sz w:val="24"/>
          <w:szCs w:val="24"/>
          <w:u w:val="single"/>
        </w:rPr>
        <w:t xml:space="preserve"> </w:t>
      </w:r>
      <w:r w:rsidRPr="00977EEB">
        <w:rPr>
          <w:rFonts w:ascii="Times New Roman" w:hAnsi="Times New Roman" w:cs="Times New Roman"/>
          <w:sz w:val="24"/>
          <w:szCs w:val="24"/>
          <w:u w:val="single"/>
        </w:rPr>
        <w:t>u</w:t>
      </w:r>
      <w:r w:rsidRPr="00977EEB">
        <w:rPr>
          <w:rFonts w:ascii="Times New Roman" w:hAnsi="Times New Roman" w:cs="Times New Roman"/>
          <w:spacing w:val="-5"/>
          <w:sz w:val="24"/>
          <w:szCs w:val="24"/>
          <w:u w:val="single"/>
        </w:rPr>
        <w:t xml:space="preserve"> </w:t>
      </w:r>
      <w:r w:rsidRPr="00977EEB">
        <w:rPr>
          <w:rFonts w:ascii="Times New Roman" w:hAnsi="Times New Roman" w:cs="Times New Roman"/>
          <w:spacing w:val="-2"/>
          <w:sz w:val="24"/>
          <w:szCs w:val="24"/>
          <w:u w:val="single"/>
        </w:rPr>
        <w:t>preslici.</w:t>
      </w:r>
    </w:p>
    <w:p w:rsidR="00986D2B" w:rsidRPr="00977EEB" w:rsidRDefault="00986D2B" w:rsidP="00986D2B">
      <w:pPr>
        <w:spacing w:after="0"/>
        <w:rPr>
          <w:rFonts w:ascii="Times New Roman" w:hAnsi="Times New Roman" w:cs="Times New Roman"/>
          <w:sz w:val="24"/>
          <w:szCs w:val="24"/>
        </w:rPr>
      </w:pPr>
    </w:p>
    <w:p w:rsidR="00986D2B" w:rsidRDefault="00986D2B" w:rsidP="00986D2B">
      <w:pPr>
        <w:spacing w:after="0"/>
        <w:rPr>
          <w:rFonts w:ascii="Times New Roman" w:hAnsi="Times New Roman" w:cs="Times New Roman"/>
          <w:sz w:val="24"/>
          <w:szCs w:val="24"/>
        </w:rPr>
      </w:pPr>
      <w:r w:rsidRPr="00A75CE4">
        <w:rPr>
          <w:rFonts w:ascii="Times New Roman" w:hAnsi="Times New Roman" w:cs="Times New Roman"/>
          <w:b/>
          <w:sz w:val="24"/>
          <w:szCs w:val="24"/>
        </w:rPr>
        <w:t>3.2</w:t>
      </w:r>
      <w:r w:rsidRPr="00977EEB">
        <w:rPr>
          <w:rFonts w:ascii="Times New Roman" w:hAnsi="Times New Roman" w:cs="Times New Roman"/>
          <w:sz w:val="24"/>
          <w:szCs w:val="24"/>
        </w:rPr>
        <w:t>.</w:t>
      </w:r>
      <w:r>
        <w:rPr>
          <w:rFonts w:ascii="Times New Roman" w:hAnsi="Times New Roman" w:cs="Times New Roman"/>
          <w:sz w:val="24"/>
          <w:szCs w:val="24"/>
        </w:rPr>
        <w:t xml:space="preserve"> </w:t>
      </w:r>
      <w:r w:rsidRPr="00977EEB">
        <w:rPr>
          <w:rFonts w:ascii="Times New Roman" w:hAnsi="Times New Roman" w:cs="Times New Roman"/>
          <w:sz w:val="24"/>
          <w:szCs w:val="24"/>
        </w:rPr>
        <w:t>Temeljem članka 252. ZJN 2016., javni naručitelj će isključiti go</w:t>
      </w:r>
      <w:r>
        <w:rPr>
          <w:rFonts w:ascii="Times New Roman" w:hAnsi="Times New Roman" w:cs="Times New Roman"/>
          <w:sz w:val="24"/>
          <w:szCs w:val="24"/>
        </w:rPr>
        <w:t xml:space="preserve">spodarskog subjekta iz postupka </w:t>
      </w:r>
      <w:r w:rsidRPr="00977EEB">
        <w:rPr>
          <w:rFonts w:ascii="Times New Roman" w:hAnsi="Times New Roman" w:cs="Times New Roman"/>
          <w:sz w:val="24"/>
          <w:szCs w:val="24"/>
        </w:rPr>
        <w:t>jednostavne nabave ako utvrdi da:</w:t>
      </w:r>
    </w:p>
    <w:p w:rsidR="00986D2B" w:rsidRDefault="00986D2B" w:rsidP="00986D2B">
      <w:pPr>
        <w:spacing w:after="0"/>
        <w:rPr>
          <w:rFonts w:ascii="Times New Roman" w:hAnsi="Times New Roman" w:cs="Times New Roman"/>
          <w:sz w:val="24"/>
          <w:szCs w:val="24"/>
        </w:rPr>
      </w:pPr>
      <w:r>
        <w:rPr>
          <w:rFonts w:ascii="Times New Roman" w:hAnsi="Times New Roman" w:cs="Times New Roman"/>
          <w:sz w:val="24"/>
          <w:szCs w:val="24"/>
        </w:rPr>
        <w:tab/>
        <w:t xml:space="preserve">- </w:t>
      </w:r>
      <w:r w:rsidRPr="00977EEB">
        <w:rPr>
          <w:rFonts w:ascii="Times New Roman" w:hAnsi="Times New Roman" w:cs="Times New Roman"/>
          <w:sz w:val="24"/>
          <w:szCs w:val="24"/>
        </w:rPr>
        <w:t xml:space="preserve">gospodarski subjekt </w:t>
      </w:r>
      <w:r w:rsidRPr="00977EEB">
        <w:rPr>
          <w:rFonts w:ascii="Times New Roman" w:hAnsi="Times New Roman" w:cs="Times New Roman"/>
          <w:b/>
          <w:sz w:val="24"/>
          <w:szCs w:val="24"/>
        </w:rPr>
        <w:t>nije ispunio obveze plaćanja dospjelih poreznih obveza i obveza za mirovinsko i zdravstveno osiguranje</w:t>
      </w:r>
      <w:r>
        <w:rPr>
          <w:rFonts w:ascii="Times New Roman" w:hAnsi="Times New Roman" w:cs="Times New Roman"/>
          <w:b/>
          <w:sz w:val="24"/>
          <w:szCs w:val="24"/>
        </w:rPr>
        <w:t xml:space="preserve"> </w:t>
      </w:r>
      <w:r w:rsidRPr="00977EEB">
        <w:rPr>
          <w:rFonts w:ascii="Times New Roman" w:hAnsi="Times New Roman" w:cs="Times New Roman"/>
          <w:sz w:val="24"/>
          <w:szCs w:val="24"/>
        </w:rPr>
        <w:t>u</w:t>
      </w:r>
      <w:r w:rsidRPr="00977EEB">
        <w:rPr>
          <w:rFonts w:ascii="Times New Roman" w:hAnsi="Times New Roman" w:cs="Times New Roman"/>
          <w:spacing w:val="-8"/>
          <w:sz w:val="24"/>
          <w:szCs w:val="24"/>
        </w:rPr>
        <w:t xml:space="preserve"> </w:t>
      </w:r>
      <w:r w:rsidRPr="00977EEB">
        <w:rPr>
          <w:rFonts w:ascii="Times New Roman" w:hAnsi="Times New Roman" w:cs="Times New Roman"/>
          <w:sz w:val="24"/>
          <w:szCs w:val="24"/>
        </w:rPr>
        <w:t>Republici</w:t>
      </w:r>
      <w:r w:rsidRPr="00977EEB">
        <w:rPr>
          <w:rFonts w:ascii="Times New Roman" w:hAnsi="Times New Roman" w:cs="Times New Roman"/>
          <w:spacing w:val="-2"/>
          <w:sz w:val="24"/>
          <w:szCs w:val="24"/>
        </w:rPr>
        <w:t xml:space="preserve"> </w:t>
      </w:r>
      <w:r w:rsidRPr="00977EEB">
        <w:rPr>
          <w:rFonts w:ascii="Times New Roman" w:hAnsi="Times New Roman" w:cs="Times New Roman"/>
          <w:sz w:val="24"/>
          <w:szCs w:val="24"/>
        </w:rPr>
        <w:t>Hrvatskoj</w:t>
      </w:r>
    </w:p>
    <w:p w:rsidR="00986D2B" w:rsidRPr="00986D2B" w:rsidRDefault="00986D2B" w:rsidP="00986D2B">
      <w:pPr>
        <w:spacing w:after="0"/>
        <w:rPr>
          <w:rFonts w:ascii="Times New Roman" w:hAnsi="Times New Roman" w:cs="Times New Roman"/>
          <w:sz w:val="24"/>
          <w:szCs w:val="24"/>
        </w:rPr>
        <w:sectPr w:rsidR="00986D2B" w:rsidRPr="00986D2B">
          <w:footerReference w:type="default" r:id="rId8"/>
          <w:pgSz w:w="11900" w:h="16840"/>
          <w:pgMar w:top="1100" w:right="720" w:bottom="1440" w:left="600" w:header="0" w:footer="1234" w:gutter="0"/>
          <w:cols w:space="720"/>
        </w:sectPr>
      </w:pPr>
      <w:r w:rsidRPr="00977EEB">
        <w:rPr>
          <w:rFonts w:ascii="Times New Roman" w:hAnsi="Times New Roman" w:cs="Times New Roman"/>
          <w:sz w:val="24"/>
          <w:szCs w:val="24"/>
        </w:rPr>
        <w:t>Za</w:t>
      </w:r>
      <w:r w:rsidRPr="00977EEB">
        <w:rPr>
          <w:rFonts w:ascii="Times New Roman" w:hAnsi="Times New Roman" w:cs="Times New Roman"/>
          <w:spacing w:val="-6"/>
          <w:sz w:val="24"/>
          <w:szCs w:val="24"/>
        </w:rPr>
        <w:t xml:space="preserve"> </w:t>
      </w:r>
      <w:r w:rsidRPr="00977EEB">
        <w:rPr>
          <w:rFonts w:ascii="Times New Roman" w:hAnsi="Times New Roman" w:cs="Times New Roman"/>
          <w:sz w:val="24"/>
          <w:szCs w:val="24"/>
        </w:rPr>
        <w:t>potrebe</w:t>
      </w:r>
      <w:r w:rsidRPr="00977EEB">
        <w:rPr>
          <w:rFonts w:ascii="Times New Roman" w:hAnsi="Times New Roman" w:cs="Times New Roman"/>
          <w:spacing w:val="-5"/>
          <w:sz w:val="24"/>
          <w:szCs w:val="24"/>
        </w:rPr>
        <w:t xml:space="preserve"> </w:t>
      </w:r>
      <w:r w:rsidRPr="00977EEB">
        <w:rPr>
          <w:rFonts w:ascii="Times New Roman" w:hAnsi="Times New Roman" w:cs="Times New Roman"/>
          <w:sz w:val="24"/>
          <w:szCs w:val="24"/>
        </w:rPr>
        <w:t>utvrđivanja</w:t>
      </w:r>
      <w:r w:rsidRPr="00977EEB">
        <w:rPr>
          <w:rFonts w:ascii="Times New Roman" w:hAnsi="Times New Roman" w:cs="Times New Roman"/>
          <w:spacing w:val="-3"/>
          <w:sz w:val="24"/>
          <w:szCs w:val="24"/>
        </w:rPr>
        <w:t xml:space="preserve"> </w:t>
      </w:r>
      <w:r w:rsidRPr="00977EEB">
        <w:rPr>
          <w:rFonts w:ascii="Times New Roman" w:hAnsi="Times New Roman" w:cs="Times New Roman"/>
          <w:sz w:val="24"/>
          <w:szCs w:val="24"/>
        </w:rPr>
        <w:t>okolnosti</w:t>
      </w:r>
      <w:r w:rsidRPr="00977EEB">
        <w:rPr>
          <w:rFonts w:ascii="Times New Roman" w:hAnsi="Times New Roman" w:cs="Times New Roman"/>
          <w:spacing w:val="-5"/>
          <w:sz w:val="24"/>
          <w:szCs w:val="24"/>
        </w:rPr>
        <w:t xml:space="preserve"> </w:t>
      </w:r>
      <w:r w:rsidRPr="00977EEB">
        <w:rPr>
          <w:rFonts w:ascii="Times New Roman" w:hAnsi="Times New Roman" w:cs="Times New Roman"/>
          <w:sz w:val="24"/>
          <w:szCs w:val="24"/>
        </w:rPr>
        <w:t>iz</w:t>
      </w:r>
      <w:r w:rsidRPr="00977EEB">
        <w:rPr>
          <w:rFonts w:ascii="Times New Roman" w:hAnsi="Times New Roman" w:cs="Times New Roman"/>
          <w:spacing w:val="-6"/>
          <w:sz w:val="24"/>
          <w:szCs w:val="24"/>
        </w:rPr>
        <w:t xml:space="preserve"> </w:t>
      </w:r>
      <w:r w:rsidRPr="00977EEB">
        <w:rPr>
          <w:rFonts w:ascii="Times New Roman" w:hAnsi="Times New Roman" w:cs="Times New Roman"/>
          <w:sz w:val="24"/>
          <w:szCs w:val="24"/>
        </w:rPr>
        <w:t>točke</w:t>
      </w:r>
      <w:r w:rsidRPr="00977EEB">
        <w:rPr>
          <w:rFonts w:ascii="Times New Roman" w:hAnsi="Times New Roman" w:cs="Times New Roman"/>
          <w:spacing w:val="-6"/>
          <w:sz w:val="24"/>
          <w:szCs w:val="24"/>
        </w:rPr>
        <w:t xml:space="preserve"> </w:t>
      </w:r>
      <w:r w:rsidRPr="00977EEB">
        <w:rPr>
          <w:rFonts w:ascii="Times New Roman" w:hAnsi="Times New Roman" w:cs="Times New Roman"/>
          <w:sz w:val="24"/>
          <w:szCs w:val="24"/>
        </w:rPr>
        <w:t>3.2.,</w:t>
      </w:r>
      <w:r w:rsidRPr="00977EEB">
        <w:rPr>
          <w:rFonts w:ascii="Times New Roman" w:hAnsi="Times New Roman" w:cs="Times New Roman"/>
          <w:spacing w:val="-4"/>
          <w:sz w:val="24"/>
          <w:szCs w:val="24"/>
        </w:rPr>
        <w:t xml:space="preserve"> </w:t>
      </w:r>
      <w:r w:rsidRPr="00977EEB">
        <w:rPr>
          <w:rFonts w:ascii="Times New Roman" w:hAnsi="Times New Roman" w:cs="Times New Roman"/>
          <w:sz w:val="24"/>
          <w:szCs w:val="24"/>
        </w:rPr>
        <w:t>gospodarski</w:t>
      </w:r>
      <w:r w:rsidRPr="00977EEB">
        <w:rPr>
          <w:rFonts w:ascii="Times New Roman" w:hAnsi="Times New Roman" w:cs="Times New Roman"/>
          <w:spacing w:val="-5"/>
          <w:sz w:val="24"/>
          <w:szCs w:val="24"/>
        </w:rPr>
        <w:t xml:space="preserve"> </w:t>
      </w:r>
      <w:r w:rsidRPr="00977EEB">
        <w:rPr>
          <w:rFonts w:ascii="Times New Roman" w:hAnsi="Times New Roman" w:cs="Times New Roman"/>
          <w:sz w:val="24"/>
          <w:szCs w:val="24"/>
        </w:rPr>
        <w:t>subjekt</w:t>
      </w:r>
      <w:r w:rsidRPr="00977EEB">
        <w:rPr>
          <w:rFonts w:ascii="Times New Roman" w:hAnsi="Times New Roman" w:cs="Times New Roman"/>
          <w:spacing w:val="-4"/>
          <w:sz w:val="24"/>
          <w:szCs w:val="24"/>
        </w:rPr>
        <w:t xml:space="preserve"> </w:t>
      </w:r>
      <w:r w:rsidRPr="00977EEB">
        <w:rPr>
          <w:rFonts w:ascii="Times New Roman" w:hAnsi="Times New Roman" w:cs="Times New Roman"/>
          <w:sz w:val="24"/>
          <w:szCs w:val="24"/>
        </w:rPr>
        <w:t>u</w:t>
      </w:r>
      <w:r w:rsidRPr="00977EEB">
        <w:rPr>
          <w:rFonts w:ascii="Times New Roman" w:hAnsi="Times New Roman" w:cs="Times New Roman"/>
          <w:spacing w:val="-3"/>
          <w:sz w:val="24"/>
          <w:szCs w:val="24"/>
        </w:rPr>
        <w:t xml:space="preserve"> </w:t>
      </w:r>
      <w:r w:rsidRPr="00977EEB">
        <w:rPr>
          <w:rFonts w:ascii="Times New Roman" w:hAnsi="Times New Roman" w:cs="Times New Roman"/>
          <w:sz w:val="24"/>
          <w:szCs w:val="24"/>
        </w:rPr>
        <w:t>ponudi</w:t>
      </w:r>
      <w:r w:rsidRPr="00977EEB">
        <w:rPr>
          <w:rFonts w:ascii="Times New Roman" w:hAnsi="Times New Roman" w:cs="Times New Roman"/>
          <w:spacing w:val="-5"/>
          <w:sz w:val="24"/>
          <w:szCs w:val="24"/>
        </w:rPr>
        <w:t xml:space="preserve"> </w:t>
      </w:r>
      <w:r w:rsidRPr="00977EEB">
        <w:rPr>
          <w:rFonts w:ascii="Times New Roman" w:hAnsi="Times New Roman" w:cs="Times New Roman"/>
          <w:spacing w:val="-2"/>
          <w:sz w:val="24"/>
          <w:szCs w:val="24"/>
        </w:rPr>
        <w:t>dostavlja:</w:t>
      </w:r>
    </w:p>
    <w:p w:rsidR="00BC32EB" w:rsidRDefault="00BC32EB" w:rsidP="00112162">
      <w:pPr>
        <w:spacing w:after="0"/>
        <w:rPr>
          <w:rFonts w:ascii="Times New Roman" w:hAnsi="Times New Roman" w:cs="Times New Roman"/>
          <w:color w:val="000000"/>
          <w:sz w:val="24"/>
          <w:szCs w:val="24"/>
          <w:u w:val="single"/>
        </w:rPr>
      </w:pPr>
      <w:r w:rsidRPr="00977EEB">
        <w:rPr>
          <w:rFonts w:ascii="Times New Roman" w:hAnsi="Times New Roman" w:cs="Times New Roman"/>
          <w:sz w:val="24"/>
          <w:szCs w:val="24"/>
        </w:rPr>
        <w:lastRenderedPageBreak/>
        <w:t>-</w:t>
      </w:r>
      <w:r w:rsidRPr="00977EEB">
        <w:rPr>
          <w:rFonts w:ascii="Times New Roman" w:hAnsi="Times New Roman" w:cs="Times New Roman"/>
          <w:spacing w:val="80"/>
          <w:sz w:val="24"/>
          <w:szCs w:val="24"/>
        </w:rPr>
        <w:t xml:space="preserve"> </w:t>
      </w:r>
      <w:r w:rsidRPr="00977EEB">
        <w:rPr>
          <w:rFonts w:ascii="Times New Roman" w:hAnsi="Times New Roman" w:cs="Times New Roman"/>
          <w:sz w:val="24"/>
          <w:szCs w:val="24"/>
        </w:rPr>
        <w:t>potvrdu porezne uprave ili drugog nadležnog tijela u državi poslovnog nastana gospodarskog</w:t>
      </w:r>
      <w:r w:rsidRPr="00977EEB">
        <w:rPr>
          <w:rFonts w:ascii="Times New Roman" w:hAnsi="Times New Roman" w:cs="Times New Roman"/>
          <w:spacing w:val="80"/>
          <w:sz w:val="24"/>
          <w:szCs w:val="24"/>
        </w:rPr>
        <w:t xml:space="preserve"> </w:t>
      </w:r>
      <w:r w:rsidRPr="00977EEB">
        <w:rPr>
          <w:rFonts w:ascii="Times New Roman" w:hAnsi="Times New Roman" w:cs="Times New Roman"/>
          <w:sz w:val="24"/>
          <w:szCs w:val="24"/>
        </w:rPr>
        <w:t>subjekta koja</w:t>
      </w:r>
      <w:r w:rsidR="00611DE9">
        <w:rPr>
          <w:rFonts w:ascii="Times New Roman" w:hAnsi="Times New Roman" w:cs="Times New Roman"/>
          <w:sz w:val="24"/>
          <w:szCs w:val="24"/>
        </w:rPr>
        <w:t xml:space="preserve"> ne smije biti starija od 30 dana </w:t>
      </w:r>
      <w:r w:rsidRPr="00977EEB">
        <w:rPr>
          <w:rFonts w:ascii="Times New Roman" w:hAnsi="Times New Roman" w:cs="Times New Roman"/>
          <w:color w:val="000000"/>
          <w:sz w:val="24"/>
          <w:szCs w:val="24"/>
          <w:u w:val="single"/>
        </w:rPr>
        <w:t>računajući od dana slanja ovog Poziva na dostavu</w:t>
      </w:r>
      <w:r w:rsidRPr="00977EEB">
        <w:rPr>
          <w:rFonts w:ascii="Times New Roman" w:hAnsi="Times New Roman" w:cs="Times New Roman"/>
          <w:color w:val="000000"/>
          <w:sz w:val="24"/>
          <w:szCs w:val="24"/>
        </w:rPr>
        <w:t xml:space="preserve"> </w:t>
      </w:r>
      <w:r w:rsidRPr="00977EEB">
        <w:rPr>
          <w:rFonts w:ascii="Times New Roman" w:hAnsi="Times New Roman" w:cs="Times New Roman"/>
          <w:color w:val="000000"/>
          <w:sz w:val="24"/>
          <w:szCs w:val="24"/>
          <w:u w:val="single"/>
        </w:rPr>
        <w:t>ponuda.</w:t>
      </w:r>
      <w:r w:rsidRPr="00977EEB">
        <w:rPr>
          <w:rFonts w:ascii="Times New Roman" w:hAnsi="Times New Roman" w:cs="Times New Roman"/>
          <w:color w:val="000000"/>
          <w:spacing w:val="40"/>
          <w:sz w:val="24"/>
          <w:szCs w:val="24"/>
          <w:u w:val="single"/>
        </w:rPr>
        <w:t xml:space="preserve"> </w:t>
      </w:r>
      <w:r w:rsidRPr="00977EEB">
        <w:rPr>
          <w:rFonts w:ascii="Times New Roman" w:hAnsi="Times New Roman" w:cs="Times New Roman"/>
          <w:color w:val="000000"/>
          <w:sz w:val="24"/>
          <w:szCs w:val="24"/>
          <w:u w:val="single"/>
        </w:rPr>
        <w:t>Dokaz se može dostaviti i u preslici.</w:t>
      </w:r>
    </w:p>
    <w:p w:rsidR="00112162" w:rsidRDefault="00112162" w:rsidP="00112162">
      <w:pPr>
        <w:spacing w:after="0"/>
        <w:rPr>
          <w:rFonts w:ascii="Times New Roman" w:hAnsi="Times New Roman" w:cs="Times New Roman"/>
          <w:sz w:val="24"/>
          <w:szCs w:val="24"/>
        </w:rPr>
      </w:pPr>
    </w:p>
    <w:p w:rsidR="00611DE9" w:rsidRPr="00611DE9" w:rsidRDefault="00611DE9" w:rsidP="00112162">
      <w:pPr>
        <w:spacing w:after="0"/>
        <w:rPr>
          <w:rFonts w:ascii="Times New Roman" w:hAnsi="Times New Roman" w:cs="Times New Roman"/>
          <w:b/>
          <w:sz w:val="24"/>
          <w:szCs w:val="24"/>
        </w:rPr>
      </w:pPr>
      <w:r w:rsidRPr="00611DE9">
        <w:rPr>
          <w:rFonts w:ascii="Times New Roman" w:hAnsi="Times New Roman" w:cs="Times New Roman"/>
          <w:b/>
          <w:sz w:val="24"/>
          <w:szCs w:val="24"/>
        </w:rPr>
        <w:t>4. KRITERIJI ZA ODBAIR GOSPODARSKOG SUBJEKTA (UVJETI SPOSOBNOSTI)</w:t>
      </w:r>
    </w:p>
    <w:p w:rsidR="00611DE9" w:rsidRPr="00611DE9" w:rsidRDefault="00611DE9" w:rsidP="00112162">
      <w:pPr>
        <w:pStyle w:val="Odlomakpopisa"/>
        <w:numPr>
          <w:ilvl w:val="0"/>
          <w:numId w:val="19"/>
        </w:numPr>
        <w:spacing w:line="276" w:lineRule="auto"/>
        <w:rPr>
          <w:rFonts w:ascii="Times New Roman" w:hAnsi="Times New Roman" w:cs="Times New Roman"/>
          <w:b/>
          <w:sz w:val="24"/>
          <w:szCs w:val="24"/>
        </w:rPr>
      </w:pPr>
      <w:r w:rsidRPr="00611DE9">
        <w:rPr>
          <w:rFonts w:ascii="Times New Roman" w:hAnsi="Times New Roman" w:cs="Times New Roman"/>
          <w:b/>
          <w:sz w:val="24"/>
          <w:szCs w:val="24"/>
        </w:rPr>
        <w:t xml:space="preserve">Sposobnost za obavljanje profesionalne djelatnosti </w:t>
      </w:r>
    </w:p>
    <w:p w:rsidR="00BC32EB" w:rsidRPr="00977EEB" w:rsidRDefault="00BC32EB" w:rsidP="00112162">
      <w:pPr>
        <w:spacing w:after="0"/>
        <w:rPr>
          <w:rFonts w:ascii="Times New Roman" w:hAnsi="Times New Roman" w:cs="Times New Roman"/>
          <w:b/>
          <w:sz w:val="24"/>
          <w:szCs w:val="24"/>
        </w:rPr>
      </w:pPr>
      <w:r w:rsidRPr="00977EEB">
        <w:rPr>
          <w:rFonts w:ascii="Times New Roman" w:hAnsi="Times New Roman" w:cs="Times New Roman"/>
          <w:b/>
          <w:sz w:val="24"/>
          <w:szCs w:val="24"/>
        </w:rPr>
        <w:t>Gospodarski</w:t>
      </w:r>
      <w:r w:rsidRPr="00977EEB">
        <w:rPr>
          <w:rFonts w:ascii="Times New Roman" w:hAnsi="Times New Roman" w:cs="Times New Roman"/>
          <w:b/>
          <w:spacing w:val="-7"/>
          <w:sz w:val="24"/>
          <w:szCs w:val="24"/>
        </w:rPr>
        <w:t xml:space="preserve"> </w:t>
      </w:r>
      <w:r w:rsidRPr="00977EEB">
        <w:rPr>
          <w:rFonts w:ascii="Times New Roman" w:hAnsi="Times New Roman" w:cs="Times New Roman"/>
          <w:b/>
          <w:sz w:val="24"/>
          <w:szCs w:val="24"/>
        </w:rPr>
        <w:t>subjekt</w:t>
      </w:r>
      <w:r w:rsidRPr="00977EEB">
        <w:rPr>
          <w:rFonts w:ascii="Times New Roman" w:hAnsi="Times New Roman" w:cs="Times New Roman"/>
          <w:b/>
          <w:spacing w:val="-6"/>
          <w:sz w:val="24"/>
          <w:szCs w:val="24"/>
        </w:rPr>
        <w:t xml:space="preserve"> </w:t>
      </w:r>
      <w:r w:rsidRPr="00977EEB">
        <w:rPr>
          <w:rFonts w:ascii="Times New Roman" w:hAnsi="Times New Roman" w:cs="Times New Roman"/>
          <w:b/>
          <w:sz w:val="24"/>
          <w:szCs w:val="24"/>
        </w:rPr>
        <w:t>mora</w:t>
      </w:r>
      <w:r w:rsidRPr="00977EEB">
        <w:rPr>
          <w:rFonts w:ascii="Times New Roman" w:hAnsi="Times New Roman" w:cs="Times New Roman"/>
          <w:b/>
          <w:spacing w:val="-4"/>
          <w:sz w:val="24"/>
          <w:szCs w:val="24"/>
        </w:rPr>
        <w:t xml:space="preserve"> </w:t>
      </w:r>
      <w:r w:rsidRPr="00977EEB">
        <w:rPr>
          <w:rFonts w:ascii="Times New Roman" w:hAnsi="Times New Roman" w:cs="Times New Roman"/>
          <w:b/>
          <w:sz w:val="24"/>
          <w:szCs w:val="24"/>
        </w:rPr>
        <w:t>dokazati</w:t>
      </w:r>
      <w:r w:rsidRPr="00977EEB">
        <w:rPr>
          <w:rFonts w:ascii="Times New Roman" w:hAnsi="Times New Roman" w:cs="Times New Roman"/>
          <w:b/>
          <w:spacing w:val="-7"/>
          <w:sz w:val="24"/>
          <w:szCs w:val="24"/>
        </w:rPr>
        <w:t xml:space="preserve"> </w:t>
      </w:r>
      <w:r w:rsidRPr="00977EEB">
        <w:rPr>
          <w:rFonts w:ascii="Times New Roman" w:hAnsi="Times New Roman" w:cs="Times New Roman"/>
          <w:b/>
          <w:sz w:val="24"/>
          <w:szCs w:val="24"/>
        </w:rPr>
        <w:t>sposobnost</w:t>
      </w:r>
      <w:r w:rsidRPr="00977EEB">
        <w:rPr>
          <w:rFonts w:ascii="Times New Roman" w:hAnsi="Times New Roman" w:cs="Times New Roman"/>
          <w:b/>
          <w:spacing w:val="-6"/>
          <w:sz w:val="24"/>
          <w:szCs w:val="24"/>
        </w:rPr>
        <w:t xml:space="preserve"> </w:t>
      </w:r>
      <w:r w:rsidRPr="00977EEB">
        <w:rPr>
          <w:rFonts w:ascii="Times New Roman" w:hAnsi="Times New Roman" w:cs="Times New Roman"/>
          <w:b/>
          <w:sz w:val="24"/>
          <w:szCs w:val="24"/>
        </w:rPr>
        <w:t>za</w:t>
      </w:r>
      <w:r w:rsidRPr="00977EEB">
        <w:rPr>
          <w:rFonts w:ascii="Times New Roman" w:hAnsi="Times New Roman" w:cs="Times New Roman"/>
          <w:b/>
          <w:spacing w:val="-4"/>
          <w:sz w:val="24"/>
          <w:szCs w:val="24"/>
        </w:rPr>
        <w:t xml:space="preserve"> </w:t>
      </w:r>
      <w:r w:rsidRPr="00977EEB">
        <w:rPr>
          <w:rFonts w:ascii="Times New Roman" w:hAnsi="Times New Roman" w:cs="Times New Roman"/>
          <w:b/>
          <w:sz w:val="24"/>
          <w:szCs w:val="24"/>
        </w:rPr>
        <w:t>obavljanje</w:t>
      </w:r>
      <w:r w:rsidRPr="00977EEB">
        <w:rPr>
          <w:rFonts w:ascii="Times New Roman" w:hAnsi="Times New Roman" w:cs="Times New Roman"/>
          <w:b/>
          <w:spacing w:val="-7"/>
          <w:sz w:val="24"/>
          <w:szCs w:val="24"/>
        </w:rPr>
        <w:t xml:space="preserve"> </w:t>
      </w:r>
      <w:r w:rsidRPr="00977EEB">
        <w:rPr>
          <w:rFonts w:ascii="Times New Roman" w:hAnsi="Times New Roman" w:cs="Times New Roman"/>
          <w:b/>
          <w:sz w:val="24"/>
          <w:szCs w:val="24"/>
        </w:rPr>
        <w:t>profesionalne</w:t>
      </w:r>
      <w:r w:rsidRPr="00977EEB">
        <w:rPr>
          <w:rFonts w:ascii="Times New Roman" w:hAnsi="Times New Roman" w:cs="Times New Roman"/>
          <w:b/>
          <w:spacing w:val="-6"/>
          <w:sz w:val="24"/>
          <w:szCs w:val="24"/>
        </w:rPr>
        <w:t xml:space="preserve"> </w:t>
      </w:r>
      <w:r w:rsidRPr="00977EEB">
        <w:rPr>
          <w:rFonts w:ascii="Times New Roman" w:hAnsi="Times New Roman" w:cs="Times New Roman"/>
          <w:b/>
          <w:spacing w:val="-2"/>
          <w:sz w:val="24"/>
          <w:szCs w:val="24"/>
        </w:rPr>
        <w:t>djelatnosti:</w:t>
      </w:r>
    </w:p>
    <w:p w:rsidR="00BC32EB" w:rsidRPr="00977EEB" w:rsidRDefault="00BC32EB" w:rsidP="00112162">
      <w:pPr>
        <w:spacing w:after="0"/>
        <w:rPr>
          <w:rFonts w:ascii="Times New Roman" w:hAnsi="Times New Roman" w:cs="Times New Roman"/>
          <w:sz w:val="24"/>
          <w:szCs w:val="24"/>
        </w:rPr>
      </w:pPr>
      <w:r w:rsidRPr="00977EEB">
        <w:rPr>
          <w:rFonts w:ascii="Times New Roman" w:hAnsi="Times New Roman" w:cs="Times New Roman"/>
          <w:sz w:val="24"/>
          <w:szCs w:val="24"/>
        </w:rPr>
        <w:t>-</w:t>
      </w:r>
      <w:r w:rsidRPr="00977EEB">
        <w:rPr>
          <w:rFonts w:ascii="Times New Roman" w:hAnsi="Times New Roman" w:cs="Times New Roman"/>
          <w:spacing w:val="80"/>
          <w:sz w:val="24"/>
          <w:szCs w:val="24"/>
        </w:rPr>
        <w:t xml:space="preserve">  </w:t>
      </w:r>
      <w:r w:rsidRPr="00977EEB">
        <w:rPr>
          <w:rFonts w:ascii="Times New Roman" w:hAnsi="Times New Roman" w:cs="Times New Roman"/>
          <w:sz w:val="24"/>
          <w:szCs w:val="24"/>
        </w:rPr>
        <w:t>gospodarski</w:t>
      </w:r>
      <w:r w:rsidRPr="00977EEB">
        <w:rPr>
          <w:rFonts w:ascii="Times New Roman" w:hAnsi="Times New Roman" w:cs="Times New Roman"/>
          <w:spacing w:val="-1"/>
          <w:sz w:val="24"/>
          <w:szCs w:val="24"/>
        </w:rPr>
        <w:t xml:space="preserve"> </w:t>
      </w:r>
      <w:r w:rsidRPr="00977EEB">
        <w:rPr>
          <w:rFonts w:ascii="Times New Roman" w:hAnsi="Times New Roman" w:cs="Times New Roman"/>
          <w:sz w:val="24"/>
          <w:szCs w:val="24"/>
        </w:rPr>
        <w:t>subjekt</w:t>
      </w:r>
      <w:r w:rsidRPr="00977EEB">
        <w:rPr>
          <w:rFonts w:ascii="Times New Roman" w:hAnsi="Times New Roman" w:cs="Times New Roman"/>
          <w:spacing w:val="-5"/>
          <w:sz w:val="24"/>
          <w:szCs w:val="24"/>
        </w:rPr>
        <w:t xml:space="preserve"> </w:t>
      </w:r>
      <w:r w:rsidRPr="00977EEB">
        <w:rPr>
          <w:rFonts w:ascii="Times New Roman" w:hAnsi="Times New Roman" w:cs="Times New Roman"/>
          <w:sz w:val="24"/>
          <w:szCs w:val="24"/>
        </w:rPr>
        <w:t>mora</w:t>
      </w:r>
      <w:r w:rsidRPr="00977EEB">
        <w:rPr>
          <w:rFonts w:ascii="Times New Roman" w:hAnsi="Times New Roman" w:cs="Times New Roman"/>
          <w:spacing w:val="-3"/>
          <w:sz w:val="24"/>
          <w:szCs w:val="24"/>
        </w:rPr>
        <w:t xml:space="preserve"> </w:t>
      </w:r>
      <w:r w:rsidRPr="00977EEB">
        <w:rPr>
          <w:rFonts w:ascii="Times New Roman" w:hAnsi="Times New Roman" w:cs="Times New Roman"/>
          <w:sz w:val="24"/>
          <w:szCs w:val="24"/>
        </w:rPr>
        <w:t>dokazati</w:t>
      </w:r>
      <w:r w:rsidRPr="00977EEB">
        <w:rPr>
          <w:rFonts w:ascii="Times New Roman" w:hAnsi="Times New Roman" w:cs="Times New Roman"/>
          <w:spacing w:val="-1"/>
          <w:sz w:val="24"/>
          <w:szCs w:val="24"/>
        </w:rPr>
        <w:t xml:space="preserve"> </w:t>
      </w:r>
      <w:r w:rsidRPr="00977EEB">
        <w:rPr>
          <w:rFonts w:ascii="Times New Roman" w:hAnsi="Times New Roman" w:cs="Times New Roman"/>
          <w:sz w:val="24"/>
          <w:szCs w:val="24"/>
        </w:rPr>
        <w:t>svoj</w:t>
      </w:r>
      <w:r w:rsidRPr="00977EEB">
        <w:rPr>
          <w:rFonts w:ascii="Times New Roman" w:hAnsi="Times New Roman" w:cs="Times New Roman"/>
          <w:spacing w:val="-3"/>
          <w:sz w:val="24"/>
          <w:szCs w:val="24"/>
        </w:rPr>
        <w:t xml:space="preserve"> </w:t>
      </w:r>
      <w:r w:rsidRPr="00977EEB">
        <w:rPr>
          <w:rFonts w:ascii="Times New Roman" w:hAnsi="Times New Roman" w:cs="Times New Roman"/>
          <w:sz w:val="24"/>
          <w:szCs w:val="24"/>
        </w:rPr>
        <w:t>upis</w:t>
      </w:r>
      <w:r w:rsidRPr="00977EEB">
        <w:rPr>
          <w:rFonts w:ascii="Times New Roman" w:hAnsi="Times New Roman" w:cs="Times New Roman"/>
          <w:spacing w:val="-3"/>
          <w:sz w:val="24"/>
          <w:szCs w:val="24"/>
        </w:rPr>
        <w:t xml:space="preserve"> </w:t>
      </w:r>
      <w:r w:rsidRPr="00977EEB">
        <w:rPr>
          <w:rFonts w:ascii="Times New Roman" w:hAnsi="Times New Roman" w:cs="Times New Roman"/>
          <w:sz w:val="24"/>
          <w:szCs w:val="24"/>
        </w:rPr>
        <w:t>u</w:t>
      </w:r>
      <w:r w:rsidRPr="00977EEB">
        <w:rPr>
          <w:rFonts w:ascii="Times New Roman" w:hAnsi="Times New Roman" w:cs="Times New Roman"/>
          <w:spacing w:val="-4"/>
          <w:sz w:val="24"/>
          <w:szCs w:val="24"/>
        </w:rPr>
        <w:t xml:space="preserve"> </w:t>
      </w:r>
      <w:r w:rsidRPr="00977EEB">
        <w:rPr>
          <w:rFonts w:ascii="Times New Roman" w:hAnsi="Times New Roman" w:cs="Times New Roman"/>
          <w:sz w:val="24"/>
          <w:szCs w:val="24"/>
        </w:rPr>
        <w:t>sudski,</w:t>
      </w:r>
      <w:r w:rsidRPr="00977EEB">
        <w:rPr>
          <w:rFonts w:ascii="Times New Roman" w:hAnsi="Times New Roman" w:cs="Times New Roman"/>
          <w:spacing w:val="-5"/>
          <w:sz w:val="24"/>
          <w:szCs w:val="24"/>
        </w:rPr>
        <w:t xml:space="preserve"> </w:t>
      </w:r>
      <w:r w:rsidRPr="00977EEB">
        <w:rPr>
          <w:rFonts w:ascii="Times New Roman" w:hAnsi="Times New Roman" w:cs="Times New Roman"/>
          <w:sz w:val="24"/>
          <w:szCs w:val="24"/>
        </w:rPr>
        <w:t>obrtni,</w:t>
      </w:r>
      <w:r w:rsidRPr="00977EEB">
        <w:rPr>
          <w:rFonts w:ascii="Times New Roman" w:hAnsi="Times New Roman" w:cs="Times New Roman"/>
          <w:spacing w:val="-5"/>
          <w:sz w:val="24"/>
          <w:szCs w:val="24"/>
        </w:rPr>
        <w:t xml:space="preserve"> </w:t>
      </w:r>
      <w:r w:rsidRPr="00977EEB">
        <w:rPr>
          <w:rFonts w:ascii="Times New Roman" w:hAnsi="Times New Roman" w:cs="Times New Roman"/>
          <w:sz w:val="24"/>
          <w:szCs w:val="24"/>
        </w:rPr>
        <w:t>strukovni</w:t>
      </w:r>
      <w:r w:rsidRPr="00977EEB">
        <w:rPr>
          <w:rFonts w:ascii="Times New Roman" w:hAnsi="Times New Roman" w:cs="Times New Roman"/>
          <w:spacing w:val="-1"/>
          <w:sz w:val="24"/>
          <w:szCs w:val="24"/>
        </w:rPr>
        <w:t xml:space="preserve"> </w:t>
      </w:r>
      <w:r w:rsidRPr="00977EEB">
        <w:rPr>
          <w:rFonts w:ascii="Times New Roman" w:hAnsi="Times New Roman" w:cs="Times New Roman"/>
          <w:sz w:val="24"/>
          <w:szCs w:val="24"/>
        </w:rPr>
        <w:t>ili</w:t>
      </w:r>
      <w:r w:rsidRPr="00977EEB">
        <w:rPr>
          <w:rFonts w:ascii="Times New Roman" w:hAnsi="Times New Roman" w:cs="Times New Roman"/>
          <w:spacing w:val="-1"/>
          <w:sz w:val="24"/>
          <w:szCs w:val="24"/>
        </w:rPr>
        <w:t xml:space="preserve"> </w:t>
      </w:r>
      <w:r w:rsidRPr="00977EEB">
        <w:rPr>
          <w:rFonts w:ascii="Times New Roman" w:hAnsi="Times New Roman" w:cs="Times New Roman"/>
          <w:sz w:val="24"/>
          <w:szCs w:val="24"/>
        </w:rPr>
        <w:t>drugi</w:t>
      </w:r>
      <w:r w:rsidRPr="00977EEB">
        <w:rPr>
          <w:rFonts w:ascii="Times New Roman" w:hAnsi="Times New Roman" w:cs="Times New Roman"/>
          <w:spacing w:val="-1"/>
          <w:sz w:val="24"/>
          <w:szCs w:val="24"/>
        </w:rPr>
        <w:t xml:space="preserve"> </w:t>
      </w:r>
      <w:r w:rsidRPr="00977EEB">
        <w:rPr>
          <w:rFonts w:ascii="Times New Roman" w:hAnsi="Times New Roman" w:cs="Times New Roman"/>
          <w:sz w:val="24"/>
          <w:szCs w:val="24"/>
        </w:rPr>
        <w:t>odgovarajući</w:t>
      </w:r>
      <w:r w:rsidRPr="00977EEB">
        <w:rPr>
          <w:rFonts w:ascii="Times New Roman" w:hAnsi="Times New Roman" w:cs="Times New Roman"/>
          <w:spacing w:val="-1"/>
          <w:sz w:val="24"/>
          <w:szCs w:val="24"/>
        </w:rPr>
        <w:t xml:space="preserve"> </w:t>
      </w:r>
      <w:r w:rsidRPr="00977EEB">
        <w:rPr>
          <w:rFonts w:ascii="Times New Roman" w:hAnsi="Times New Roman" w:cs="Times New Roman"/>
          <w:sz w:val="24"/>
          <w:szCs w:val="24"/>
        </w:rPr>
        <w:t>registar u državi njegova poslovnog nastana.</w:t>
      </w:r>
    </w:p>
    <w:p w:rsidR="00BC32EB" w:rsidRPr="00977EEB" w:rsidRDefault="00BC32EB" w:rsidP="00112162">
      <w:pPr>
        <w:spacing w:after="0"/>
        <w:rPr>
          <w:rFonts w:ascii="Times New Roman" w:hAnsi="Times New Roman" w:cs="Times New Roman"/>
          <w:sz w:val="24"/>
          <w:szCs w:val="24"/>
        </w:rPr>
      </w:pPr>
      <w:r w:rsidRPr="00977EEB">
        <w:rPr>
          <w:rFonts w:ascii="Times New Roman" w:hAnsi="Times New Roman" w:cs="Times New Roman"/>
          <w:sz w:val="24"/>
          <w:szCs w:val="24"/>
        </w:rPr>
        <w:t>Za</w:t>
      </w:r>
      <w:r w:rsidRPr="00977EEB">
        <w:rPr>
          <w:rFonts w:ascii="Times New Roman" w:hAnsi="Times New Roman" w:cs="Times New Roman"/>
          <w:spacing w:val="-6"/>
          <w:sz w:val="24"/>
          <w:szCs w:val="24"/>
        </w:rPr>
        <w:t xml:space="preserve"> </w:t>
      </w:r>
      <w:r w:rsidRPr="00977EEB">
        <w:rPr>
          <w:rFonts w:ascii="Times New Roman" w:hAnsi="Times New Roman" w:cs="Times New Roman"/>
          <w:sz w:val="24"/>
          <w:szCs w:val="24"/>
        </w:rPr>
        <w:t>potrebe</w:t>
      </w:r>
      <w:r w:rsidRPr="00977EEB">
        <w:rPr>
          <w:rFonts w:ascii="Times New Roman" w:hAnsi="Times New Roman" w:cs="Times New Roman"/>
          <w:spacing w:val="-5"/>
          <w:sz w:val="24"/>
          <w:szCs w:val="24"/>
        </w:rPr>
        <w:t xml:space="preserve"> </w:t>
      </w:r>
      <w:r w:rsidRPr="00977EEB">
        <w:rPr>
          <w:rFonts w:ascii="Times New Roman" w:hAnsi="Times New Roman" w:cs="Times New Roman"/>
          <w:sz w:val="24"/>
          <w:szCs w:val="24"/>
        </w:rPr>
        <w:t>utvrđivanja</w:t>
      </w:r>
      <w:r w:rsidRPr="00977EEB">
        <w:rPr>
          <w:rFonts w:ascii="Times New Roman" w:hAnsi="Times New Roman" w:cs="Times New Roman"/>
          <w:spacing w:val="-3"/>
          <w:sz w:val="24"/>
          <w:szCs w:val="24"/>
        </w:rPr>
        <w:t xml:space="preserve"> </w:t>
      </w:r>
      <w:r w:rsidRPr="00977EEB">
        <w:rPr>
          <w:rFonts w:ascii="Times New Roman" w:hAnsi="Times New Roman" w:cs="Times New Roman"/>
          <w:sz w:val="24"/>
          <w:szCs w:val="24"/>
        </w:rPr>
        <w:t>okolnosti</w:t>
      </w:r>
      <w:r w:rsidRPr="00977EEB">
        <w:rPr>
          <w:rFonts w:ascii="Times New Roman" w:hAnsi="Times New Roman" w:cs="Times New Roman"/>
          <w:spacing w:val="-6"/>
          <w:sz w:val="24"/>
          <w:szCs w:val="24"/>
        </w:rPr>
        <w:t xml:space="preserve"> </w:t>
      </w:r>
      <w:r w:rsidRPr="00977EEB">
        <w:rPr>
          <w:rFonts w:ascii="Times New Roman" w:hAnsi="Times New Roman" w:cs="Times New Roman"/>
          <w:sz w:val="24"/>
          <w:szCs w:val="24"/>
        </w:rPr>
        <w:t>iz</w:t>
      </w:r>
      <w:r w:rsidRPr="00977EEB">
        <w:rPr>
          <w:rFonts w:ascii="Times New Roman" w:hAnsi="Times New Roman" w:cs="Times New Roman"/>
          <w:spacing w:val="-6"/>
          <w:sz w:val="24"/>
          <w:szCs w:val="24"/>
        </w:rPr>
        <w:t xml:space="preserve"> </w:t>
      </w:r>
      <w:r w:rsidRPr="00977EEB">
        <w:rPr>
          <w:rFonts w:ascii="Times New Roman" w:hAnsi="Times New Roman" w:cs="Times New Roman"/>
          <w:sz w:val="24"/>
          <w:szCs w:val="24"/>
        </w:rPr>
        <w:t>ove</w:t>
      </w:r>
      <w:r w:rsidRPr="00977EEB">
        <w:rPr>
          <w:rFonts w:ascii="Times New Roman" w:hAnsi="Times New Roman" w:cs="Times New Roman"/>
          <w:spacing w:val="-5"/>
          <w:sz w:val="24"/>
          <w:szCs w:val="24"/>
        </w:rPr>
        <w:t xml:space="preserve"> </w:t>
      </w:r>
      <w:r w:rsidRPr="00977EEB">
        <w:rPr>
          <w:rFonts w:ascii="Times New Roman" w:hAnsi="Times New Roman" w:cs="Times New Roman"/>
          <w:sz w:val="24"/>
          <w:szCs w:val="24"/>
        </w:rPr>
        <w:t>točke,</w:t>
      </w:r>
      <w:r w:rsidRPr="00977EEB">
        <w:rPr>
          <w:rFonts w:ascii="Times New Roman" w:hAnsi="Times New Roman" w:cs="Times New Roman"/>
          <w:spacing w:val="-4"/>
          <w:sz w:val="24"/>
          <w:szCs w:val="24"/>
        </w:rPr>
        <w:t xml:space="preserve"> </w:t>
      </w:r>
      <w:r w:rsidRPr="00977EEB">
        <w:rPr>
          <w:rFonts w:ascii="Times New Roman" w:hAnsi="Times New Roman" w:cs="Times New Roman"/>
          <w:sz w:val="24"/>
          <w:szCs w:val="24"/>
        </w:rPr>
        <w:t>gospodarski</w:t>
      </w:r>
      <w:r w:rsidRPr="00977EEB">
        <w:rPr>
          <w:rFonts w:ascii="Times New Roman" w:hAnsi="Times New Roman" w:cs="Times New Roman"/>
          <w:spacing w:val="-6"/>
          <w:sz w:val="24"/>
          <w:szCs w:val="24"/>
        </w:rPr>
        <w:t xml:space="preserve"> </w:t>
      </w:r>
      <w:r w:rsidRPr="00977EEB">
        <w:rPr>
          <w:rFonts w:ascii="Times New Roman" w:hAnsi="Times New Roman" w:cs="Times New Roman"/>
          <w:sz w:val="24"/>
          <w:szCs w:val="24"/>
        </w:rPr>
        <w:t>subjekt</w:t>
      </w:r>
      <w:r w:rsidRPr="00977EEB">
        <w:rPr>
          <w:rFonts w:ascii="Times New Roman" w:hAnsi="Times New Roman" w:cs="Times New Roman"/>
          <w:spacing w:val="-4"/>
          <w:sz w:val="24"/>
          <w:szCs w:val="24"/>
        </w:rPr>
        <w:t xml:space="preserve"> </w:t>
      </w:r>
      <w:r w:rsidRPr="00977EEB">
        <w:rPr>
          <w:rFonts w:ascii="Times New Roman" w:hAnsi="Times New Roman" w:cs="Times New Roman"/>
          <w:sz w:val="24"/>
          <w:szCs w:val="24"/>
        </w:rPr>
        <w:t>u</w:t>
      </w:r>
      <w:r w:rsidRPr="00977EEB">
        <w:rPr>
          <w:rFonts w:ascii="Times New Roman" w:hAnsi="Times New Roman" w:cs="Times New Roman"/>
          <w:spacing w:val="-3"/>
          <w:sz w:val="24"/>
          <w:szCs w:val="24"/>
        </w:rPr>
        <w:t xml:space="preserve"> </w:t>
      </w:r>
      <w:r w:rsidRPr="00977EEB">
        <w:rPr>
          <w:rFonts w:ascii="Times New Roman" w:hAnsi="Times New Roman" w:cs="Times New Roman"/>
          <w:sz w:val="24"/>
          <w:szCs w:val="24"/>
        </w:rPr>
        <w:t>ponudi</w:t>
      </w:r>
      <w:r w:rsidRPr="00977EEB">
        <w:rPr>
          <w:rFonts w:ascii="Times New Roman" w:hAnsi="Times New Roman" w:cs="Times New Roman"/>
          <w:spacing w:val="-5"/>
          <w:sz w:val="24"/>
          <w:szCs w:val="24"/>
        </w:rPr>
        <w:t xml:space="preserve"> </w:t>
      </w:r>
      <w:r w:rsidRPr="00977EEB">
        <w:rPr>
          <w:rFonts w:ascii="Times New Roman" w:hAnsi="Times New Roman" w:cs="Times New Roman"/>
          <w:spacing w:val="-2"/>
          <w:sz w:val="24"/>
          <w:szCs w:val="24"/>
        </w:rPr>
        <w:t>dostavlja:</w:t>
      </w:r>
    </w:p>
    <w:p w:rsidR="00BC32EB" w:rsidRPr="00977EEB" w:rsidRDefault="00BC32EB" w:rsidP="00112162">
      <w:pPr>
        <w:spacing w:after="0"/>
        <w:jc w:val="both"/>
        <w:rPr>
          <w:rFonts w:ascii="Times New Roman" w:hAnsi="Times New Roman" w:cs="Times New Roman"/>
          <w:sz w:val="24"/>
          <w:szCs w:val="24"/>
        </w:rPr>
      </w:pPr>
      <w:r w:rsidRPr="00977EEB">
        <w:rPr>
          <w:rFonts w:ascii="Times New Roman" w:hAnsi="Times New Roman" w:cs="Times New Roman"/>
          <w:sz w:val="24"/>
          <w:szCs w:val="24"/>
        </w:rPr>
        <w:t xml:space="preserve">Izvadak iz sudskog, obrtnog, strukovnog ili drugog odgovarajućeg registra koji se vodi u državi članici njegova poslovnog nastana, </w:t>
      </w:r>
      <w:r w:rsidRPr="00977EEB">
        <w:rPr>
          <w:rFonts w:ascii="Times New Roman" w:hAnsi="Times New Roman" w:cs="Times New Roman"/>
          <w:sz w:val="24"/>
          <w:szCs w:val="24"/>
          <w:u w:val="single"/>
        </w:rPr>
        <w:t>koji</w:t>
      </w:r>
      <w:r w:rsidR="00611DE9">
        <w:rPr>
          <w:rFonts w:ascii="Times New Roman" w:hAnsi="Times New Roman" w:cs="Times New Roman"/>
          <w:sz w:val="24"/>
          <w:szCs w:val="24"/>
          <w:u w:val="single"/>
        </w:rPr>
        <w:t xml:space="preserve"> ne smije biti stariji od tri mjeseca, </w:t>
      </w:r>
      <w:r w:rsidRPr="00977EEB">
        <w:rPr>
          <w:rFonts w:ascii="Times New Roman" w:hAnsi="Times New Roman" w:cs="Times New Roman"/>
          <w:sz w:val="24"/>
          <w:szCs w:val="24"/>
          <w:u w:val="single"/>
        </w:rPr>
        <w:t xml:space="preserve"> </w:t>
      </w:r>
      <w:r w:rsidRPr="00977EEB">
        <w:rPr>
          <w:rFonts w:ascii="Times New Roman" w:hAnsi="Times New Roman" w:cs="Times New Roman"/>
          <w:color w:val="000000"/>
          <w:sz w:val="24"/>
          <w:szCs w:val="24"/>
          <w:u w:val="single"/>
        </w:rPr>
        <w:t>računajući od dana slanja ovog Poziva na</w:t>
      </w:r>
      <w:r w:rsidRPr="00977EEB">
        <w:rPr>
          <w:rFonts w:ascii="Times New Roman" w:hAnsi="Times New Roman" w:cs="Times New Roman"/>
          <w:color w:val="000000"/>
          <w:sz w:val="24"/>
          <w:szCs w:val="24"/>
        </w:rPr>
        <w:t xml:space="preserve"> </w:t>
      </w:r>
      <w:r w:rsidRPr="00977EEB">
        <w:rPr>
          <w:rFonts w:ascii="Times New Roman" w:hAnsi="Times New Roman" w:cs="Times New Roman"/>
          <w:color w:val="000000"/>
          <w:sz w:val="24"/>
          <w:szCs w:val="24"/>
          <w:u w:val="single"/>
        </w:rPr>
        <w:t>dostavu ponuda.</w:t>
      </w:r>
      <w:r w:rsidRPr="00977EEB">
        <w:rPr>
          <w:rFonts w:ascii="Times New Roman" w:hAnsi="Times New Roman" w:cs="Times New Roman"/>
          <w:color w:val="000000"/>
          <w:spacing w:val="40"/>
          <w:sz w:val="24"/>
          <w:szCs w:val="24"/>
          <w:u w:val="single"/>
        </w:rPr>
        <w:t xml:space="preserve"> </w:t>
      </w:r>
      <w:r w:rsidRPr="00977EEB">
        <w:rPr>
          <w:rFonts w:ascii="Times New Roman" w:hAnsi="Times New Roman" w:cs="Times New Roman"/>
          <w:color w:val="000000"/>
          <w:sz w:val="24"/>
          <w:szCs w:val="24"/>
          <w:u w:val="single"/>
        </w:rPr>
        <w:t>Dokaz se može dostaviti i u preslici.</w:t>
      </w:r>
    </w:p>
    <w:p w:rsidR="00BC32EB" w:rsidRDefault="00BC32EB" w:rsidP="00112162">
      <w:pPr>
        <w:spacing w:after="0"/>
        <w:rPr>
          <w:rFonts w:ascii="Times New Roman" w:hAnsi="Times New Roman" w:cs="Times New Roman"/>
          <w:sz w:val="24"/>
          <w:szCs w:val="24"/>
        </w:rPr>
      </w:pPr>
      <w:r w:rsidRPr="00977EEB">
        <w:rPr>
          <w:rFonts w:ascii="Times New Roman" w:hAnsi="Times New Roman" w:cs="Times New Roman"/>
          <w:b/>
          <w:sz w:val="24"/>
          <w:szCs w:val="24"/>
        </w:rPr>
        <w:t xml:space="preserve">NAPOMENA: </w:t>
      </w:r>
      <w:r w:rsidRPr="00977EEB">
        <w:rPr>
          <w:rFonts w:ascii="Times New Roman" w:hAnsi="Times New Roman" w:cs="Times New Roman"/>
          <w:sz w:val="24"/>
          <w:szCs w:val="24"/>
        </w:rPr>
        <w:t>svi dokazi kojima ponuditelji dokazuju sposobnost mogu se dostaviti u neovjerenoj preslici. Neovjerenom preslikom smatraju se i neovjereni ispis elektroničke isprave. Svi traženi dokazi moraju biti na hrvatskom jeziku i latiničnom pismu.</w:t>
      </w:r>
    </w:p>
    <w:p w:rsidR="00490D1C" w:rsidRDefault="00490D1C" w:rsidP="00112162">
      <w:pPr>
        <w:spacing w:after="0"/>
        <w:rPr>
          <w:rFonts w:ascii="Times New Roman" w:hAnsi="Times New Roman" w:cs="Times New Roman"/>
          <w:sz w:val="24"/>
          <w:szCs w:val="24"/>
        </w:rPr>
      </w:pPr>
    </w:p>
    <w:p w:rsidR="00490D1C" w:rsidRPr="00611DE9" w:rsidRDefault="00490D1C" w:rsidP="00112162">
      <w:pPr>
        <w:spacing w:after="0"/>
        <w:rPr>
          <w:rFonts w:ascii="Times New Roman" w:hAnsi="Times New Roman" w:cs="Times New Roman"/>
          <w:b/>
          <w:sz w:val="24"/>
          <w:szCs w:val="24"/>
        </w:rPr>
      </w:pPr>
      <w:r w:rsidRPr="00611DE9">
        <w:rPr>
          <w:rFonts w:ascii="Times New Roman" w:hAnsi="Times New Roman" w:cs="Times New Roman"/>
          <w:b/>
          <w:sz w:val="24"/>
          <w:szCs w:val="24"/>
        </w:rPr>
        <w:t>5. PODATCI O PONUDI</w:t>
      </w:r>
    </w:p>
    <w:p w:rsidR="00490D1C" w:rsidRPr="00611DE9" w:rsidRDefault="00490D1C" w:rsidP="00112162">
      <w:pPr>
        <w:pStyle w:val="Odlomakpopisa"/>
        <w:numPr>
          <w:ilvl w:val="0"/>
          <w:numId w:val="20"/>
        </w:numPr>
        <w:spacing w:line="276" w:lineRule="auto"/>
        <w:rPr>
          <w:rFonts w:ascii="Times New Roman" w:hAnsi="Times New Roman" w:cs="Times New Roman"/>
          <w:b/>
          <w:sz w:val="24"/>
          <w:szCs w:val="24"/>
        </w:rPr>
      </w:pPr>
      <w:r w:rsidRPr="00611DE9">
        <w:rPr>
          <w:rFonts w:ascii="Times New Roman" w:hAnsi="Times New Roman" w:cs="Times New Roman"/>
          <w:b/>
          <w:sz w:val="24"/>
          <w:szCs w:val="24"/>
        </w:rPr>
        <w:t>Oblik,</w:t>
      </w:r>
      <w:r w:rsidRPr="00611DE9">
        <w:rPr>
          <w:rFonts w:ascii="Times New Roman" w:hAnsi="Times New Roman" w:cs="Times New Roman"/>
          <w:b/>
          <w:spacing w:val="-4"/>
          <w:sz w:val="24"/>
          <w:szCs w:val="24"/>
        </w:rPr>
        <w:t xml:space="preserve"> </w:t>
      </w:r>
      <w:r w:rsidRPr="00611DE9">
        <w:rPr>
          <w:rFonts w:ascii="Times New Roman" w:hAnsi="Times New Roman" w:cs="Times New Roman"/>
          <w:b/>
          <w:sz w:val="24"/>
          <w:szCs w:val="24"/>
        </w:rPr>
        <w:t>sadržaj</w:t>
      </w:r>
      <w:r w:rsidRPr="00611DE9">
        <w:rPr>
          <w:rFonts w:ascii="Times New Roman" w:hAnsi="Times New Roman" w:cs="Times New Roman"/>
          <w:b/>
          <w:spacing w:val="-3"/>
          <w:sz w:val="24"/>
          <w:szCs w:val="24"/>
        </w:rPr>
        <w:t xml:space="preserve"> </w:t>
      </w:r>
      <w:r w:rsidRPr="00611DE9">
        <w:rPr>
          <w:rFonts w:ascii="Times New Roman" w:hAnsi="Times New Roman" w:cs="Times New Roman"/>
          <w:b/>
          <w:sz w:val="24"/>
          <w:szCs w:val="24"/>
        </w:rPr>
        <w:t>i</w:t>
      </w:r>
      <w:r w:rsidRPr="00611DE9">
        <w:rPr>
          <w:rFonts w:ascii="Times New Roman" w:hAnsi="Times New Roman" w:cs="Times New Roman"/>
          <w:b/>
          <w:spacing w:val="-6"/>
          <w:sz w:val="24"/>
          <w:szCs w:val="24"/>
        </w:rPr>
        <w:t xml:space="preserve"> </w:t>
      </w:r>
      <w:r w:rsidRPr="00611DE9">
        <w:rPr>
          <w:rFonts w:ascii="Times New Roman" w:hAnsi="Times New Roman" w:cs="Times New Roman"/>
          <w:b/>
          <w:sz w:val="24"/>
          <w:szCs w:val="24"/>
        </w:rPr>
        <w:t>način</w:t>
      </w:r>
      <w:r w:rsidRPr="00611DE9">
        <w:rPr>
          <w:rFonts w:ascii="Times New Roman" w:hAnsi="Times New Roman" w:cs="Times New Roman"/>
          <w:b/>
          <w:spacing w:val="-2"/>
          <w:sz w:val="24"/>
          <w:szCs w:val="24"/>
        </w:rPr>
        <w:t xml:space="preserve"> </w:t>
      </w:r>
      <w:r w:rsidRPr="00611DE9">
        <w:rPr>
          <w:rFonts w:ascii="Times New Roman" w:hAnsi="Times New Roman" w:cs="Times New Roman"/>
          <w:b/>
          <w:sz w:val="24"/>
          <w:szCs w:val="24"/>
        </w:rPr>
        <w:t>izrade</w:t>
      </w:r>
      <w:r w:rsidRPr="00611DE9">
        <w:rPr>
          <w:rFonts w:ascii="Times New Roman" w:hAnsi="Times New Roman" w:cs="Times New Roman"/>
          <w:b/>
          <w:spacing w:val="-5"/>
          <w:sz w:val="24"/>
          <w:szCs w:val="24"/>
        </w:rPr>
        <w:t xml:space="preserve"> </w:t>
      </w:r>
      <w:r w:rsidRPr="00611DE9">
        <w:rPr>
          <w:rFonts w:ascii="Times New Roman" w:hAnsi="Times New Roman" w:cs="Times New Roman"/>
          <w:b/>
          <w:sz w:val="24"/>
          <w:szCs w:val="24"/>
        </w:rPr>
        <w:t>i</w:t>
      </w:r>
      <w:r w:rsidRPr="00611DE9">
        <w:rPr>
          <w:rFonts w:ascii="Times New Roman" w:hAnsi="Times New Roman" w:cs="Times New Roman"/>
          <w:b/>
          <w:spacing w:val="-5"/>
          <w:sz w:val="24"/>
          <w:szCs w:val="24"/>
        </w:rPr>
        <w:t xml:space="preserve"> </w:t>
      </w:r>
      <w:r w:rsidRPr="00611DE9">
        <w:rPr>
          <w:rFonts w:ascii="Times New Roman" w:hAnsi="Times New Roman" w:cs="Times New Roman"/>
          <w:b/>
          <w:sz w:val="24"/>
          <w:szCs w:val="24"/>
        </w:rPr>
        <w:t>dostave</w:t>
      </w:r>
      <w:r w:rsidRPr="00611DE9">
        <w:rPr>
          <w:rFonts w:ascii="Times New Roman" w:hAnsi="Times New Roman" w:cs="Times New Roman"/>
          <w:b/>
          <w:spacing w:val="-4"/>
          <w:sz w:val="24"/>
          <w:szCs w:val="24"/>
        </w:rPr>
        <w:t xml:space="preserve"> </w:t>
      </w:r>
      <w:r w:rsidRPr="00611DE9">
        <w:rPr>
          <w:rFonts w:ascii="Times New Roman" w:hAnsi="Times New Roman" w:cs="Times New Roman"/>
          <w:b/>
          <w:spacing w:val="-2"/>
          <w:sz w:val="24"/>
          <w:szCs w:val="24"/>
        </w:rPr>
        <w:t>ponude</w:t>
      </w:r>
    </w:p>
    <w:p w:rsidR="00490D1C" w:rsidRDefault="00490D1C" w:rsidP="00112162">
      <w:pPr>
        <w:spacing w:after="0"/>
        <w:jc w:val="both"/>
        <w:rPr>
          <w:rFonts w:ascii="Times New Roman" w:hAnsi="Times New Roman" w:cs="Times New Roman"/>
          <w:sz w:val="24"/>
          <w:szCs w:val="24"/>
        </w:rPr>
      </w:pPr>
      <w:r>
        <w:rPr>
          <w:rFonts w:ascii="Times New Roman" w:hAnsi="Times New Roman" w:cs="Times New Roman"/>
          <w:sz w:val="24"/>
          <w:szCs w:val="24"/>
        </w:rPr>
        <w:tab/>
      </w:r>
      <w:r w:rsidRPr="00977EEB">
        <w:rPr>
          <w:rFonts w:ascii="Times New Roman" w:hAnsi="Times New Roman" w:cs="Times New Roman"/>
          <w:sz w:val="24"/>
          <w:szCs w:val="24"/>
        </w:rPr>
        <w:t>Pri</w:t>
      </w:r>
      <w:r w:rsidRPr="00977EEB">
        <w:rPr>
          <w:rFonts w:ascii="Times New Roman" w:hAnsi="Times New Roman" w:cs="Times New Roman"/>
          <w:spacing w:val="28"/>
          <w:sz w:val="24"/>
          <w:szCs w:val="24"/>
        </w:rPr>
        <w:t xml:space="preserve"> </w:t>
      </w:r>
      <w:r w:rsidRPr="00977EEB">
        <w:rPr>
          <w:rFonts w:ascii="Times New Roman" w:hAnsi="Times New Roman" w:cs="Times New Roman"/>
          <w:sz w:val="24"/>
          <w:szCs w:val="24"/>
        </w:rPr>
        <w:t>izradi</w:t>
      </w:r>
      <w:r w:rsidRPr="00977EEB">
        <w:rPr>
          <w:rFonts w:ascii="Times New Roman" w:hAnsi="Times New Roman" w:cs="Times New Roman"/>
          <w:spacing w:val="28"/>
          <w:sz w:val="24"/>
          <w:szCs w:val="24"/>
        </w:rPr>
        <w:t xml:space="preserve"> </w:t>
      </w:r>
      <w:r w:rsidRPr="00977EEB">
        <w:rPr>
          <w:rFonts w:ascii="Times New Roman" w:hAnsi="Times New Roman" w:cs="Times New Roman"/>
          <w:sz w:val="24"/>
          <w:szCs w:val="24"/>
        </w:rPr>
        <w:t>ponude</w:t>
      </w:r>
      <w:r w:rsidRPr="00977EEB">
        <w:rPr>
          <w:rFonts w:ascii="Times New Roman" w:hAnsi="Times New Roman" w:cs="Times New Roman"/>
          <w:spacing w:val="26"/>
          <w:sz w:val="24"/>
          <w:szCs w:val="24"/>
        </w:rPr>
        <w:t xml:space="preserve"> </w:t>
      </w:r>
      <w:r w:rsidRPr="00977EEB">
        <w:rPr>
          <w:rFonts w:ascii="Times New Roman" w:hAnsi="Times New Roman" w:cs="Times New Roman"/>
          <w:sz w:val="24"/>
          <w:szCs w:val="24"/>
        </w:rPr>
        <w:t>ponuditelj</w:t>
      </w:r>
      <w:r w:rsidRPr="00977EEB">
        <w:rPr>
          <w:rFonts w:ascii="Times New Roman" w:hAnsi="Times New Roman" w:cs="Times New Roman"/>
          <w:spacing w:val="26"/>
          <w:sz w:val="24"/>
          <w:szCs w:val="24"/>
        </w:rPr>
        <w:t xml:space="preserve"> </w:t>
      </w:r>
      <w:r w:rsidRPr="00977EEB">
        <w:rPr>
          <w:rFonts w:ascii="Times New Roman" w:hAnsi="Times New Roman" w:cs="Times New Roman"/>
          <w:sz w:val="24"/>
          <w:szCs w:val="24"/>
        </w:rPr>
        <w:t>se</w:t>
      </w:r>
      <w:r w:rsidRPr="00977EEB">
        <w:rPr>
          <w:rFonts w:ascii="Times New Roman" w:hAnsi="Times New Roman" w:cs="Times New Roman"/>
          <w:spacing w:val="26"/>
          <w:sz w:val="24"/>
          <w:szCs w:val="24"/>
        </w:rPr>
        <w:t xml:space="preserve"> </w:t>
      </w:r>
      <w:r w:rsidRPr="00977EEB">
        <w:rPr>
          <w:rFonts w:ascii="Times New Roman" w:hAnsi="Times New Roman" w:cs="Times New Roman"/>
          <w:sz w:val="24"/>
          <w:szCs w:val="24"/>
        </w:rPr>
        <w:t>mora</w:t>
      </w:r>
      <w:r w:rsidRPr="00977EEB">
        <w:rPr>
          <w:rFonts w:ascii="Times New Roman" w:hAnsi="Times New Roman" w:cs="Times New Roman"/>
          <w:spacing w:val="26"/>
          <w:sz w:val="24"/>
          <w:szCs w:val="24"/>
        </w:rPr>
        <w:t xml:space="preserve"> </w:t>
      </w:r>
      <w:r w:rsidRPr="00977EEB">
        <w:rPr>
          <w:rFonts w:ascii="Times New Roman" w:hAnsi="Times New Roman" w:cs="Times New Roman"/>
          <w:sz w:val="24"/>
          <w:szCs w:val="24"/>
        </w:rPr>
        <w:t>pridržavati</w:t>
      </w:r>
      <w:r w:rsidRPr="00977EEB">
        <w:rPr>
          <w:rFonts w:ascii="Times New Roman" w:hAnsi="Times New Roman" w:cs="Times New Roman"/>
          <w:spacing w:val="28"/>
          <w:sz w:val="24"/>
          <w:szCs w:val="24"/>
        </w:rPr>
        <w:t xml:space="preserve"> </w:t>
      </w:r>
      <w:r w:rsidRPr="00977EEB">
        <w:rPr>
          <w:rFonts w:ascii="Times New Roman" w:hAnsi="Times New Roman" w:cs="Times New Roman"/>
          <w:sz w:val="24"/>
          <w:szCs w:val="24"/>
        </w:rPr>
        <w:t>zahtjeva</w:t>
      </w:r>
      <w:r w:rsidRPr="00977EEB">
        <w:rPr>
          <w:rFonts w:ascii="Times New Roman" w:hAnsi="Times New Roman" w:cs="Times New Roman"/>
          <w:spacing w:val="26"/>
          <w:sz w:val="24"/>
          <w:szCs w:val="24"/>
        </w:rPr>
        <w:t xml:space="preserve"> </w:t>
      </w:r>
      <w:r w:rsidRPr="00977EEB">
        <w:rPr>
          <w:rFonts w:ascii="Times New Roman" w:hAnsi="Times New Roman" w:cs="Times New Roman"/>
          <w:sz w:val="24"/>
          <w:szCs w:val="24"/>
        </w:rPr>
        <w:t>i</w:t>
      </w:r>
      <w:r w:rsidRPr="00977EEB">
        <w:rPr>
          <w:rFonts w:ascii="Times New Roman" w:hAnsi="Times New Roman" w:cs="Times New Roman"/>
          <w:spacing w:val="28"/>
          <w:sz w:val="24"/>
          <w:szCs w:val="24"/>
        </w:rPr>
        <w:t xml:space="preserve"> </w:t>
      </w:r>
      <w:r w:rsidRPr="00977EEB">
        <w:rPr>
          <w:rFonts w:ascii="Times New Roman" w:hAnsi="Times New Roman" w:cs="Times New Roman"/>
          <w:sz w:val="24"/>
          <w:szCs w:val="24"/>
        </w:rPr>
        <w:t>uvjeta</w:t>
      </w:r>
      <w:r w:rsidRPr="00977EEB">
        <w:rPr>
          <w:rFonts w:ascii="Times New Roman" w:hAnsi="Times New Roman" w:cs="Times New Roman"/>
          <w:spacing w:val="26"/>
          <w:sz w:val="24"/>
          <w:szCs w:val="24"/>
        </w:rPr>
        <w:t xml:space="preserve"> </w:t>
      </w:r>
      <w:r w:rsidRPr="00977EEB">
        <w:rPr>
          <w:rFonts w:ascii="Times New Roman" w:hAnsi="Times New Roman" w:cs="Times New Roman"/>
          <w:sz w:val="24"/>
          <w:szCs w:val="24"/>
        </w:rPr>
        <w:t>iz</w:t>
      </w:r>
      <w:r w:rsidRPr="00977EEB">
        <w:rPr>
          <w:rFonts w:ascii="Times New Roman" w:hAnsi="Times New Roman" w:cs="Times New Roman"/>
          <w:spacing w:val="26"/>
          <w:sz w:val="24"/>
          <w:szCs w:val="24"/>
        </w:rPr>
        <w:t xml:space="preserve"> </w:t>
      </w:r>
      <w:r w:rsidRPr="00977EEB">
        <w:rPr>
          <w:rFonts w:ascii="Times New Roman" w:hAnsi="Times New Roman" w:cs="Times New Roman"/>
          <w:sz w:val="24"/>
          <w:szCs w:val="24"/>
        </w:rPr>
        <w:t>ovog</w:t>
      </w:r>
      <w:r w:rsidRPr="00977EEB">
        <w:rPr>
          <w:rFonts w:ascii="Times New Roman" w:hAnsi="Times New Roman" w:cs="Times New Roman"/>
          <w:spacing w:val="27"/>
          <w:sz w:val="24"/>
          <w:szCs w:val="24"/>
        </w:rPr>
        <w:t xml:space="preserve"> </w:t>
      </w:r>
      <w:r w:rsidRPr="00977EEB">
        <w:rPr>
          <w:rFonts w:ascii="Times New Roman" w:hAnsi="Times New Roman" w:cs="Times New Roman"/>
          <w:sz w:val="24"/>
          <w:szCs w:val="24"/>
        </w:rPr>
        <w:t>Poziva</w:t>
      </w:r>
      <w:r w:rsidRPr="00977EEB">
        <w:rPr>
          <w:rFonts w:ascii="Times New Roman" w:hAnsi="Times New Roman" w:cs="Times New Roman"/>
          <w:spacing w:val="26"/>
          <w:sz w:val="24"/>
          <w:szCs w:val="24"/>
        </w:rPr>
        <w:t xml:space="preserve"> </w:t>
      </w:r>
      <w:r w:rsidRPr="00977EEB">
        <w:rPr>
          <w:rFonts w:ascii="Times New Roman" w:hAnsi="Times New Roman" w:cs="Times New Roman"/>
          <w:sz w:val="24"/>
          <w:szCs w:val="24"/>
        </w:rPr>
        <w:t>na</w:t>
      </w:r>
      <w:r w:rsidRPr="00977EEB">
        <w:rPr>
          <w:rFonts w:ascii="Times New Roman" w:hAnsi="Times New Roman" w:cs="Times New Roman"/>
          <w:spacing w:val="26"/>
          <w:sz w:val="24"/>
          <w:szCs w:val="24"/>
        </w:rPr>
        <w:t xml:space="preserve"> </w:t>
      </w:r>
      <w:r w:rsidRPr="00977EEB">
        <w:rPr>
          <w:rFonts w:ascii="Times New Roman" w:hAnsi="Times New Roman" w:cs="Times New Roman"/>
          <w:sz w:val="24"/>
          <w:szCs w:val="24"/>
        </w:rPr>
        <w:t>dostavu</w:t>
      </w:r>
      <w:r w:rsidRPr="00977EEB">
        <w:rPr>
          <w:rFonts w:ascii="Times New Roman" w:hAnsi="Times New Roman" w:cs="Times New Roman"/>
          <w:spacing w:val="30"/>
          <w:sz w:val="24"/>
          <w:szCs w:val="24"/>
        </w:rPr>
        <w:t xml:space="preserve"> </w:t>
      </w:r>
      <w:r w:rsidRPr="00977EEB">
        <w:rPr>
          <w:rFonts w:ascii="Times New Roman" w:hAnsi="Times New Roman" w:cs="Times New Roman"/>
          <w:sz w:val="24"/>
          <w:szCs w:val="24"/>
        </w:rPr>
        <w:t>ponuda.</w:t>
      </w:r>
      <w:r w:rsidRPr="00977EEB">
        <w:rPr>
          <w:rFonts w:ascii="Times New Roman" w:hAnsi="Times New Roman" w:cs="Times New Roman"/>
          <w:spacing w:val="27"/>
          <w:sz w:val="24"/>
          <w:szCs w:val="24"/>
        </w:rPr>
        <w:t xml:space="preserve"> </w:t>
      </w:r>
      <w:r w:rsidRPr="00977EEB">
        <w:rPr>
          <w:rFonts w:ascii="Times New Roman" w:hAnsi="Times New Roman" w:cs="Times New Roman"/>
          <w:sz w:val="24"/>
          <w:szCs w:val="24"/>
        </w:rPr>
        <w:t>Pri izradi ponude ponuditelj ne smije mijen</w:t>
      </w:r>
      <w:r>
        <w:rPr>
          <w:rFonts w:ascii="Times New Roman" w:hAnsi="Times New Roman" w:cs="Times New Roman"/>
          <w:sz w:val="24"/>
          <w:szCs w:val="24"/>
        </w:rPr>
        <w:t>jati i nadopunjavati tekst iste.</w:t>
      </w:r>
    </w:p>
    <w:p w:rsidR="00490D1C" w:rsidRPr="006C2DFD" w:rsidRDefault="00490D1C" w:rsidP="00112162">
      <w:pPr>
        <w:pStyle w:val="Odlomakpopisa"/>
        <w:numPr>
          <w:ilvl w:val="0"/>
          <w:numId w:val="20"/>
        </w:numPr>
        <w:spacing w:line="276" w:lineRule="auto"/>
        <w:rPr>
          <w:rFonts w:ascii="Times New Roman" w:hAnsi="Times New Roman" w:cs="Times New Roman"/>
          <w:sz w:val="24"/>
          <w:szCs w:val="24"/>
        </w:rPr>
      </w:pPr>
      <w:r w:rsidRPr="006C2DFD">
        <w:rPr>
          <w:rFonts w:ascii="Times New Roman" w:hAnsi="Times New Roman" w:cs="Times New Roman"/>
          <w:b/>
          <w:sz w:val="24"/>
          <w:szCs w:val="24"/>
        </w:rPr>
        <w:t>Ponuda sadrži sljedeće dijelove</w:t>
      </w:r>
      <w:r w:rsidRPr="006C2DFD">
        <w:rPr>
          <w:rFonts w:ascii="Times New Roman" w:hAnsi="Times New Roman" w:cs="Times New Roman"/>
          <w:sz w:val="24"/>
          <w:szCs w:val="24"/>
        </w:rPr>
        <w:t xml:space="preserve">: </w:t>
      </w:r>
    </w:p>
    <w:p w:rsidR="00490D1C" w:rsidRPr="00977EEB" w:rsidRDefault="00490D1C" w:rsidP="00112162">
      <w:pPr>
        <w:spacing w:after="0"/>
        <w:rPr>
          <w:rFonts w:ascii="Times New Roman" w:hAnsi="Times New Roman" w:cs="Times New Roman"/>
          <w:sz w:val="24"/>
          <w:szCs w:val="24"/>
        </w:rPr>
      </w:pPr>
      <w:r>
        <w:rPr>
          <w:rFonts w:ascii="Times New Roman" w:hAnsi="Times New Roman" w:cs="Times New Roman"/>
          <w:sz w:val="24"/>
          <w:szCs w:val="24"/>
        </w:rPr>
        <w:tab/>
        <w:t xml:space="preserve">1. </w:t>
      </w:r>
      <w:r w:rsidRPr="00977EEB">
        <w:rPr>
          <w:rFonts w:ascii="Times New Roman" w:hAnsi="Times New Roman" w:cs="Times New Roman"/>
          <w:sz w:val="24"/>
          <w:szCs w:val="24"/>
        </w:rPr>
        <w:t>popunjeni</w:t>
      </w:r>
      <w:r w:rsidRPr="00977EEB">
        <w:rPr>
          <w:rFonts w:ascii="Times New Roman" w:hAnsi="Times New Roman" w:cs="Times New Roman"/>
          <w:spacing w:val="-6"/>
          <w:sz w:val="24"/>
          <w:szCs w:val="24"/>
        </w:rPr>
        <w:t xml:space="preserve"> </w:t>
      </w:r>
      <w:r w:rsidRPr="00977EEB">
        <w:rPr>
          <w:rFonts w:ascii="Times New Roman" w:hAnsi="Times New Roman" w:cs="Times New Roman"/>
          <w:sz w:val="24"/>
          <w:szCs w:val="24"/>
        </w:rPr>
        <w:t>ponudbeni</w:t>
      </w:r>
      <w:r w:rsidRPr="00977EEB">
        <w:rPr>
          <w:rFonts w:ascii="Times New Roman" w:hAnsi="Times New Roman" w:cs="Times New Roman"/>
          <w:spacing w:val="-3"/>
          <w:sz w:val="24"/>
          <w:szCs w:val="24"/>
        </w:rPr>
        <w:t xml:space="preserve"> </w:t>
      </w:r>
      <w:r w:rsidRPr="00977EEB">
        <w:rPr>
          <w:rFonts w:ascii="Times New Roman" w:hAnsi="Times New Roman" w:cs="Times New Roman"/>
          <w:sz w:val="24"/>
          <w:szCs w:val="24"/>
        </w:rPr>
        <w:t>list</w:t>
      </w:r>
      <w:r w:rsidRPr="00977EEB">
        <w:rPr>
          <w:rFonts w:ascii="Times New Roman" w:hAnsi="Times New Roman" w:cs="Times New Roman"/>
          <w:spacing w:val="-8"/>
          <w:sz w:val="24"/>
          <w:szCs w:val="24"/>
        </w:rPr>
        <w:t xml:space="preserve"> </w:t>
      </w:r>
      <w:r w:rsidRPr="00977EEB">
        <w:rPr>
          <w:rFonts w:ascii="Times New Roman" w:hAnsi="Times New Roman" w:cs="Times New Roman"/>
          <w:sz w:val="24"/>
          <w:szCs w:val="24"/>
        </w:rPr>
        <w:t>za</w:t>
      </w:r>
      <w:r w:rsidRPr="00977EEB">
        <w:rPr>
          <w:rFonts w:ascii="Times New Roman" w:hAnsi="Times New Roman" w:cs="Times New Roman"/>
          <w:spacing w:val="-5"/>
          <w:sz w:val="24"/>
          <w:szCs w:val="24"/>
        </w:rPr>
        <w:t xml:space="preserve">  </w:t>
      </w:r>
      <w:r w:rsidRPr="00977EEB">
        <w:rPr>
          <w:rFonts w:ascii="Times New Roman" w:hAnsi="Times New Roman" w:cs="Times New Roman"/>
          <w:sz w:val="24"/>
          <w:szCs w:val="24"/>
        </w:rPr>
        <w:t>predmet</w:t>
      </w:r>
      <w:r w:rsidRPr="00977EEB">
        <w:rPr>
          <w:rFonts w:ascii="Times New Roman" w:hAnsi="Times New Roman" w:cs="Times New Roman"/>
          <w:spacing w:val="-5"/>
          <w:sz w:val="24"/>
          <w:szCs w:val="24"/>
        </w:rPr>
        <w:t xml:space="preserve"> </w:t>
      </w:r>
      <w:r w:rsidRPr="00977EEB">
        <w:rPr>
          <w:rFonts w:ascii="Times New Roman" w:hAnsi="Times New Roman" w:cs="Times New Roman"/>
          <w:spacing w:val="-2"/>
          <w:sz w:val="24"/>
          <w:szCs w:val="24"/>
        </w:rPr>
        <w:t>nabave</w:t>
      </w:r>
    </w:p>
    <w:p w:rsidR="00490D1C" w:rsidRDefault="00490D1C" w:rsidP="00112162">
      <w:pPr>
        <w:spacing w:after="0"/>
        <w:rPr>
          <w:rFonts w:ascii="Times New Roman" w:hAnsi="Times New Roman" w:cs="Times New Roman"/>
          <w:spacing w:val="-2"/>
          <w:sz w:val="24"/>
          <w:szCs w:val="24"/>
        </w:rPr>
      </w:pPr>
      <w:r>
        <w:rPr>
          <w:rFonts w:ascii="Times New Roman" w:hAnsi="Times New Roman" w:cs="Times New Roman"/>
          <w:sz w:val="24"/>
          <w:szCs w:val="24"/>
        </w:rPr>
        <w:tab/>
        <w:t xml:space="preserve">2. </w:t>
      </w:r>
      <w:r w:rsidRPr="00977EEB">
        <w:rPr>
          <w:rFonts w:ascii="Times New Roman" w:hAnsi="Times New Roman" w:cs="Times New Roman"/>
          <w:sz w:val="24"/>
          <w:szCs w:val="24"/>
        </w:rPr>
        <w:t>popunjenu</w:t>
      </w:r>
      <w:r w:rsidRPr="00977EEB">
        <w:rPr>
          <w:rFonts w:ascii="Times New Roman" w:hAnsi="Times New Roman" w:cs="Times New Roman"/>
          <w:spacing w:val="-7"/>
          <w:sz w:val="24"/>
          <w:szCs w:val="24"/>
        </w:rPr>
        <w:t xml:space="preserve"> </w:t>
      </w:r>
      <w:r w:rsidRPr="00977EEB">
        <w:rPr>
          <w:rFonts w:ascii="Times New Roman" w:hAnsi="Times New Roman" w:cs="Times New Roman"/>
          <w:sz w:val="24"/>
          <w:szCs w:val="24"/>
        </w:rPr>
        <w:t>tablicu</w:t>
      </w:r>
      <w:r w:rsidRPr="00977EEB">
        <w:rPr>
          <w:rFonts w:ascii="Times New Roman" w:hAnsi="Times New Roman" w:cs="Times New Roman"/>
          <w:spacing w:val="-6"/>
          <w:sz w:val="24"/>
          <w:szCs w:val="24"/>
        </w:rPr>
        <w:t xml:space="preserve"> </w:t>
      </w:r>
      <w:r w:rsidRPr="00977EEB">
        <w:rPr>
          <w:rFonts w:ascii="Times New Roman" w:hAnsi="Times New Roman" w:cs="Times New Roman"/>
          <w:sz w:val="24"/>
          <w:szCs w:val="24"/>
        </w:rPr>
        <w:t>troškovnika</w:t>
      </w:r>
      <w:r w:rsidRPr="00977EEB">
        <w:rPr>
          <w:rFonts w:ascii="Times New Roman" w:hAnsi="Times New Roman" w:cs="Times New Roman"/>
          <w:spacing w:val="-6"/>
          <w:sz w:val="24"/>
          <w:szCs w:val="24"/>
        </w:rPr>
        <w:t xml:space="preserve"> </w:t>
      </w:r>
      <w:r w:rsidRPr="00977EEB">
        <w:rPr>
          <w:rFonts w:ascii="Times New Roman" w:hAnsi="Times New Roman" w:cs="Times New Roman"/>
          <w:sz w:val="24"/>
          <w:szCs w:val="24"/>
        </w:rPr>
        <w:t>za</w:t>
      </w:r>
      <w:r w:rsidRPr="00977EEB">
        <w:rPr>
          <w:rFonts w:ascii="Times New Roman" w:hAnsi="Times New Roman" w:cs="Times New Roman"/>
          <w:spacing w:val="-5"/>
          <w:sz w:val="24"/>
          <w:szCs w:val="24"/>
        </w:rPr>
        <w:t xml:space="preserve"> </w:t>
      </w:r>
      <w:r w:rsidRPr="00977EEB">
        <w:rPr>
          <w:rFonts w:ascii="Times New Roman" w:hAnsi="Times New Roman" w:cs="Times New Roman"/>
          <w:sz w:val="24"/>
          <w:szCs w:val="24"/>
        </w:rPr>
        <w:t>predmet</w:t>
      </w:r>
      <w:r w:rsidRPr="00977EEB">
        <w:rPr>
          <w:rFonts w:ascii="Times New Roman" w:hAnsi="Times New Roman" w:cs="Times New Roman"/>
          <w:spacing w:val="-5"/>
          <w:sz w:val="24"/>
          <w:szCs w:val="24"/>
        </w:rPr>
        <w:t xml:space="preserve"> </w:t>
      </w:r>
      <w:r w:rsidRPr="00977EEB">
        <w:rPr>
          <w:rFonts w:ascii="Times New Roman" w:hAnsi="Times New Roman" w:cs="Times New Roman"/>
          <w:spacing w:val="-2"/>
          <w:sz w:val="24"/>
          <w:szCs w:val="24"/>
        </w:rPr>
        <w:t>nabave</w:t>
      </w:r>
    </w:p>
    <w:p w:rsidR="00490D1C" w:rsidRDefault="00490D1C" w:rsidP="00112162">
      <w:pPr>
        <w:spacing w:after="0"/>
        <w:rPr>
          <w:rFonts w:ascii="Times New Roman" w:hAnsi="Times New Roman" w:cs="Times New Roman"/>
          <w:bCs/>
          <w:sz w:val="24"/>
          <w:szCs w:val="24"/>
        </w:rPr>
      </w:pPr>
      <w:r>
        <w:rPr>
          <w:rFonts w:ascii="Times New Roman" w:hAnsi="Times New Roman" w:cs="Times New Roman"/>
          <w:b/>
          <w:bCs/>
          <w:sz w:val="24"/>
          <w:szCs w:val="24"/>
        </w:rPr>
        <w:tab/>
      </w:r>
      <w:r w:rsidRPr="00611DE9">
        <w:rPr>
          <w:rFonts w:ascii="Times New Roman" w:hAnsi="Times New Roman" w:cs="Times New Roman"/>
          <w:bCs/>
          <w:sz w:val="24"/>
          <w:szCs w:val="24"/>
        </w:rPr>
        <w:t>3. Obrazac 1. - IZJAVA O NEPOSTOJANJU OKOLNOSTI IZ ČLANKA 251. ZJN 2016.</w:t>
      </w:r>
    </w:p>
    <w:p w:rsidR="00490D1C" w:rsidRDefault="00490D1C" w:rsidP="00112162">
      <w:pPr>
        <w:spacing w:after="0"/>
        <w:rPr>
          <w:rFonts w:ascii="Times New Roman" w:hAnsi="Times New Roman" w:cs="Times New Roman"/>
          <w:sz w:val="24"/>
          <w:szCs w:val="24"/>
        </w:rPr>
      </w:pPr>
      <w:r>
        <w:rPr>
          <w:rFonts w:ascii="Times New Roman" w:hAnsi="Times New Roman" w:cs="Times New Roman"/>
          <w:bCs/>
          <w:sz w:val="24"/>
          <w:szCs w:val="24"/>
        </w:rPr>
        <w:tab/>
        <w:t xml:space="preserve">4. </w:t>
      </w:r>
      <w:r w:rsidRPr="00977EEB">
        <w:rPr>
          <w:rFonts w:ascii="Times New Roman" w:hAnsi="Times New Roman" w:cs="Times New Roman"/>
          <w:sz w:val="24"/>
          <w:szCs w:val="24"/>
        </w:rPr>
        <w:t>potvrdu porezne uprave</w:t>
      </w:r>
      <w:r>
        <w:rPr>
          <w:rFonts w:ascii="Times New Roman" w:hAnsi="Times New Roman" w:cs="Times New Roman"/>
          <w:sz w:val="24"/>
          <w:szCs w:val="24"/>
        </w:rPr>
        <w:t xml:space="preserve"> o nepostojanju duga</w:t>
      </w:r>
    </w:p>
    <w:p w:rsidR="00490D1C" w:rsidRDefault="00490D1C" w:rsidP="00112162">
      <w:pPr>
        <w:spacing w:after="0"/>
        <w:rPr>
          <w:rFonts w:ascii="Times New Roman" w:hAnsi="Times New Roman" w:cs="Times New Roman"/>
          <w:sz w:val="24"/>
          <w:szCs w:val="24"/>
        </w:rPr>
      </w:pPr>
      <w:r>
        <w:rPr>
          <w:rFonts w:ascii="Times New Roman" w:hAnsi="Times New Roman" w:cs="Times New Roman"/>
          <w:sz w:val="24"/>
          <w:szCs w:val="24"/>
        </w:rPr>
        <w:tab/>
        <w:t xml:space="preserve">5. </w:t>
      </w:r>
      <w:r w:rsidRPr="00977EEB">
        <w:rPr>
          <w:rFonts w:ascii="Times New Roman" w:hAnsi="Times New Roman" w:cs="Times New Roman"/>
          <w:sz w:val="24"/>
          <w:szCs w:val="24"/>
        </w:rPr>
        <w:t>dokaz</w:t>
      </w:r>
      <w:r>
        <w:rPr>
          <w:rFonts w:ascii="Times New Roman" w:hAnsi="Times New Roman" w:cs="Times New Roman"/>
          <w:sz w:val="24"/>
          <w:szCs w:val="24"/>
        </w:rPr>
        <w:t xml:space="preserve"> </w:t>
      </w:r>
      <w:r w:rsidRPr="00977EEB">
        <w:rPr>
          <w:rFonts w:ascii="Times New Roman" w:hAnsi="Times New Roman" w:cs="Times New Roman"/>
          <w:spacing w:val="-1"/>
          <w:sz w:val="24"/>
          <w:szCs w:val="24"/>
        </w:rPr>
        <w:t xml:space="preserve"> </w:t>
      </w:r>
      <w:r>
        <w:rPr>
          <w:rFonts w:ascii="Times New Roman" w:hAnsi="Times New Roman" w:cs="Times New Roman"/>
          <w:sz w:val="24"/>
          <w:szCs w:val="24"/>
        </w:rPr>
        <w:t xml:space="preserve">o </w:t>
      </w:r>
      <w:r w:rsidRPr="00977EEB">
        <w:rPr>
          <w:rFonts w:ascii="Times New Roman" w:hAnsi="Times New Roman" w:cs="Times New Roman"/>
          <w:sz w:val="24"/>
          <w:szCs w:val="24"/>
        </w:rPr>
        <w:t>upis</w:t>
      </w:r>
      <w:r>
        <w:rPr>
          <w:rFonts w:ascii="Times New Roman" w:hAnsi="Times New Roman" w:cs="Times New Roman"/>
          <w:sz w:val="24"/>
          <w:szCs w:val="24"/>
        </w:rPr>
        <w:t>u</w:t>
      </w:r>
      <w:r w:rsidRPr="00977EEB">
        <w:rPr>
          <w:rFonts w:ascii="Times New Roman" w:hAnsi="Times New Roman" w:cs="Times New Roman"/>
          <w:spacing w:val="-3"/>
          <w:sz w:val="24"/>
          <w:szCs w:val="24"/>
        </w:rPr>
        <w:t xml:space="preserve"> </w:t>
      </w:r>
      <w:r w:rsidRPr="00977EEB">
        <w:rPr>
          <w:rFonts w:ascii="Times New Roman" w:hAnsi="Times New Roman" w:cs="Times New Roman"/>
          <w:sz w:val="24"/>
          <w:szCs w:val="24"/>
        </w:rPr>
        <w:t>u</w:t>
      </w:r>
      <w:r w:rsidRPr="00977EEB">
        <w:rPr>
          <w:rFonts w:ascii="Times New Roman" w:hAnsi="Times New Roman" w:cs="Times New Roman"/>
          <w:spacing w:val="-4"/>
          <w:sz w:val="24"/>
          <w:szCs w:val="24"/>
        </w:rPr>
        <w:t xml:space="preserve"> </w:t>
      </w:r>
      <w:r w:rsidRPr="00977EEB">
        <w:rPr>
          <w:rFonts w:ascii="Times New Roman" w:hAnsi="Times New Roman" w:cs="Times New Roman"/>
          <w:sz w:val="24"/>
          <w:szCs w:val="24"/>
        </w:rPr>
        <w:t>sudski,</w:t>
      </w:r>
      <w:r w:rsidRPr="00977EEB">
        <w:rPr>
          <w:rFonts w:ascii="Times New Roman" w:hAnsi="Times New Roman" w:cs="Times New Roman"/>
          <w:spacing w:val="-5"/>
          <w:sz w:val="24"/>
          <w:szCs w:val="24"/>
        </w:rPr>
        <w:t xml:space="preserve"> </w:t>
      </w:r>
      <w:r w:rsidRPr="00977EEB">
        <w:rPr>
          <w:rFonts w:ascii="Times New Roman" w:hAnsi="Times New Roman" w:cs="Times New Roman"/>
          <w:sz w:val="24"/>
          <w:szCs w:val="24"/>
        </w:rPr>
        <w:t>obrtni,</w:t>
      </w:r>
      <w:r w:rsidRPr="00977EEB">
        <w:rPr>
          <w:rFonts w:ascii="Times New Roman" w:hAnsi="Times New Roman" w:cs="Times New Roman"/>
          <w:spacing w:val="-5"/>
          <w:sz w:val="24"/>
          <w:szCs w:val="24"/>
        </w:rPr>
        <w:t xml:space="preserve"> </w:t>
      </w:r>
      <w:r w:rsidRPr="00977EEB">
        <w:rPr>
          <w:rFonts w:ascii="Times New Roman" w:hAnsi="Times New Roman" w:cs="Times New Roman"/>
          <w:sz w:val="24"/>
          <w:szCs w:val="24"/>
        </w:rPr>
        <w:t>strukovni</w:t>
      </w:r>
      <w:r w:rsidRPr="00977EEB">
        <w:rPr>
          <w:rFonts w:ascii="Times New Roman" w:hAnsi="Times New Roman" w:cs="Times New Roman"/>
          <w:spacing w:val="-1"/>
          <w:sz w:val="24"/>
          <w:szCs w:val="24"/>
        </w:rPr>
        <w:t xml:space="preserve"> </w:t>
      </w:r>
      <w:r w:rsidRPr="00977EEB">
        <w:rPr>
          <w:rFonts w:ascii="Times New Roman" w:hAnsi="Times New Roman" w:cs="Times New Roman"/>
          <w:sz w:val="24"/>
          <w:szCs w:val="24"/>
        </w:rPr>
        <w:t>ili</w:t>
      </w:r>
      <w:r w:rsidRPr="00977EEB">
        <w:rPr>
          <w:rFonts w:ascii="Times New Roman" w:hAnsi="Times New Roman" w:cs="Times New Roman"/>
          <w:spacing w:val="-1"/>
          <w:sz w:val="24"/>
          <w:szCs w:val="24"/>
        </w:rPr>
        <w:t xml:space="preserve"> </w:t>
      </w:r>
      <w:r w:rsidRPr="00977EEB">
        <w:rPr>
          <w:rFonts w:ascii="Times New Roman" w:hAnsi="Times New Roman" w:cs="Times New Roman"/>
          <w:sz w:val="24"/>
          <w:szCs w:val="24"/>
        </w:rPr>
        <w:t>drugi</w:t>
      </w:r>
      <w:r w:rsidRPr="00977EEB">
        <w:rPr>
          <w:rFonts w:ascii="Times New Roman" w:hAnsi="Times New Roman" w:cs="Times New Roman"/>
          <w:spacing w:val="-1"/>
          <w:sz w:val="24"/>
          <w:szCs w:val="24"/>
        </w:rPr>
        <w:t xml:space="preserve"> </w:t>
      </w:r>
      <w:r w:rsidRPr="00977EEB">
        <w:rPr>
          <w:rFonts w:ascii="Times New Roman" w:hAnsi="Times New Roman" w:cs="Times New Roman"/>
          <w:sz w:val="24"/>
          <w:szCs w:val="24"/>
        </w:rPr>
        <w:t>odgovarajući</w:t>
      </w:r>
      <w:r w:rsidRPr="00977EEB">
        <w:rPr>
          <w:rFonts w:ascii="Times New Roman" w:hAnsi="Times New Roman" w:cs="Times New Roman"/>
          <w:spacing w:val="-1"/>
          <w:sz w:val="24"/>
          <w:szCs w:val="24"/>
        </w:rPr>
        <w:t xml:space="preserve"> </w:t>
      </w:r>
      <w:r w:rsidRPr="00977EEB">
        <w:rPr>
          <w:rFonts w:ascii="Times New Roman" w:hAnsi="Times New Roman" w:cs="Times New Roman"/>
          <w:sz w:val="24"/>
          <w:szCs w:val="24"/>
        </w:rPr>
        <w:t>regi</w:t>
      </w:r>
      <w:r>
        <w:rPr>
          <w:rFonts w:ascii="Times New Roman" w:hAnsi="Times New Roman" w:cs="Times New Roman"/>
          <w:sz w:val="24"/>
          <w:szCs w:val="24"/>
        </w:rPr>
        <w:t>star u državi njegova poslovnog</w:t>
      </w:r>
    </w:p>
    <w:p w:rsidR="00490D1C" w:rsidRDefault="00490D1C" w:rsidP="00112162">
      <w:pPr>
        <w:spacing w:after="0"/>
        <w:rPr>
          <w:rFonts w:ascii="Times New Roman" w:hAnsi="Times New Roman" w:cs="Times New Roman"/>
          <w:sz w:val="24"/>
          <w:szCs w:val="24"/>
        </w:rPr>
      </w:pPr>
      <w:r>
        <w:rPr>
          <w:rFonts w:ascii="Times New Roman" w:hAnsi="Times New Roman" w:cs="Times New Roman"/>
          <w:sz w:val="24"/>
          <w:szCs w:val="24"/>
        </w:rPr>
        <w:tab/>
        <w:t xml:space="preserve">    </w:t>
      </w:r>
      <w:r w:rsidRPr="00977EEB">
        <w:rPr>
          <w:rFonts w:ascii="Times New Roman" w:hAnsi="Times New Roman" w:cs="Times New Roman"/>
          <w:sz w:val="24"/>
          <w:szCs w:val="24"/>
        </w:rPr>
        <w:t>nastana.</w:t>
      </w:r>
    </w:p>
    <w:p w:rsidR="00490D1C" w:rsidRPr="006C2DFD" w:rsidRDefault="00490D1C" w:rsidP="00112162">
      <w:pPr>
        <w:pStyle w:val="Odlomakpopisa"/>
        <w:numPr>
          <w:ilvl w:val="0"/>
          <w:numId w:val="20"/>
        </w:numPr>
        <w:spacing w:line="276" w:lineRule="auto"/>
        <w:rPr>
          <w:rFonts w:ascii="Times New Roman" w:hAnsi="Times New Roman" w:cs="Times New Roman"/>
          <w:b/>
          <w:sz w:val="24"/>
          <w:szCs w:val="24"/>
        </w:rPr>
      </w:pPr>
      <w:r w:rsidRPr="006C2DFD">
        <w:rPr>
          <w:rFonts w:ascii="Times New Roman" w:hAnsi="Times New Roman" w:cs="Times New Roman"/>
          <w:b/>
          <w:sz w:val="24"/>
          <w:szCs w:val="24"/>
        </w:rPr>
        <w:t xml:space="preserve">Oblik i način izrade ponude: </w:t>
      </w:r>
    </w:p>
    <w:p w:rsidR="00490D1C" w:rsidRPr="00977EEB" w:rsidRDefault="00490D1C" w:rsidP="00112162">
      <w:pPr>
        <w:spacing w:after="0"/>
        <w:jc w:val="both"/>
        <w:rPr>
          <w:rFonts w:ascii="Times New Roman" w:hAnsi="Times New Roman" w:cs="Times New Roman"/>
          <w:b/>
          <w:sz w:val="24"/>
          <w:szCs w:val="24"/>
        </w:rPr>
      </w:pPr>
      <w:r>
        <w:rPr>
          <w:rFonts w:ascii="Times New Roman" w:hAnsi="Times New Roman" w:cs="Times New Roman"/>
          <w:sz w:val="24"/>
          <w:szCs w:val="24"/>
        </w:rPr>
        <w:tab/>
      </w:r>
      <w:r w:rsidRPr="00977EEB">
        <w:rPr>
          <w:rFonts w:ascii="Times New Roman" w:hAnsi="Times New Roman" w:cs="Times New Roman"/>
          <w:b/>
          <w:sz w:val="24"/>
          <w:szCs w:val="24"/>
        </w:rPr>
        <w:t>Ponuda</w:t>
      </w:r>
      <w:r w:rsidRPr="00977EEB">
        <w:rPr>
          <w:rFonts w:ascii="Times New Roman" w:hAnsi="Times New Roman" w:cs="Times New Roman"/>
          <w:b/>
          <w:spacing w:val="-1"/>
          <w:sz w:val="24"/>
          <w:szCs w:val="24"/>
        </w:rPr>
        <w:t xml:space="preserve"> </w:t>
      </w:r>
      <w:r w:rsidRPr="00977EEB">
        <w:rPr>
          <w:rFonts w:ascii="Times New Roman" w:hAnsi="Times New Roman" w:cs="Times New Roman"/>
          <w:b/>
          <w:sz w:val="24"/>
          <w:szCs w:val="24"/>
        </w:rPr>
        <w:t>se</w:t>
      </w:r>
      <w:r w:rsidRPr="00977EEB">
        <w:rPr>
          <w:rFonts w:ascii="Times New Roman" w:hAnsi="Times New Roman" w:cs="Times New Roman"/>
          <w:b/>
          <w:spacing w:val="-3"/>
          <w:sz w:val="24"/>
          <w:szCs w:val="24"/>
        </w:rPr>
        <w:t xml:space="preserve"> </w:t>
      </w:r>
      <w:r w:rsidRPr="00977EEB">
        <w:rPr>
          <w:rFonts w:ascii="Times New Roman" w:hAnsi="Times New Roman" w:cs="Times New Roman"/>
          <w:b/>
          <w:sz w:val="24"/>
          <w:szCs w:val="24"/>
        </w:rPr>
        <w:t>dostavlja</w:t>
      </w:r>
      <w:r w:rsidRPr="00977EEB">
        <w:rPr>
          <w:rFonts w:ascii="Times New Roman" w:hAnsi="Times New Roman" w:cs="Times New Roman"/>
          <w:b/>
          <w:spacing w:val="-1"/>
          <w:sz w:val="24"/>
          <w:szCs w:val="24"/>
        </w:rPr>
        <w:t xml:space="preserve"> </w:t>
      </w:r>
      <w:r w:rsidRPr="00977EEB">
        <w:rPr>
          <w:rFonts w:ascii="Times New Roman" w:hAnsi="Times New Roman" w:cs="Times New Roman"/>
          <w:b/>
          <w:sz w:val="24"/>
          <w:szCs w:val="24"/>
        </w:rPr>
        <w:t>u</w:t>
      </w:r>
      <w:r w:rsidRPr="00977EEB">
        <w:rPr>
          <w:rFonts w:ascii="Times New Roman" w:hAnsi="Times New Roman" w:cs="Times New Roman"/>
          <w:b/>
          <w:spacing w:val="-1"/>
          <w:sz w:val="24"/>
          <w:szCs w:val="24"/>
        </w:rPr>
        <w:t xml:space="preserve"> </w:t>
      </w:r>
      <w:r w:rsidRPr="00977EEB">
        <w:rPr>
          <w:rFonts w:ascii="Times New Roman" w:hAnsi="Times New Roman" w:cs="Times New Roman"/>
          <w:b/>
          <w:sz w:val="24"/>
          <w:szCs w:val="24"/>
        </w:rPr>
        <w:t>papirnatom</w:t>
      </w:r>
      <w:r w:rsidRPr="00977EEB">
        <w:rPr>
          <w:rFonts w:ascii="Times New Roman" w:hAnsi="Times New Roman" w:cs="Times New Roman"/>
          <w:b/>
          <w:spacing w:val="-4"/>
          <w:sz w:val="24"/>
          <w:szCs w:val="24"/>
        </w:rPr>
        <w:t xml:space="preserve"> </w:t>
      </w:r>
      <w:r w:rsidRPr="00977EEB">
        <w:rPr>
          <w:rFonts w:ascii="Times New Roman" w:hAnsi="Times New Roman" w:cs="Times New Roman"/>
          <w:b/>
          <w:sz w:val="24"/>
          <w:szCs w:val="24"/>
        </w:rPr>
        <w:t>obliku</w:t>
      </w:r>
      <w:r w:rsidRPr="00977EEB">
        <w:rPr>
          <w:rFonts w:ascii="Times New Roman" w:hAnsi="Times New Roman" w:cs="Times New Roman"/>
          <w:b/>
          <w:spacing w:val="-1"/>
          <w:sz w:val="24"/>
          <w:szCs w:val="24"/>
        </w:rPr>
        <w:t xml:space="preserve"> </w:t>
      </w:r>
      <w:r w:rsidRPr="00977EEB">
        <w:rPr>
          <w:rFonts w:ascii="Times New Roman" w:hAnsi="Times New Roman" w:cs="Times New Roman"/>
          <w:b/>
          <w:sz w:val="24"/>
          <w:szCs w:val="24"/>
        </w:rPr>
        <w:t>i</w:t>
      </w:r>
      <w:r w:rsidRPr="00977EEB">
        <w:rPr>
          <w:rFonts w:ascii="Times New Roman" w:hAnsi="Times New Roman" w:cs="Times New Roman"/>
          <w:b/>
          <w:spacing w:val="-4"/>
          <w:sz w:val="24"/>
          <w:szCs w:val="24"/>
        </w:rPr>
        <w:t xml:space="preserve"> </w:t>
      </w:r>
      <w:r w:rsidRPr="00977EEB">
        <w:rPr>
          <w:rFonts w:ascii="Times New Roman" w:hAnsi="Times New Roman" w:cs="Times New Roman"/>
          <w:b/>
          <w:sz w:val="24"/>
          <w:szCs w:val="24"/>
        </w:rPr>
        <w:t>uvezuje</w:t>
      </w:r>
      <w:r w:rsidRPr="00977EEB">
        <w:rPr>
          <w:rFonts w:ascii="Times New Roman" w:hAnsi="Times New Roman" w:cs="Times New Roman"/>
          <w:b/>
          <w:spacing w:val="-3"/>
          <w:sz w:val="24"/>
          <w:szCs w:val="24"/>
        </w:rPr>
        <w:t xml:space="preserve"> </w:t>
      </w:r>
      <w:r w:rsidRPr="00977EEB">
        <w:rPr>
          <w:rFonts w:ascii="Times New Roman" w:hAnsi="Times New Roman" w:cs="Times New Roman"/>
          <w:b/>
          <w:sz w:val="24"/>
          <w:szCs w:val="24"/>
        </w:rPr>
        <w:t>se jamstvenikom,</w:t>
      </w:r>
      <w:r w:rsidRPr="00977EEB">
        <w:rPr>
          <w:rFonts w:ascii="Times New Roman" w:hAnsi="Times New Roman" w:cs="Times New Roman"/>
          <w:b/>
          <w:spacing w:val="-2"/>
          <w:sz w:val="24"/>
          <w:szCs w:val="24"/>
        </w:rPr>
        <w:t xml:space="preserve"> </w:t>
      </w:r>
      <w:r w:rsidRPr="00977EEB">
        <w:rPr>
          <w:rFonts w:ascii="Times New Roman" w:hAnsi="Times New Roman" w:cs="Times New Roman"/>
          <w:b/>
          <w:sz w:val="24"/>
          <w:szCs w:val="24"/>
        </w:rPr>
        <w:t>na</w:t>
      </w:r>
      <w:r w:rsidRPr="00977EEB">
        <w:rPr>
          <w:rFonts w:ascii="Times New Roman" w:hAnsi="Times New Roman" w:cs="Times New Roman"/>
          <w:b/>
          <w:spacing w:val="-1"/>
          <w:sz w:val="24"/>
          <w:szCs w:val="24"/>
        </w:rPr>
        <w:t xml:space="preserve"> </w:t>
      </w:r>
      <w:r w:rsidRPr="00977EEB">
        <w:rPr>
          <w:rFonts w:ascii="Times New Roman" w:hAnsi="Times New Roman" w:cs="Times New Roman"/>
          <w:b/>
          <w:sz w:val="24"/>
          <w:szCs w:val="24"/>
        </w:rPr>
        <w:t>način</w:t>
      </w:r>
      <w:r w:rsidRPr="00977EEB">
        <w:rPr>
          <w:rFonts w:ascii="Times New Roman" w:hAnsi="Times New Roman" w:cs="Times New Roman"/>
          <w:b/>
          <w:spacing w:val="-1"/>
          <w:sz w:val="24"/>
          <w:szCs w:val="24"/>
        </w:rPr>
        <w:t xml:space="preserve"> </w:t>
      </w:r>
      <w:r w:rsidRPr="00977EEB">
        <w:rPr>
          <w:rFonts w:ascii="Times New Roman" w:hAnsi="Times New Roman" w:cs="Times New Roman"/>
          <w:b/>
          <w:sz w:val="24"/>
          <w:szCs w:val="24"/>
        </w:rPr>
        <w:t>da</w:t>
      </w:r>
      <w:r w:rsidRPr="00977EEB">
        <w:rPr>
          <w:rFonts w:ascii="Times New Roman" w:hAnsi="Times New Roman" w:cs="Times New Roman"/>
          <w:b/>
          <w:spacing w:val="-1"/>
          <w:sz w:val="24"/>
          <w:szCs w:val="24"/>
        </w:rPr>
        <w:t xml:space="preserve"> </w:t>
      </w:r>
      <w:r w:rsidRPr="00977EEB">
        <w:rPr>
          <w:rFonts w:ascii="Times New Roman" w:hAnsi="Times New Roman" w:cs="Times New Roman"/>
          <w:b/>
          <w:sz w:val="24"/>
          <w:szCs w:val="24"/>
        </w:rPr>
        <w:t>se</w:t>
      </w:r>
      <w:r w:rsidRPr="00977EEB">
        <w:rPr>
          <w:rFonts w:ascii="Times New Roman" w:hAnsi="Times New Roman" w:cs="Times New Roman"/>
          <w:b/>
          <w:spacing w:val="-3"/>
          <w:sz w:val="24"/>
          <w:szCs w:val="24"/>
        </w:rPr>
        <w:t xml:space="preserve"> </w:t>
      </w:r>
      <w:r w:rsidRPr="00977EEB">
        <w:rPr>
          <w:rFonts w:ascii="Times New Roman" w:hAnsi="Times New Roman" w:cs="Times New Roman"/>
          <w:b/>
          <w:sz w:val="24"/>
          <w:szCs w:val="24"/>
        </w:rPr>
        <w:t>onemogući</w:t>
      </w:r>
      <w:r w:rsidRPr="00977EEB">
        <w:rPr>
          <w:rFonts w:ascii="Times New Roman" w:hAnsi="Times New Roman" w:cs="Times New Roman"/>
          <w:b/>
          <w:spacing w:val="-3"/>
          <w:sz w:val="24"/>
          <w:szCs w:val="24"/>
        </w:rPr>
        <w:t xml:space="preserve"> </w:t>
      </w:r>
      <w:r w:rsidRPr="00977EEB">
        <w:rPr>
          <w:rFonts w:ascii="Times New Roman" w:hAnsi="Times New Roman" w:cs="Times New Roman"/>
          <w:b/>
          <w:sz w:val="24"/>
          <w:szCs w:val="24"/>
        </w:rPr>
        <w:t>naknadno vađenje ili umetanje listova, na način da čini cjelinu.</w:t>
      </w:r>
    </w:p>
    <w:p w:rsidR="00490D1C" w:rsidRPr="00977EEB" w:rsidRDefault="00490D1C" w:rsidP="00112162">
      <w:pPr>
        <w:spacing w:after="0"/>
        <w:jc w:val="both"/>
        <w:rPr>
          <w:rFonts w:ascii="Times New Roman" w:hAnsi="Times New Roman" w:cs="Times New Roman"/>
          <w:sz w:val="24"/>
          <w:szCs w:val="24"/>
        </w:rPr>
      </w:pPr>
      <w:r>
        <w:rPr>
          <w:rFonts w:ascii="Times New Roman" w:hAnsi="Times New Roman" w:cs="Times New Roman"/>
          <w:sz w:val="24"/>
          <w:szCs w:val="24"/>
        </w:rPr>
        <w:tab/>
      </w:r>
      <w:r w:rsidRPr="00977EEB">
        <w:rPr>
          <w:rFonts w:ascii="Times New Roman" w:hAnsi="Times New Roman" w:cs="Times New Roman"/>
          <w:sz w:val="24"/>
          <w:szCs w:val="24"/>
        </w:rPr>
        <w:t>Ako</w:t>
      </w:r>
      <w:r w:rsidRPr="00977EEB">
        <w:rPr>
          <w:rFonts w:ascii="Times New Roman" w:hAnsi="Times New Roman" w:cs="Times New Roman"/>
          <w:spacing w:val="23"/>
          <w:sz w:val="24"/>
          <w:szCs w:val="24"/>
        </w:rPr>
        <w:t xml:space="preserve"> </w:t>
      </w:r>
      <w:r w:rsidRPr="00977EEB">
        <w:rPr>
          <w:rFonts w:ascii="Times New Roman" w:hAnsi="Times New Roman" w:cs="Times New Roman"/>
          <w:sz w:val="24"/>
          <w:szCs w:val="24"/>
        </w:rPr>
        <w:t>je</w:t>
      </w:r>
      <w:r w:rsidRPr="00977EEB">
        <w:rPr>
          <w:rFonts w:ascii="Times New Roman" w:hAnsi="Times New Roman" w:cs="Times New Roman"/>
          <w:spacing w:val="25"/>
          <w:sz w:val="24"/>
          <w:szCs w:val="24"/>
        </w:rPr>
        <w:t xml:space="preserve"> </w:t>
      </w:r>
      <w:r w:rsidRPr="00977EEB">
        <w:rPr>
          <w:rFonts w:ascii="Times New Roman" w:hAnsi="Times New Roman" w:cs="Times New Roman"/>
          <w:sz w:val="24"/>
          <w:szCs w:val="24"/>
        </w:rPr>
        <w:t>ponuda</w:t>
      </w:r>
      <w:r w:rsidRPr="00977EEB">
        <w:rPr>
          <w:rFonts w:ascii="Times New Roman" w:hAnsi="Times New Roman" w:cs="Times New Roman"/>
          <w:spacing w:val="25"/>
          <w:sz w:val="24"/>
          <w:szCs w:val="24"/>
        </w:rPr>
        <w:t xml:space="preserve"> </w:t>
      </w:r>
      <w:r w:rsidRPr="00977EEB">
        <w:rPr>
          <w:rFonts w:ascii="Times New Roman" w:hAnsi="Times New Roman" w:cs="Times New Roman"/>
          <w:sz w:val="24"/>
          <w:szCs w:val="24"/>
        </w:rPr>
        <w:t>izrađena</w:t>
      </w:r>
      <w:r w:rsidRPr="00977EEB">
        <w:rPr>
          <w:rFonts w:ascii="Times New Roman" w:hAnsi="Times New Roman" w:cs="Times New Roman"/>
          <w:spacing w:val="25"/>
          <w:sz w:val="24"/>
          <w:szCs w:val="24"/>
        </w:rPr>
        <w:t xml:space="preserve"> </w:t>
      </w:r>
      <w:r w:rsidRPr="00977EEB">
        <w:rPr>
          <w:rFonts w:ascii="Times New Roman" w:hAnsi="Times New Roman" w:cs="Times New Roman"/>
          <w:sz w:val="24"/>
          <w:szCs w:val="24"/>
        </w:rPr>
        <w:t>u</w:t>
      </w:r>
      <w:r w:rsidRPr="00977EEB">
        <w:rPr>
          <w:rFonts w:ascii="Times New Roman" w:hAnsi="Times New Roman" w:cs="Times New Roman"/>
          <w:spacing w:val="24"/>
          <w:sz w:val="24"/>
          <w:szCs w:val="24"/>
        </w:rPr>
        <w:t xml:space="preserve"> </w:t>
      </w:r>
      <w:r w:rsidRPr="00977EEB">
        <w:rPr>
          <w:rFonts w:ascii="Times New Roman" w:hAnsi="Times New Roman" w:cs="Times New Roman"/>
          <w:sz w:val="24"/>
          <w:szCs w:val="24"/>
        </w:rPr>
        <w:t>dva</w:t>
      </w:r>
      <w:r w:rsidRPr="00977EEB">
        <w:rPr>
          <w:rFonts w:ascii="Times New Roman" w:hAnsi="Times New Roman" w:cs="Times New Roman"/>
          <w:spacing w:val="25"/>
          <w:sz w:val="24"/>
          <w:szCs w:val="24"/>
        </w:rPr>
        <w:t xml:space="preserve"> </w:t>
      </w:r>
      <w:r w:rsidRPr="00977EEB">
        <w:rPr>
          <w:rFonts w:ascii="Times New Roman" w:hAnsi="Times New Roman" w:cs="Times New Roman"/>
          <w:sz w:val="24"/>
          <w:szCs w:val="24"/>
        </w:rPr>
        <w:t>ili</w:t>
      </w:r>
      <w:r w:rsidRPr="00977EEB">
        <w:rPr>
          <w:rFonts w:ascii="Times New Roman" w:hAnsi="Times New Roman" w:cs="Times New Roman"/>
          <w:spacing w:val="23"/>
          <w:sz w:val="24"/>
          <w:szCs w:val="24"/>
        </w:rPr>
        <w:t xml:space="preserve"> </w:t>
      </w:r>
      <w:r w:rsidRPr="00977EEB">
        <w:rPr>
          <w:rFonts w:ascii="Times New Roman" w:hAnsi="Times New Roman" w:cs="Times New Roman"/>
          <w:sz w:val="24"/>
          <w:szCs w:val="24"/>
        </w:rPr>
        <w:t>više</w:t>
      </w:r>
      <w:r w:rsidRPr="00977EEB">
        <w:rPr>
          <w:rFonts w:ascii="Times New Roman" w:hAnsi="Times New Roman" w:cs="Times New Roman"/>
          <w:spacing w:val="25"/>
          <w:sz w:val="24"/>
          <w:szCs w:val="24"/>
        </w:rPr>
        <w:t xml:space="preserve"> </w:t>
      </w:r>
      <w:r w:rsidRPr="00977EEB">
        <w:rPr>
          <w:rFonts w:ascii="Times New Roman" w:hAnsi="Times New Roman" w:cs="Times New Roman"/>
          <w:sz w:val="24"/>
          <w:szCs w:val="24"/>
        </w:rPr>
        <w:t>dijelova,</w:t>
      </w:r>
      <w:r w:rsidRPr="00977EEB">
        <w:rPr>
          <w:rFonts w:ascii="Times New Roman" w:hAnsi="Times New Roman" w:cs="Times New Roman"/>
          <w:spacing w:val="23"/>
          <w:sz w:val="24"/>
          <w:szCs w:val="24"/>
        </w:rPr>
        <w:t xml:space="preserve"> </w:t>
      </w:r>
      <w:r w:rsidRPr="00977EEB">
        <w:rPr>
          <w:rFonts w:ascii="Times New Roman" w:hAnsi="Times New Roman" w:cs="Times New Roman"/>
          <w:sz w:val="24"/>
          <w:szCs w:val="24"/>
        </w:rPr>
        <w:t>svaki</w:t>
      </w:r>
      <w:r w:rsidRPr="00977EEB">
        <w:rPr>
          <w:rFonts w:ascii="Times New Roman" w:hAnsi="Times New Roman" w:cs="Times New Roman"/>
          <w:spacing w:val="23"/>
          <w:sz w:val="24"/>
          <w:szCs w:val="24"/>
        </w:rPr>
        <w:t xml:space="preserve"> </w:t>
      </w:r>
      <w:r w:rsidRPr="00977EEB">
        <w:rPr>
          <w:rFonts w:ascii="Times New Roman" w:hAnsi="Times New Roman" w:cs="Times New Roman"/>
          <w:sz w:val="24"/>
          <w:szCs w:val="24"/>
        </w:rPr>
        <w:t>dio</w:t>
      </w:r>
      <w:r w:rsidRPr="00977EEB">
        <w:rPr>
          <w:rFonts w:ascii="Times New Roman" w:hAnsi="Times New Roman" w:cs="Times New Roman"/>
          <w:spacing w:val="23"/>
          <w:sz w:val="24"/>
          <w:szCs w:val="24"/>
        </w:rPr>
        <w:t xml:space="preserve"> </w:t>
      </w:r>
      <w:r w:rsidRPr="00977EEB">
        <w:rPr>
          <w:rFonts w:ascii="Times New Roman" w:hAnsi="Times New Roman" w:cs="Times New Roman"/>
          <w:sz w:val="24"/>
          <w:szCs w:val="24"/>
        </w:rPr>
        <w:t>se</w:t>
      </w:r>
      <w:r w:rsidRPr="00977EEB">
        <w:rPr>
          <w:rFonts w:ascii="Times New Roman" w:hAnsi="Times New Roman" w:cs="Times New Roman"/>
          <w:spacing w:val="25"/>
          <w:sz w:val="24"/>
          <w:szCs w:val="24"/>
        </w:rPr>
        <w:t xml:space="preserve"> </w:t>
      </w:r>
      <w:r w:rsidRPr="00977EEB">
        <w:rPr>
          <w:rFonts w:ascii="Times New Roman" w:hAnsi="Times New Roman" w:cs="Times New Roman"/>
          <w:sz w:val="24"/>
          <w:szCs w:val="24"/>
        </w:rPr>
        <w:t>uvezuje</w:t>
      </w:r>
      <w:r w:rsidRPr="00977EEB">
        <w:rPr>
          <w:rFonts w:ascii="Times New Roman" w:hAnsi="Times New Roman" w:cs="Times New Roman"/>
          <w:spacing w:val="25"/>
          <w:sz w:val="24"/>
          <w:szCs w:val="24"/>
        </w:rPr>
        <w:t xml:space="preserve"> </w:t>
      </w:r>
      <w:r w:rsidRPr="00977EEB">
        <w:rPr>
          <w:rFonts w:ascii="Times New Roman" w:hAnsi="Times New Roman" w:cs="Times New Roman"/>
          <w:sz w:val="24"/>
          <w:szCs w:val="24"/>
        </w:rPr>
        <w:t>na</w:t>
      </w:r>
      <w:r w:rsidRPr="00977EEB">
        <w:rPr>
          <w:rFonts w:ascii="Times New Roman" w:hAnsi="Times New Roman" w:cs="Times New Roman"/>
          <w:spacing w:val="25"/>
          <w:sz w:val="24"/>
          <w:szCs w:val="24"/>
        </w:rPr>
        <w:t xml:space="preserve"> </w:t>
      </w:r>
      <w:r w:rsidRPr="00977EEB">
        <w:rPr>
          <w:rFonts w:ascii="Times New Roman" w:hAnsi="Times New Roman" w:cs="Times New Roman"/>
          <w:sz w:val="24"/>
          <w:szCs w:val="24"/>
        </w:rPr>
        <w:t>način</w:t>
      </w:r>
      <w:r w:rsidRPr="00977EEB">
        <w:rPr>
          <w:rFonts w:ascii="Times New Roman" w:hAnsi="Times New Roman" w:cs="Times New Roman"/>
          <w:spacing w:val="24"/>
          <w:sz w:val="24"/>
          <w:szCs w:val="24"/>
        </w:rPr>
        <w:t xml:space="preserve"> </w:t>
      </w:r>
      <w:r w:rsidRPr="00977EEB">
        <w:rPr>
          <w:rFonts w:ascii="Times New Roman" w:hAnsi="Times New Roman" w:cs="Times New Roman"/>
          <w:sz w:val="24"/>
          <w:szCs w:val="24"/>
        </w:rPr>
        <w:t>da</w:t>
      </w:r>
      <w:r w:rsidRPr="00977EEB">
        <w:rPr>
          <w:rFonts w:ascii="Times New Roman" w:hAnsi="Times New Roman" w:cs="Times New Roman"/>
          <w:spacing w:val="25"/>
          <w:sz w:val="24"/>
          <w:szCs w:val="24"/>
        </w:rPr>
        <w:t xml:space="preserve"> </w:t>
      </w:r>
      <w:r w:rsidRPr="00977EEB">
        <w:rPr>
          <w:rFonts w:ascii="Times New Roman" w:hAnsi="Times New Roman" w:cs="Times New Roman"/>
          <w:sz w:val="24"/>
          <w:szCs w:val="24"/>
        </w:rPr>
        <w:t>se</w:t>
      </w:r>
      <w:r w:rsidRPr="00977EEB">
        <w:rPr>
          <w:rFonts w:ascii="Times New Roman" w:hAnsi="Times New Roman" w:cs="Times New Roman"/>
          <w:spacing w:val="25"/>
          <w:sz w:val="24"/>
          <w:szCs w:val="24"/>
        </w:rPr>
        <w:t xml:space="preserve"> </w:t>
      </w:r>
      <w:r w:rsidRPr="00977EEB">
        <w:rPr>
          <w:rFonts w:ascii="Times New Roman" w:hAnsi="Times New Roman" w:cs="Times New Roman"/>
          <w:sz w:val="24"/>
          <w:szCs w:val="24"/>
        </w:rPr>
        <w:t>onemogući</w:t>
      </w:r>
      <w:r w:rsidRPr="00977EEB">
        <w:rPr>
          <w:rFonts w:ascii="Times New Roman" w:hAnsi="Times New Roman" w:cs="Times New Roman"/>
          <w:spacing w:val="27"/>
          <w:sz w:val="24"/>
          <w:szCs w:val="24"/>
        </w:rPr>
        <w:t xml:space="preserve"> </w:t>
      </w:r>
      <w:r w:rsidRPr="00977EEB">
        <w:rPr>
          <w:rFonts w:ascii="Times New Roman" w:hAnsi="Times New Roman" w:cs="Times New Roman"/>
          <w:sz w:val="24"/>
          <w:szCs w:val="24"/>
        </w:rPr>
        <w:t>naknadno vađenje ili umetanje listova.</w:t>
      </w:r>
    </w:p>
    <w:p w:rsidR="00490D1C" w:rsidRPr="00977EEB" w:rsidRDefault="00490D1C" w:rsidP="00112162">
      <w:pPr>
        <w:spacing w:after="0"/>
        <w:jc w:val="both"/>
        <w:rPr>
          <w:rFonts w:ascii="Times New Roman" w:hAnsi="Times New Roman" w:cs="Times New Roman"/>
          <w:sz w:val="24"/>
          <w:szCs w:val="24"/>
        </w:rPr>
      </w:pPr>
      <w:r>
        <w:rPr>
          <w:rFonts w:ascii="Times New Roman" w:hAnsi="Times New Roman" w:cs="Times New Roman"/>
          <w:sz w:val="24"/>
          <w:szCs w:val="24"/>
        </w:rPr>
        <w:tab/>
      </w:r>
      <w:r w:rsidRPr="00977EEB">
        <w:rPr>
          <w:rFonts w:ascii="Times New Roman" w:hAnsi="Times New Roman" w:cs="Times New Roman"/>
          <w:sz w:val="24"/>
          <w:szCs w:val="24"/>
        </w:rPr>
        <w:t>Stranice ponude se označavaju brojem, na način da je vidljiv redni broj stranice i ukupan broj stranica ponude. Kada je ponuda izrađena od više dijelova, stranice se označavaju na način da svaki slijedeći dio započinje rednim brojem koji se nastavlja na redni broj stranice kojim završava prethodni dio. Ako je dio ponude izvorno numeriran (primjerice katalozi), Ponuditelj ne mora taj dio ponude ponovno numerirati. Ponude se pišu neizbrisivom tintom.</w:t>
      </w:r>
    </w:p>
    <w:p w:rsidR="00490D1C" w:rsidRDefault="00490D1C" w:rsidP="00112162">
      <w:pPr>
        <w:spacing w:after="0"/>
        <w:jc w:val="both"/>
        <w:rPr>
          <w:rFonts w:ascii="Times New Roman" w:hAnsi="Times New Roman" w:cs="Times New Roman"/>
          <w:sz w:val="24"/>
          <w:szCs w:val="24"/>
        </w:rPr>
      </w:pPr>
      <w:r>
        <w:rPr>
          <w:rFonts w:ascii="Times New Roman" w:hAnsi="Times New Roman" w:cs="Times New Roman"/>
          <w:sz w:val="24"/>
          <w:szCs w:val="24"/>
        </w:rPr>
        <w:tab/>
      </w:r>
      <w:r w:rsidRPr="00977EEB">
        <w:rPr>
          <w:rFonts w:ascii="Times New Roman" w:hAnsi="Times New Roman" w:cs="Times New Roman"/>
          <w:sz w:val="24"/>
          <w:szCs w:val="24"/>
        </w:rPr>
        <w:t>Ispravci u ponudi moraju biti</w:t>
      </w:r>
      <w:r w:rsidRPr="00977EEB">
        <w:rPr>
          <w:rFonts w:ascii="Times New Roman" w:hAnsi="Times New Roman" w:cs="Times New Roman"/>
          <w:spacing w:val="-1"/>
          <w:sz w:val="24"/>
          <w:szCs w:val="24"/>
        </w:rPr>
        <w:t xml:space="preserve"> </w:t>
      </w:r>
      <w:r w:rsidRPr="00977EEB">
        <w:rPr>
          <w:rFonts w:ascii="Times New Roman" w:hAnsi="Times New Roman" w:cs="Times New Roman"/>
          <w:sz w:val="24"/>
          <w:szCs w:val="24"/>
        </w:rPr>
        <w:t>izrađeni na način da su vidljivi. Ispravci moraju,</w:t>
      </w:r>
      <w:r w:rsidRPr="00977EEB">
        <w:rPr>
          <w:rFonts w:ascii="Times New Roman" w:hAnsi="Times New Roman" w:cs="Times New Roman"/>
          <w:spacing w:val="-1"/>
          <w:sz w:val="24"/>
          <w:szCs w:val="24"/>
        </w:rPr>
        <w:t xml:space="preserve"> </w:t>
      </w:r>
      <w:r w:rsidRPr="00977EEB">
        <w:rPr>
          <w:rFonts w:ascii="Times New Roman" w:hAnsi="Times New Roman" w:cs="Times New Roman"/>
          <w:sz w:val="24"/>
          <w:szCs w:val="24"/>
        </w:rPr>
        <w:t>uz navod datuma ispravka,</w:t>
      </w:r>
      <w:r w:rsidRPr="00977EEB">
        <w:rPr>
          <w:rFonts w:ascii="Times New Roman" w:hAnsi="Times New Roman" w:cs="Times New Roman"/>
          <w:spacing w:val="-1"/>
          <w:sz w:val="24"/>
          <w:szCs w:val="24"/>
        </w:rPr>
        <w:t xml:space="preserve"> </w:t>
      </w:r>
      <w:r w:rsidRPr="00977EEB">
        <w:rPr>
          <w:rFonts w:ascii="Times New Roman" w:hAnsi="Times New Roman" w:cs="Times New Roman"/>
          <w:sz w:val="24"/>
          <w:szCs w:val="24"/>
        </w:rPr>
        <w:t>biti potvrđeni potpisom Ponuditelja.</w:t>
      </w:r>
    </w:p>
    <w:p w:rsidR="00490D1C" w:rsidRDefault="00986D2B" w:rsidP="00986D2B">
      <w:pPr>
        <w:spacing w:after="0"/>
        <w:jc w:val="both"/>
        <w:rPr>
          <w:rFonts w:ascii="Times New Roman" w:hAnsi="Times New Roman" w:cs="Times New Roman"/>
          <w:sz w:val="24"/>
          <w:szCs w:val="24"/>
        </w:rPr>
      </w:pPr>
      <w:r w:rsidRPr="00977EEB">
        <w:rPr>
          <w:rFonts w:ascii="Times New Roman" w:hAnsi="Times New Roman" w:cs="Times New Roman"/>
          <w:sz w:val="24"/>
          <w:szCs w:val="24"/>
        </w:rPr>
        <w:t xml:space="preserve">Ponuda se predaje u </w:t>
      </w:r>
      <w:r w:rsidRPr="00977EEB">
        <w:rPr>
          <w:rFonts w:ascii="Times New Roman" w:hAnsi="Times New Roman" w:cs="Times New Roman"/>
          <w:b/>
          <w:sz w:val="24"/>
          <w:szCs w:val="24"/>
        </w:rPr>
        <w:t xml:space="preserve">„izvorniku“, </w:t>
      </w:r>
      <w:r w:rsidRPr="00977EEB">
        <w:rPr>
          <w:rFonts w:ascii="Times New Roman" w:hAnsi="Times New Roman" w:cs="Times New Roman"/>
          <w:sz w:val="24"/>
          <w:szCs w:val="24"/>
        </w:rPr>
        <w:t>potpisana od strane ovlaštene osobe za zastupanje gospodarskog</w:t>
      </w:r>
      <w:r w:rsidRPr="00977EEB">
        <w:rPr>
          <w:rFonts w:ascii="Times New Roman" w:hAnsi="Times New Roman" w:cs="Times New Roman"/>
          <w:spacing w:val="40"/>
          <w:sz w:val="24"/>
          <w:szCs w:val="24"/>
        </w:rPr>
        <w:t xml:space="preserve"> </w:t>
      </w:r>
      <w:r w:rsidRPr="00977EEB">
        <w:rPr>
          <w:rFonts w:ascii="Times New Roman" w:hAnsi="Times New Roman" w:cs="Times New Roman"/>
          <w:sz w:val="24"/>
          <w:szCs w:val="24"/>
        </w:rPr>
        <w:t>subjekta ili osobe koju je ovlaštena osoba pisanom punomoći ovlastila za potpisivanje ponude. Ponuda se dostavlja u jednom primjerku.</w:t>
      </w:r>
      <w:r>
        <w:rPr>
          <w:rFonts w:ascii="Times New Roman" w:hAnsi="Times New Roman" w:cs="Times New Roman"/>
          <w:sz w:val="24"/>
          <w:szCs w:val="24"/>
        </w:rPr>
        <w:t xml:space="preserve"> </w:t>
      </w:r>
      <w:r w:rsidR="00490D1C">
        <w:rPr>
          <w:rFonts w:ascii="Times New Roman" w:hAnsi="Times New Roman" w:cs="Times New Roman"/>
          <w:sz w:val="24"/>
          <w:szCs w:val="24"/>
        </w:rPr>
        <w:tab/>
      </w:r>
    </w:p>
    <w:p w:rsidR="003F0151" w:rsidRPr="006C2DFD" w:rsidRDefault="003F0151" w:rsidP="00112162">
      <w:pPr>
        <w:pStyle w:val="Odlomakpopisa"/>
        <w:numPr>
          <w:ilvl w:val="0"/>
          <w:numId w:val="20"/>
        </w:numPr>
        <w:spacing w:line="276" w:lineRule="auto"/>
        <w:rPr>
          <w:rFonts w:ascii="Times New Roman" w:hAnsi="Times New Roman" w:cs="Times New Roman"/>
          <w:b/>
          <w:sz w:val="24"/>
          <w:szCs w:val="24"/>
        </w:rPr>
      </w:pPr>
      <w:r w:rsidRPr="006C2DFD">
        <w:rPr>
          <w:rFonts w:ascii="Times New Roman" w:hAnsi="Times New Roman" w:cs="Times New Roman"/>
          <w:b/>
          <w:sz w:val="24"/>
          <w:szCs w:val="24"/>
        </w:rPr>
        <w:lastRenderedPageBreak/>
        <w:t xml:space="preserve">Način dostave: </w:t>
      </w:r>
    </w:p>
    <w:p w:rsidR="00602AE1" w:rsidRDefault="00BC32EB" w:rsidP="00112162">
      <w:pPr>
        <w:spacing w:after="0"/>
        <w:jc w:val="both"/>
        <w:rPr>
          <w:rFonts w:ascii="Times New Roman" w:hAnsi="Times New Roman" w:cs="Times New Roman"/>
          <w:sz w:val="24"/>
          <w:szCs w:val="24"/>
        </w:rPr>
      </w:pPr>
      <w:r w:rsidRPr="00977EEB">
        <w:rPr>
          <w:rFonts w:ascii="Times New Roman" w:hAnsi="Times New Roman" w:cs="Times New Roman"/>
          <w:sz w:val="24"/>
          <w:szCs w:val="24"/>
        </w:rPr>
        <w:t xml:space="preserve">Ponuditelj dostavlja ponudu poštanskom pošiljkom ili osobnom dostavom Naručitelju. </w:t>
      </w:r>
    </w:p>
    <w:p w:rsidR="00BC32EB" w:rsidRPr="00977EEB" w:rsidRDefault="00BC32EB" w:rsidP="00112162">
      <w:pPr>
        <w:spacing w:after="0"/>
        <w:jc w:val="both"/>
        <w:rPr>
          <w:rFonts w:ascii="Times New Roman" w:hAnsi="Times New Roman" w:cs="Times New Roman"/>
          <w:sz w:val="24"/>
          <w:szCs w:val="24"/>
        </w:rPr>
      </w:pPr>
      <w:r w:rsidRPr="00977EEB">
        <w:rPr>
          <w:rFonts w:ascii="Times New Roman" w:hAnsi="Times New Roman" w:cs="Times New Roman"/>
          <w:sz w:val="24"/>
          <w:szCs w:val="24"/>
        </w:rPr>
        <w:t>Elektronička dostava ponude nije dopuštena.</w:t>
      </w:r>
    </w:p>
    <w:p w:rsidR="00BC32EB" w:rsidRPr="00977EEB" w:rsidRDefault="00BC32EB" w:rsidP="00112162">
      <w:pPr>
        <w:spacing w:after="0"/>
        <w:rPr>
          <w:rFonts w:ascii="Times New Roman" w:hAnsi="Times New Roman" w:cs="Times New Roman"/>
          <w:sz w:val="24"/>
          <w:szCs w:val="24"/>
        </w:rPr>
      </w:pPr>
      <w:r w:rsidRPr="00977EEB">
        <w:rPr>
          <w:rFonts w:ascii="Times New Roman" w:hAnsi="Times New Roman" w:cs="Times New Roman"/>
          <w:sz w:val="24"/>
          <w:szCs w:val="24"/>
        </w:rPr>
        <w:t>Ponuditelj samostalno određuje način dostave i sam snosi rizik eventualnog gubitka odnosno nepravovremene dostave.</w:t>
      </w:r>
    </w:p>
    <w:p w:rsidR="00BC32EB" w:rsidRPr="00977EEB" w:rsidRDefault="00BC32EB" w:rsidP="00112162">
      <w:pPr>
        <w:spacing w:after="0"/>
        <w:rPr>
          <w:rFonts w:ascii="Times New Roman" w:hAnsi="Times New Roman" w:cs="Times New Roman"/>
          <w:b/>
          <w:sz w:val="24"/>
          <w:szCs w:val="24"/>
        </w:rPr>
      </w:pPr>
      <w:r w:rsidRPr="00977EEB">
        <w:rPr>
          <w:rFonts w:ascii="Times New Roman" w:hAnsi="Times New Roman" w:cs="Times New Roman"/>
          <w:sz w:val="24"/>
          <w:szCs w:val="24"/>
        </w:rPr>
        <w:t>Ponuda</w:t>
      </w:r>
      <w:r w:rsidRPr="00977EEB">
        <w:rPr>
          <w:rFonts w:ascii="Times New Roman" w:hAnsi="Times New Roman" w:cs="Times New Roman"/>
          <w:spacing w:val="-7"/>
          <w:sz w:val="24"/>
          <w:szCs w:val="24"/>
        </w:rPr>
        <w:t xml:space="preserve"> </w:t>
      </w:r>
      <w:r w:rsidRPr="00977EEB">
        <w:rPr>
          <w:rFonts w:ascii="Times New Roman" w:hAnsi="Times New Roman" w:cs="Times New Roman"/>
          <w:sz w:val="24"/>
          <w:szCs w:val="24"/>
        </w:rPr>
        <w:t>se</w:t>
      </w:r>
      <w:r w:rsidRPr="00977EEB">
        <w:rPr>
          <w:rFonts w:ascii="Times New Roman" w:hAnsi="Times New Roman" w:cs="Times New Roman"/>
          <w:spacing w:val="-5"/>
          <w:sz w:val="24"/>
          <w:szCs w:val="24"/>
        </w:rPr>
        <w:t xml:space="preserve"> </w:t>
      </w:r>
      <w:r w:rsidRPr="00977EEB">
        <w:rPr>
          <w:rFonts w:ascii="Times New Roman" w:hAnsi="Times New Roman" w:cs="Times New Roman"/>
          <w:sz w:val="24"/>
          <w:szCs w:val="24"/>
        </w:rPr>
        <w:t>dostavlja</w:t>
      </w:r>
      <w:r w:rsidRPr="00977EEB">
        <w:rPr>
          <w:rFonts w:ascii="Times New Roman" w:hAnsi="Times New Roman" w:cs="Times New Roman"/>
          <w:spacing w:val="-5"/>
          <w:sz w:val="24"/>
          <w:szCs w:val="24"/>
        </w:rPr>
        <w:t xml:space="preserve"> </w:t>
      </w:r>
      <w:r w:rsidRPr="00977EEB">
        <w:rPr>
          <w:rFonts w:ascii="Times New Roman" w:hAnsi="Times New Roman" w:cs="Times New Roman"/>
          <w:sz w:val="24"/>
          <w:szCs w:val="24"/>
        </w:rPr>
        <w:t>u</w:t>
      </w:r>
      <w:r w:rsidRPr="00977EEB">
        <w:rPr>
          <w:rFonts w:ascii="Times New Roman" w:hAnsi="Times New Roman" w:cs="Times New Roman"/>
          <w:spacing w:val="-6"/>
          <w:sz w:val="24"/>
          <w:szCs w:val="24"/>
        </w:rPr>
        <w:t xml:space="preserve"> </w:t>
      </w:r>
      <w:r w:rsidRPr="00977EEB">
        <w:rPr>
          <w:rFonts w:ascii="Times New Roman" w:hAnsi="Times New Roman" w:cs="Times New Roman"/>
          <w:sz w:val="24"/>
          <w:szCs w:val="24"/>
        </w:rPr>
        <w:t>papirnatom</w:t>
      </w:r>
      <w:r w:rsidRPr="00977EEB">
        <w:rPr>
          <w:rFonts w:ascii="Times New Roman" w:hAnsi="Times New Roman" w:cs="Times New Roman"/>
          <w:spacing w:val="-4"/>
          <w:sz w:val="24"/>
          <w:szCs w:val="24"/>
        </w:rPr>
        <w:t xml:space="preserve"> </w:t>
      </w:r>
      <w:r w:rsidRPr="00977EEB">
        <w:rPr>
          <w:rFonts w:ascii="Times New Roman" w:hAnsi="Times New Roman" w:cs="Times New Roman"/>
          <w:sz w:val="24"/>
          <w:szCs w:val="24"/>
        </w:rPr>
        <w:t>obliku</w:t>
      </w:r>
      <w:r w:rsidRPr="00977EEB">
        <w:rPr>
          <w:rFonts w:ascii="Times New Roman" w:hAnsi="Times New Roman" w:cs="Times New Roman"/>
          <w:spacing w:val="-7"/>
          <w:sz w:val="24"/>
          <w:szCs w:val="24"/>
        </w:rPr>
        <w:t xml:space="preserve"> </w:t>
      </w:r>
      <w:r w:rsidRPr="00977EEB">
        <w:rPr>
          <w:rFonts w:ascii="Times New Roman" w:hAnsi="Times New Roman" w:cs="Times New Roman"/>
          <w:sz w:val="24"/>
          <w:szCs w:val="24"/>
        </w:rPr>
        <w:t>u</w:t>
      </w:r>
      <w:r w:rsidRPr="00977EEB">
        <w:rPr>
          <w:rFonts w:ascii="Times New Roman" w:hAnsi="Times New Roman" w:cs="Times New Roman"/>
          <w:spacing w:val="-5"/>
          <w:sz w:val="24"/>
          <w:szCs w:val="24"/>
        </w:rPr>
        <w:t xml:space="preserve"> </w:t>
      </w:r>
      <w:r w:rsidRPr="00977EEB">
        <w:rPr>
          <w:rFonts w:ascii="Times New Roman" w:hAnsi="Times New Roman" w:cs="Times New Roman"/>
          <w:sz w:val="24"/>
          <w:szCs w:val="24"/>
        </w:rPr>
        <w:t>zatvorenoj</w:t>
      </w:r>
      <w:r w:rsidRPr="00977EEB">
        <w:rPr>
          <w:rFonts w:ascii="Times New Roman" w:hAnsi="Times New Roman" w:cs="Times New Roman"/>
          <w:spacing w:val="3"/>
          <w:sz w:val="24"/>
          <w:szCs w:val="24"/>
        </w:rPr>
        <w:t xml:space="preserve"> </w:t>
      </w:r>
      <w:r w:rsidRPr="00977EEB">
        <w:rPr>
          <w:rFonts w:ascii="Times New Roman" w:hAnsi="Times New Roman" w:cs="Times New Roman"/>
          <w:sz w:val="24"/>
          <w:szCs w:val="24"/>
        </w:rPr>
        <w:t>omotnici</w:t>
      </w:r>
      <w:r w:rsidRPr="00977EEB">
        <w:rPr>
          <w:rFonts w:ascii="Times New Roman" w:hAnsi="Times New Roman" w:cs="Times New Roman"/>
          <w:spacing w:val="41"/>
          <w:sz w:val="24"/>
          <w:szCs w:val="24"/>
        </w:rPr>
        <w:t xml:space="preserve"> </w:t>
      </w:r>
      <w:r w:rsidRPr="00977EEB">
        <w:rPr>
          <w:rFonts w:ascii="Times New Roman" w:hAnsi="Times New Roman" w:cs="Times New Roman"/>
          <w:sz w:val="24"/>
          <w:szCs w:val="24"/>
        </w:rPr>
        <w:t>na</w:t>
      </w:r>
      <w:r w:rsidRPr="00977EEB">
        <w:rPr>
          <w:rFonts w:ascii="Times New Roman" w:hAnsi="Times New Roman" w:cs="Times New Roman"/>
          <w:spacing w:val="-5"/>
          <w:sz w:val="24"/>
          <w:szCs w:val="24"/>
        </w:rPr>
        <w:t xml:space="preserve"> </w:t>
      </w:r>
      <w:r w:rsidRPr="00977EEB">
        <w:rPr>
          <w:rFonts w:ascii="Times New Roman" w:hAnsi="Times New Roman" w:cs="Times New Roman"/>
          <w:b/>
          <w:sz w:val="24"/>
          <w:szCs w:val="24"/>
        </w:rPr>
        <w:t>adresu</w:t>
      </w:r>
      <w:r w:rsidRPr="00977EEB">
        <w:rPr>
          <w:rFonts w:ascii="Times New Roman" w:hAnsi="Times New Roman" w:cs="Times New Roman"/>
          <w:b/>
          <w:spacing w:val="-3"/>
          <w:sz w:val="24"/>
          <w:szCs w:val="24"/>
        </w:rPr>
        <w:t xml:space="preserve"> </w:t>
      </w:r>
      <w:r w:rsidRPr="00977EEB">
        <w:rPr>
          <w:rFonts w:ascii="Times New Roman" w:hAnsi="Times New Roman" w:cs="Times New Roman"/>
          <w:b/>
          <w:spacing w:val="-2"/>
          <w:sz w:val="24"/>
          <w:szCs w:val="24"/>
        </w:rPr>
        <w:t>Naručitelja:</w:t>
      </w:r>
    </w:p>
    <w:p w:rsidR="00BC32EB" w:rsidRPr="00977EEB" w:rsidRDefault="00BC32EB" w:rsidP="00112162">
      <w:pPr>
        <w:spacing w:after="0"/>
        <w:jc w:val="center"/>
        <w:rPr>
          <w:rFonts w:ascii="Times New Roman" w:hAnsi="Times New Roman" w:cs="Times New Roman"/>
          <w:b/>
          <w:sz w:val="24"/>
          <w:szCs w:val="24"/>
        </w:rPr>
      </w:pPr>
      <w:r w:rsidRPr="00977EEB">
        <w:rPr>
          <w:rFonts w:ascii="Times New Roman" w:hAnsi="Times New Roman" w:cs="Times New Roman"/>
          <w:b/>
          <w:sz w:val="24"/>
          <w:szCs w:val="24"/>
        </w:rPr>
        <w:t>Općina Vrbje</w:t>
      </w:r>
    </w:p>
    <w:p w:rsidR="00BC32EB" w:rsidRPr="00977EEB" w:rsidRDefault="00BC32EB" w:rsidP="00112162">
      <w:pPr>
        <w:spacing w:after="0"/>
        <w:jc w:val="center"/>
        <w:rPr>
          <w:rFonts w:ascii="Times New Roman" w:hAnsi="Times New Roman" w:cs="Times New Roman"/>
          <w:b/>
          <w:sz w:val="24"/>
          <w:szCs w:val="24"/>
        </w:rPr>
      </w:pPr>
      <w:r w:rsidRPr="00977EEB">
        <w:rPr>
          <w:rFonts w:ascii="Times New Roman" w:hAnsi="Times New Roman" w:cs="Times New Roman"/>
          <w:b/>
          <w:sz w:val="24"/>
          <w:szCs w:val="24"/>
        </w:rPr>
        <w:t>Kralja Tomislava 4</w:t>
      </w:r>
    </w:p>
    <w:p w:rsidR="00BC32EB" w:rsidRPr="00977EEB" w:rsidRDefault="00BC32EB" w:rsidP="00112162">
      <w:pPr>
        <w:spacing w:after="0"/>
        <w:jc w:val="center"/>
        <w:rPr>
          <w:rFonts w:ascii="Times New Roman" w:hAnsi="Times New Roman" w:cs="Times New Roman"/>
          <w:b/>
          <w:sz w:val="24"/>
          <w:szCs w:val="24"/>
        </w:rPr>
      </w:pPr>
      <w:r w:rsidRPr="00977EEB">
        <w:rPr>
          <w:rFonts w:ascii="Times New Roman" w:hAnsi="Times New Roman" w:cs="Times New Roman"/>
          <w:b/>
          <w:sz w:val="24"/>
          <w:szCs w:val="24"/>
        </w:rPr>
        <w:t>35423 Vrbje</w:t>
      </w:r>
    </w:p>
    <w:p w:rsidR="00BC32EB" w:rsidRPr="006C2DFD" w:rsidRDefault="00BC32EB" w:rsidP="00112162">
      <w:pPr>
        <w:pStyle w:val="Odlomakpopisa"/>
        <w:numPr>
          <w:ilvl w:val="0"/>
          <w:numId w:val="20"/>
        </w:numPr>
        <w:spacing w:line="276" w:lineRule="auto"/>
        <w:rPr>
          <w:rFonts w:ascii="Times New Roman" w:hAnsi="Times New Roman" w:cs="Times New Roman"/>
          <w:b/>
          <w:sz w:val="24"/>
          <w:szCs w:val="24"/>
        </w:rPr>
      </w:pPr>
      <w:r w:rsidRPr="006C2DFD">
        <w:rPr>
          <w:rFonts w:ascii="Times New Roman" w:hAnsi="Times New Roman" w:cs="Times New Roman"/>
          <w:b/>
          <w:sz w:val="24"/>
          <w:szCs w:val="24"/>
        </w:rPr>
        <w:t>Na</w:t>
      </w:r>
      <w:r w:rsidRPr="006C2DFD">
        <w:rPr>
          <w:rFonts w:ascii="Times New Roman" w:hAnsi="Times New Roman" w:cs="Times New Roman"/>
          <w:b/>
          <w:spacing w:val="-3"/>
          <w:sz w:val="24"/>
          <w:szCs w:val="24"/>
        </w:rPr>
        <w:t xml:space="preserve"> </w:t>
      </w:r>
      <w:r w:rsidRPr="006C2DFD">
        <w:rPr>
          <w:rFonts w:ascii="Times New Roman" w:hAnsi="Times New Roman" w:cs="Times New Roman"/>
          <w:b/>
          <w:sz w:val="24"/>
          <w:szCs w:val="24"/>
        </w:rPr>
        <w:t>omotnici</w:t>
      </w:r>
      <w:r w:rsidRPr="006C2DFD">
        <w:rPr>
          <w:rFonts w:ascii="Times New Roman" w:hAnsi="Times New Roman" w:cs="Times New Roman"/>
          <w:b/>
          <w:spacing w:val="-5"/>
          <w:sz w:val="24"/>
          <w:szCs w:val="24"/>
        </w:rPr>
        <w:t xml:space="preserve"> </w:t>
      </w:r>
      <w:r w:rsidRPr="006C2DFD">
        <w:rPr>
          <w:rFonts w:ascii="Times New Roman" w:hAnsi="Times New Roman" w:cs="Times New Roman"/>
          <w:b/>
          <w:sz w:val="24"/>
          <w:szCs w:val="24"/>
        </w:rPr>
        <w:t>ponude</w:t>
      </w:r>
      <w:r w:rsidRPr="006C2DFD">
        <w:rPr>
          <w:rFonts w:ascii="Times New Roman" w:hAnsi="Times New Roman" w:cs="Times New Roman"/>
          <w:b/>
          <w:spacing w:val="-4"/>
          <w:sz w:val="24"/>
          <w:szCs w:val="24"/>
        </w:rPr>
        <w:t xml:space="preserve"> </w:t>
      </w:r>
      <w:r w:rsidRPr="006C2DFD">
        <w:rPr>
          <w:rFonts w:ascii="Times New Roman" w:hAnsi="Times New Roman" w:cs="Times New Roman"/>
          <w:b/>
          <w:sz w:val="24"/>
          <w:szCs w:val="24"/>
        </w:rPr>
        <w:t>mora</w:t>
      </w:r>
      <w:r w:rsidRPr="006C2DFD">
        <w:rPr>
          <w:rFonts w:ascii="Times New Roman" w:hAnsi="Times New Roman" w:cs="Times New Roman"/>
          <w:b/>
          <w:spacing w:val="-3"/>
          <w:sz w:val="24"/>
          <w:szCs w:val="24"/>
        </w:rPr>
        <w:t xml:space="preserve"> </w:t>
      </w:r>
      <w:r w:rsidRPr="006C2DFD">
        <w:rPr>
          <w:rFonts w:ascii="Times New Roman" w:hAnsi="Times New Roman" w:cs="Times New Roman"/>
          <w:b/>
          <w:sz w:val="24"/>
          <w:szCs w:val="24"/>
        </w:rPr>
        <w:t>biti</w:t>
      </w:r>
      <w:r w:rsidRPr="006C2DFD">
        <w:rPr>
          <w:rFonts w:ascii="Times New Roman" w:hAnsi="Times New Roman" w:cs="Times New Roman"/>
          <w:b/>
          <w:spacing w:val="-4"/>
          <w:sz w:val="24"/>
          <w:szCs w:val="24"/>
        </w:rPr>
        <w:t xml:space="preserve"> </w:t>
      </w:r>
      <w:r w:rsidRPr="006C2DFD">
        <w:rPr>
          <w:rFonts w:ascii="Times New Roman" w:hAnsi="Times New Roman" w:cs="Times New Roman"/>
          <w:b/>
          <w:spacing w:val="-2"/>
          <w:sz w:val="24"/>
          <w:szCs w:val="24"/>
        </w:rPr>
        <w:t>naznačeno:</w:t>
      </w:r>
    </w:p>
    <w:p w:rsidR="00BC32EB" w:rsidRPr="00977EEB" w:rsidRDefault="003F0151" w:rsidP="00112162">
      <w:pPr>
        <w:spacing w:after="0"/>
        <w:rPr>
          <w:rFonts w:ascii="Times New Roman" w:hAnsi="Times New Roman" w:cs="Times New Roman"/>
          <w:sz w:val="24"/>
          <w:szCs w:val="24"/>
        </w:rPr>
      </w:pPr>
      <w:r>
        <w:rPr>
          <w:rFonts w:ascii="Times New Roman" w:hAnsi="Times New Roman" w:cs="Times New Roman"/>
          <w:sz w:val="24"/>
          <w:szCs w:val="24"/>
        </w:rPr>
        <w:tab/>
      </w:r>
      <w:r w:rsidR="00BC32EB" w:rsidRPr="00977EEB">
        <w:rPr>
          <w:rFonts w:ascii="Times New Roman" w:hAnsi="Times New Roman" w:cs="Times New Roman"/>
          <w:sz w:val="24"/>
          <w:szCs w:val="24"/>
        </w:rPr>
        <w:t>naziv</w:t>
      </w:r>
      <w:r w:rsidR="00BC32EB" w:rsidRPr="00977EEB">
        <w:rPr>
          <w:rFonts w:ascii="Times New Roman" w:hAnsi="Times New Roman" w:cs="Times New Roman"/>
          <w:spacing w:val="-2"/>
          <w:sz w:val="24"/>
          <w:szCs w:val="24"/>
        </w:rPr>
        <w:t xml:space="preserve"> </w:t>
      </w:r>
      <w:r w:rsidR="00BC32EB" w:rsidRPr="00977EEB">
        <w:rPr>
          <w:rFonts w:ascii="Times New Roman" w:hAnsi="Times New Roman" w:cs="Times New Roman"/>
          <w:sz w:val="24"/>
          <w:szCs w:val="24"/>
        </w:rPr>
        <w:t>i</w:t>
      </w:r>
      <w:r w:rsidR="00BC32EB" w:rsidRPr="00977EEB">
        <w:rPr>
          <w:rFonts w:ascii="Times New Roman" w:hAnsi="Times New Roman" w:cs="Times New Roman"/>
          <w:spacing w:val="-2"/>
          <w:sz w:val="24"/>
          <w:szCs w:val="24"/>
        </w:rPr>
        <w:t xml:space="preserve"> </w:t>
      </w:r>
      <w:r w:rsidR="00BC32EB" w:rsidRPr="00977EEB">
        <w:rPr>
          <w:rFonts w:ascii="Times New Roman" w:hAnsi="Times New Roman" w:cs="Times New Roman"/>
          <w:sz w:val="24"/>
          <w:szCs w:val="24"/>
        </w:rPr>
        <w:t>adresa</w:t>
      </w:r>
      <w:r w:rsidR="00BC32EB" w:rsidRPr="00977EEB">
        <w:rPr>
          <w:rFonts w:ascii="Times New Roman" w:hAnsi="Times New Roman" w:cs="Times New Roman"/>
          <w:spacing w:val="-2"/>
          <w:sz w:val="24"/>
          <w:szCs w:val="24"/>
        </w:rPr>
        <w:t xml:space="preserve"> naručitelja</w:t>
      </w:r>
    </w:p>
    <w:p w:rsidR="00BC32EB" w:rsidRPr="00977EEB" w:rsidRDefault="003F0151" w:rsidP="00112162">
      <w:pPr>
        <w:spacing w:after="0"/>
        <w:rPr>
          <w:rFonts w:ascii="Times New Roman" w:hAnsi="Times New Roman" w:cs="Times New Roman"/>
          <w:sz w:val="24"/>
          <w:szCs w:val="24"/>
        </w:rPr>
      </w:pPr>
      <w:r>
        <w:rPr>
          <w:rFonts w:ascii="Times New Roman" w:hAnsi="Times New Roman" w:cs="Times New Roman"/>
          <w:sz w:val="24"/>
          <w:szCs w:val="24"/>
        </w:rPr>
        <w:tab/>
      </w:r>
      <w:r w:rsidR="00BC32EB" w:rsidRPr="00977EEB">
        <w:rPr>
          <w:rFonts w:ascii="Times New Roman" w:hAnsi="Times New Roman" w:cs="Times New Roman"/>
          <w:sz w:val="24"/>
          <w:szCs w:val="24"/>
        </w:rPr>
        <w:t>naziv</w:t>
      </w:r>
      <w:r w:rsidR="00BC32EB" w:rsidRPr="00977EEB">
        <w:rPr>
          <w:rFonts w:ascii="Times New Roman" w:hAnsi="Times New Roman" w:cs="Times New Roman"/>
          <w:spacing w:val="-2"/>
          <w:sz w:val="24"/>
          <w:szCs w:val="24"/>
        </w:rPr>
        <w:t xml:space="preserve"> </w:t>
      </w:r>
      <w:r w:rsidR="00BC32EB" w:rsidRPr="00977EEB">
        <w:rPr>
          <w:rFonts w:ascii="Times New Roman" w:hAnsi="Times New Roman" w:cs="Times New Roman"/>
          <w:sz w:val="24"/>
          <w:szCs w:val="24"/>
        </w:rPr>
        <w:t>i</w:t>
      </w:r>
      <w:r w:rsidR="00BC32EB" w:rsidRPr="00977EEB">
        <w:rPr>
          <w:rFonts w:ascii="Times New Roman" w:hAnsi="Times New Roman" w:cs="Times New Roman"/>
          <w:spacing w:val="-2"/>
          <w:sz w:val="24"/>
          <w:szCs w:val="24"/>
        </w:rPr>
        <w:t xml:space="preserve"> </w:t>
      </w:r>
      <w:r w:rsidR="00BC32EB" w:rsidRPr="00977EEB">
        <w:rPr>
          <w:rFonts w:ascii="Times New Roman" w:hAnsi="Times New Roman" w:cs="Times New Roman"/>
          <w:sz w:val="24"/>
          <w:szCs w:val="24"/>
        </w:rPr>
        <w:t>adresa</w:t>
      </w:r>
      <w:r w:rsidR="00BC32EB" w:rsidRPr="00977EEB">
        <w:rPr>
          <w:rFonts w:ascii="Times New Roman" w:hAnsi="Times New Roman" w:cs="Times New Roman"/>
          <w:spacing w:val="-2"/>
          <w:sz w:val="24"/>
          <w:szCs w:val="24"/>
        </w:rPr>
        <w:t xml:space="preserve"> ponuditelja</w:t>
      </w:r>
    </w:p>
    <w:p w:rsidR="00BC32EB" w:rsidRPr="00977EEB" w:rsidRDefault="003F0151" w:rsidP="00112162">
      <w:pPr>
        <w:spacing w:after="0"/>
        <w:rPr>
          <w:rFonts w:ascii="Times New Roman" w:hAnsi="Times New Roman" w:cs="Times New Roman"/>
          <w:b/>
          <w:sz w:val="24"/>
          <w:szCs w:val="24"/>
        </w:rPr>
      </w:pPr>
      <w:r>
        <w:rPr>
          <w:rFonts w:ascii="Times New Roman" w:hAnsi="Times New Roman" w:cs="Times New Roman"/>
          <w:sz w:val="24"/>
          <w:szCs w:val="24"/>
        </w:rPr>
        <w:tab/>
      </w:r>
      <w:r w:rsidR="00BC32EB" w:rsidRPr="00977EEB">
        <w:rPr>
          <w:rFonts w:ascii="Times New Roman" w:hAnsi="Times New Roman" w:cs="Times New Roman"/>
          <w:sz w:val="24"/>
          <w:szCs w:val="24"/>
        </w:rPr>
        <w:t>evidencijski</w:t>
      </w:r>
      <w:r w:rsidR="00BC32EB" w:rsidRPr="00977EEB">
        <w:rPr>
          <w:rFonts w:ascii="Times New Roman" w:hAnsi="Times New Roman" w:cs="Times New Roman"/>
          <w:spacing w:val="-3"/>
          <w:sz w:val="24"/>
          <w:szCs w:val="24"/>
        </w:rPr>
        <w:t xml:space="preserve"> </w:t>
      </w:r>
      <w:r w:rsidR="00BC32EB" w:rsidRPr="00977EEB">
        <w:rPr>
          <w:rFonts w:ascii="Times New Roman" w:hAnsi="Times New Roman" w:cs="Times New Roman"/>
          <w:sz w:val="24"/>
          <w:szCs w:val="24"/>
        </w:rPr>
        <w:t>broj</w:t>
      </w:r>
      <w:r w:rsidR="00BC32EB" w:rsidRPr="00977EEB">
        <w:rPr>
          <w:rFonts w:ascii="Times New Roman" w:hAnsi="Times New Roman" w:cs="Times New Roman"/>
          <w:spacing w:val="-5"/>
          <w:sz w:val="24"/>
          <w:szCs w:val="24"/>
        </w:rPr>
        <w:t xml:space="preserve"> </w:t>
      </w:r>
      <w:r w:rsidR="00BC32EB" w:rsidRPr="00977EEB">
        <w:rPr>
          <w:rFonts w:ascii="Times New Roman" w:hAnsi="Times New Roman" w:cs="Times New Roman"/>
          <w:sz w:val="24"/>
          <w:szCs w:val="24"/>
        </w:rPr>
        <w:t>nabave:</w:t>
      </w:r>
      <w:r w:rsidR="00BC32EB" w:rsidRPr="00977EEB">
        <w:rPr>
          <w:rFonts w:ascii="Times New Roman" w:hAnsi="Times New Roman" w:cs="Times New Roman"/>
          <w:spacing w:val="-7"/>
          <w:sz w:val="24"/>
          <w:szCs w:val="24"/>
        </w:rPr>
        <w:t xml:space="preserve"> </w:t>
      </w:r>
      <w:r w:rsidR="00BC32EB" w:rsidRPr="00977EEB">
        <w:rPr>
          <w:rFonts w:ascii="Times New Roman" w:hAnsi="Times New Roman" w:cs="Times New Roman"/>
          <w:b/>
          <w:sz w:val="24"/>
          <w:szCs w:val="24"/>
        </w:rPr>
        <w:t>JN</w:t>
      </w:r>
      <w:r w:rsidR="00BC32EB" w:rsidRPr="00977EEB">
        <w:rPr>
          <w:rFonts w:ascii="Times New Roman" w:hAnsi="Times New Roman" w:cs="Times New Roman"/>
          <w:b/>
          <w:spacing w:val="-6"/>
          <w:sz w:val="24"/>
          <w:szCs w:val="24"/>
        </w:rPr>
        <w:t xml:space="preserve"> </w:t>
      </w:r>
      <w:r w:rsidR="00BC32EB" w:rsidRPr="00977EEB">
        <w:rPr>
          <w:rFonts w:ascii="Times New Roman" w:hAnsi="Times New Roman" w:cs="Times New Roman"/>
          <w:b/>
          <w:sz w:val="24"/>
          <w:szCs w:val="24"/>
        </w:rPr>
        <w:t>-</w:t>
      </w:r>
      <w:r w:rsidR="00BC32EB" w:rsidRPr="00977EEB">
        <w:rPr>
          <w:rFonts w:ascii="Times New Roman" w:hAnsi="Times New Roman" w:cs="Times New Roman"/>
          <w:b/>
          <w:spacing w:val="-1"/>
          <w:sz w:val="24"/>
          <w:szCs w:val="24"/>
        </w:rPr>
        <w:t xml:space="preserve"> </w:t>
      </w:r>
      <w:r w:rsidR="00BC32EB" w:rsidRPr="00977EEB">
        <w:rPr>
          <w:rFonts w:ascii="Times New Roman" w:hAnsi="Times New Roman" w:cs="Times New Roman"/>
          <w:b/>
          <w:spacing w:val="-2"/>
          <w:sz w:val="24"/>
          <w:szCs w:val="24"/>
        </w:rPr>
        <w:t>1</w:t>
      </w:r>
      <w:r w:rsidR="00BB506B">
        <w:rPr>
          <w:rFonts w:ascii="Times New Roman" w:hAnsi="Times New Roman" w:cs="Times New Roman"/>
          <w:b/>
          <w:spacing w:val="-2"/>
          <w:sz w:val="24"/>
          <w:szCs w:val="24"/>
        </w:rPr>
        <w:t>2</w:t>
      </w:r>
      <w:r w:rsidR="00BC32EB" w:rsidRPr="00977EEB">
        <w:rPr>
          <w:rFonts w:ascii="Times New Roman" w:hAnsi="Times New Roman" w:cs="Times New Roman"/>
          <w:b/>
          <w:spacing w:val="-2"/>
          <w:sz w:val="24"/>
          <w:szCs w:val="24"/>
        </w:rPr>
        <w:t>/23.</w:t>
      </w:r>
    </w:p>
    <w:p w:rsidR="003F0151" w:rsidRDefault="003F0151" w:rsidP="00112162">
      <w:pPr>
        <w:spacing w:after="0"/>
        <w:rPr>
          <w:rFonts w:ascii="Times New Roman" w:hAnsi="Times New Roman" w:cs="Times New Roman"/>
          <w:spacing w:val="-5"/>
          <w:sz w:val="24"/>
          <w:szCs w:val="24"/>
        </w:rPr>
      </w:pPr>
      <w:r>
        <w:rPr>
          <w:rFonts w:ascii="Times New Roman" w:hAnsi="Times New Roman" w:cs="Times New Roman"/>
          <w:sz w:val="24"/>
          <w:szCs w:val="24"/>
        </w:rPr>
        <w:tab/>
      </w:r>
      <w:r w:rsidR="00BC32EB" w:rsidRPr="00977EEB">
        <w:rPr>
          <w:rFonts w:ascii="Times New Roman" w:hAnsi="Times New Roman" w:cs="Times New Roman"/>
          <w:sz w:val="24"/>
          <w:szCs w:val="24"/>
        </w:rPr>
        <w:t>naziv</w:t>
      </w:r>
      <w:r w:rsidR="00BC32EB" w:rsidRPr="00977EEB">
        <w:rPr>
          <w:rFonts w:ascii="Times New Roman" w:hAnsi="Times New Roman" w:cs="Times New Roman"/>
          <w:spacing w:val="-7"/>
          <w:sz w:val="24"/>
          <w:szCs w:val="24"/>
        </w:rPr>
        <w:t xml:space="preserve"> </w:t>
      </w:r>
      <w:r w:rsidR="00BC32EB" w:rsidRPr="00977EEB">
        <w:rPr>
          <w:rFonts w:ascii="Times New Roman" w:hAnsi="Times New Roman" w:cs="Times New Roman"/>
          <w:sz w:val="24"/>
          <w:szCs w:val="24"/>
        </w:rPr>
        <w:t>predmeta</w:t>
      </w:r>
      <w:r w:rsidR="00BC32EB" w:rsidRPr="00977EEB">
        <w:rPr>
          <w:rFonts w:ascii="Times New Roman" w:hAnsi="Times New Roman" w:cs="Times New Roman"/>
          <w:spacing w:val="-5"/>
          <w:sz w:val="24"/>
          <w:szCs w:val="24"/>
        </w:rPr>
        <w:t xml:space="preserve"> </w:t>
      </w:r>
      <w:r w:rsidR="00BC32EB" w:rsidRPr="00977EEB">
        <w:rPr>
          <w:rFonts w:ascii="Times New Roman" w:hAnsi="Times New Roman" w:cs="Times New Roman"/>
          <w:sz w:val="24"/>
          <w:szCs w:val="24"/>
        </w:rPr>
        <w:t>nabave:</w:t>
      </w:r>
      <w:r w:rsidR="00BC32EB" w:rsidRPr="00977EEB">
        <w:rPr>
          <w:rFonts w:ascii="Times New Roman" w:hAnsi="Times New Roman" w:cs="Times New Roman"/>
          <w:spacing w:val="-7"/>
          <w:sz w:val="24"/>
          <w:szCs w:val="24"/>
        </w:rPr>
        <w:t xml:space="preserve"> </w:t>
      </w:r>
      <w:r w:rsidR="00BB506B">
        <w:rPr>
          <w:rFonts w:ascii="Times New Roman" w:hAnsi="Times New Roman" w:cs="Times New Roman"/>
          <w:sz w:val="24"/>
          <w:szCs w:val="24"/>
        </w:rPr>
        <w:t>Sanacija oborinske kanalske mreže u naseljima Bodovaljci, Vrbje i Sičice</w:t>
      </w:r>
      <w:r>
        <w:rPr>
          <w:rFonts w:ascii="Times New Roman" w:hAnsi="Times New Roman" w:cs="Times New Roman"/>
          <w:sz w:val="24"/>
          <w:szCs w:val="24"/>
        </w:rPr>
        <w:tab/>
      </w:r>
      <w:r w:rsidR="00BC32EB" w:rsidRPr="00977EEB">
        <w:rPr>
          <w:rFonts w:ascii="Times New Roman" w:hAnsi="Times New Roman" w:cs="Times New Roman"/>
          <w:sz w:val="24"/>
          <w:szCs w:val="24"/>
        </w:rPr>
        <w:t>naznaka</w:t>
      </w:r>
      <w:r>
        <w:rPr>
          <w:rFonts w:ascii="Times New Roman" w:hAnsi="Times New Roman" w:cs="Times New Roman"/>
          <w:spacing w:val="-5"/>
          <w:sz w:val="24"/>
          <w:szCs w:val="24"/>
        </w:rPr>
        <w:t xml:space="preserve"> </w:t>
      </w:r>
      <w:r w:rsidRPr="00B1444A">
        <w:rPr>
          <w:rFonts w:ascii="Times New Roman" w:hAnsi="Times New Roman" w:cs="Times New Roman"/>
          <w:b/>
          <w:spacing w:val="-5"/>
          <w:sz w:val="24"/>
          <w:szCs w:val="24"/>
        </w:rPr>
        <w:t>"NE OTVARAJ"</w:t>
      </w:r>
    </w:p>
    <w:p w:rsidR="003F0151" w:rsidRPr="00977EEB" w:rsidRDefault="003F0151" w:rsidP="00112162">
      <w:pPr>
        <w:spacing w:after="0"/>
        <w:jc w:val="both"/>
        <w:rPr>
          <w:rFonts w:ascii="Times New Roman" w:hAnsi="Times New Roman" w:cs="Times New Roman"/>
          <w:sz w:val="24"/>
          <w:szCs w:val="24"/>
        </w:rPr>
      </w:pPr>
      <w:r>
        <w:rPr>
          <w:rFonts w:ascii="Times New Roman" w:hAnsi="Times New Roman" w:cs="Times New Roman"/>
          <w:sz w:val="24"/>
          <w:szCs w:val="24"/>
        </w:rPr>
        <w:tab/>
      </w:r>
      <w:r w:rsidRPr="00977EEB">
        <w:rPr>
          <w:rFonts w:ascii="Times New Roman" w:hAnsi="Times New Roman" w:cs="Times New Roman"/>
          <w:sz w:val="24"/>
          <w:szCs w:val="24"/>
        </w:rPr>
        <w:t>U roku za dostavu ponude gospodarski subjekt može izmijeniti svoju ponudu ili od nje odustati. Ako gospodarski subjekt tijekom roka za dostavu ponuda mijenja ponudu,</w:t>
      </w:r>
      <w:r w:rsidRPr="00977EEB">
        <w:rPr>
          <w:rFonts w:ascii="Times New Roman" w:hAnsi="Times New Roman" w:cs="Times New Roman"/>
          <w:spacing w:val="-1"/>
          <w:sz w:val="24"/>
          <w:szCs w:val="24"/>
        </w:rPr>
        <w:t xml:space="preserve"> </w:t>
      </w:r>
      <w:r w:rsidRPr="00977EEB">
        <w:rPr>
          <w:rFonts w:ascii="Times New Roman" w:hAnsi="Times New Roman" w:cs="Times New Roman"/>
          <w:sz w:val="24"/>
          <w:szCs w:val="24"/>
        </w:rPr>
        <w:t>smatra se da je ponuda dostavljena u trenutku dostave posljednje izmjene ponude.</w:t>
      </w:r>
    </w:p>
    <w:p w:rsidR="003F0151" w:rsidRPr="006C2DFD" w:rsidRDefault="003F0151" w:rsidP="00112162">
      <w:pPr>
        <w:pStyle w:val="Odlomakpopisa"/>
        <w:numPr>
          <w:ilvl w:val="0"/>
          <w:numId w:val="20"/>
        </w:numPr>
        <w:spacing w:line="276" w:lineRule="auto"/>
        <w:rPr>
          <w:rFonts w:ascii="Times New Roman" w:hAnsi="Times New Roman" w:cs="Times New Roman"/>
          <w:b/>
          <w:sz w:val="24"/>
          <w:szCs w:val="24"/>
        </w:rPr>
      </w:pPr>
      <w:r w:rsidRPr="006C2DFD">
        <w:rPr>
          <w:rFonts w:ascii="Times New Roman" w:hAnsi="Times New Roman" w:cs="Times New Roman"/>
          <w:b/>
          <w:sz w:val="24"/>
          <w:szCs w:val="24"/>
        </w:rPr>
        <w:t>Način</w:t>
      </w:r>
      <w:r w:rsidRPr="006C2DFD">
        <w:rPr>
          <w:rFonts w:ascii="Times New Roman" w:hAnsi="Times New Roman" w:cs="Times New Roman"/>
          <w:b/>
          <w:spacing w:val="-4"/>
          <w:sz w:val="24"/>
          <w:szCs w:val="24"/>
        </w:rPr>
        <w:t xml:space="preserve"> </w:t>
      </w:r>
      <w:r w:rsidRPr="006C2DFD">
        <w:rPr>
          <w:rFonts w:ascii="Times New Roman" w:hAnsi="Times New Roman" w:cs="Times New Roman"/>
          <w:b/>
          <w:sz w:val="24"/>
          <w:szCs w:val="24"/>
        </w:rPr>
        <w:t>određivanja</w:t>
      </w:r>
      <w:r w:rsidRPr="006C2DFD">
        <w:rPr>
          <w:rFonts w:ascii="Times New Roman" w:hAnsi="Times New Roman" w:cs="Times New Roman"/>
          <w:b/>
          <w:spacing w:val="-3"/>
          <w:sz w:val="24"/>
          <w:szCs w:val="24"/>
        </w:rPr>
        <w:t xml:space="preserve"> </w:t>
      </w:r>
      <w:r w:rsidRPr="006C2DFD">
        <w:rPr>
          <w:rFonts w:ascii="Times New Roman" w:hAnsi="Times New Roman" w:cs="Times New Roman"/>
          <w:b/>
          <w:sz w:val="24"/>
          <w:szCs w:val="24"/>
        </w:rPr>
        <w:t>cijene</w:t>
      </w:r>
      <w:r w:rsidRPr="006C2DFD">
        <w:rPr>
          <w:rFonts w:ascii="Times New Roman" w:hAnsi="Times New Roman" w:cs="Times New Roman"/>
          <w:b/>
          <w:spacing w:val="-6"/>
          <w:sz w:val="24"/>
          <w:szCs w:val="24"/>
        </w:rPr>
        <w:t xml:space="preserve"> </w:t>
      </w:r>
      <w:r w:rsidRPr="006C2DFD">
        <w:rPr>
          <w:rFonts w:ascii="Times New Roman" w:hAnsi="Times New Roman" w:cs="Times New Roman"/>
          <w:b/>
          <w:sz w:val="24"/>
          <w:szCs w:val="24"/>
        </w:rPr>
        <w:t>ponude,</w:t>
      </w:r>
      <w:r w:rsidRPr="006C2DFD">
        <w:rPr>
          <w:rFonts w:ascii="Times New Roman" w:hAnsi="Times New Roman" w:cs="Times New Roman"/>
          <w:b/>
          <w:spacing w:val="-4"/>
          <w:sz w:val="24"/>
          <w:szCs w:val="24"/>
        </w:rPr>
        <w:t xml:space="preserve"> </w:t>
      </w:r>
      <w:r w:rsidRPr="006C2DFD">
        <w:rPr>
          <w:rFonts w:ascii="Times New Roman" w:hAnsi="Times New Roman" w:cs="Times New Roman"/>
          <w:b/>
          <w:sz w:val="24"/>
          <w:szCs w:val="24"/>
        </w:rPr>
        <w:t>valuta</w:t>
      </w:r>
      <w:r w:rsidRPr="006C2DFD">
        <w:rPr>
          <w:rFonts w:ascii="Times New Roman" w:hAnsi="Times New Roman" w:cs="Times New Roman"/>
          <w:b/>
          <w:spacing w:val="-3"/>
          <w:sz w:val="24"/>
          <w:szCs w:val="24"/>
        </w:rPr>
        <w:t xml:space="preserve"> </w:t>
      </w:r>
      <w:r w:rsidRPr="006C2DFD">
        <w:rPr>
          <w:rFonts w:ascii="Times New Roman" w:hAnsi="Times New Roman" w:cs="Times New Roman"/>
          <w:b/>
          <w:spacing w:val="-2"/>
          <w:sz w:val="24"/>
          <w:szCs w:val="24"/>
        </w:rPr>
        <w:t>ponude</w:t>
      </w:r>
    </w:p>
    <w:p w:rsidR="003F0151" w:rsidRPr="00977EEB" w:rsidRDefault="003F0151" w:rsidP="00112162">
      <w:pPr>
        <w:spacing w:after="0"/>
        <w:rPr>
          <w:rFonts w:ascii="Times New Roman" w:hAnsi="Times New Roman" w:cs="Times New Roman"/>
          <w:sz w:val="24"/>
          <w:szCs w:val="24"/>
        </w:rPr>
      </w:pPr>
      <w:r w:rsidRPr="00977EEB">
        <w:rPr>
          <w:rFonts w:ascii="Times New Roman" w:hAnsi="Times New Roman" w:cs="Times New Roman"/>
          <w:sz w:val="24"/>
          <w:szCs w:val="24"/>
        </w:rPr>
        <w:t>Cijena</w:t>
      </w:r>
      <w:r w:rsidRPr="00977EEB">
        <w:rPr>
          <w:rFonts w:ascii="Times New Roman" w:hAnsi="Times New Roman" w:cs="Times New Roman"/>
          <w:spacing w:val="-6"/>
          <w:sz w:val="24"/>
          <w:szCs w:val="24"/>
        </w:rPr>
        <w:t xml:space="preserve"> </w:t>
      </w:r>
      <w:r w:rsidRPr="00977EEB">
        <w:rPr>
          <w:rFonts w:ascii="Times New Roman" w:hAnsi="Times New Roman" w:cs="Times New Roman"/>
          <w:sz w:val="24"/>
          <w:szCs w:val="24"/>
        </w:rPr>
        <w:t>ponude</w:t>
      </w:r>
      <w:r w:rsidRPr="00977EEB">
        <w:rPr>
          <w:rFonts w:ascii="Times New Roman" w:hAnsi="Times New Roman" w:cs="Times New Roman"/>
          <w:spacing w:val="-4"/>
          <w:sz w:val="24"/>
          <w:szCs w:val="24"/>
        </w:rPr>
        <w:t xml:space="preserve"> </w:t>
      </w:r>
      <w:r w:rsidRPr="00977EEB">
        <w:rPr>
          <w:rFonts w:ascii="Times New Roman" w:hAnsi="Times New Roman" w:cs="Times New Roman"/>
          <w:sz w:val="24"/>
          <w:szCs w:val="24"/>
        </w:rPr>
        <w:t>piše</w:t>
      </w:r>
      <w:r w:rsidRPr="00977EEB">
        <w:rPr>
          <w:rFonts w:ascii="Times New Roman" w:hAnsi="Times New Roman" w:cs="Times New Roman"/>
          <w:spacing w:val="-4"/>
          <w:sz w:val="24"/>
          <w:szCs w:val="24"/>
        </w:rPr>
        <w:t xml:space="preserve"> </w:t>
      </w:r>
      <w:r w:rsidRPr="00977EEB">
        <w:rPr>
          <w:rFonts w:ascii="Times New Roman" w:hAnsi="Times New Roman" w:cs="Times New Roman"/>
          <w:sz w:val="24"/>
          <w:szCs w:val="24"/>
        </w:rPr>
        <w:t>se</w:t>
      </w:r>
      <w:r w:rsidRPr="00977EEB">
        <w:rPr>
          <w:rFonts w:ascii="Times New Roman" w:hAnsi="Times New Roman" w:cs="Times New Roman"/>
          <w:spacing w:val="-4"/>
          <w:sz w:val="24"/>
          <w:szCs w:val="24"/>
        </w:rPr>
        <w:t xml:space="preserve"> </w:t>
      </w:r>
      <w:r w:rsidRPr="00977EEB">
        <w:rPr>
          <w:rFonts w:ascii="Times New Roman" w:hAnsi="Times New Roman" w:cs="Times New Roman"/>
          <w:sz w:val="24"/>
          <w:szCs w:val="24"/>
        </w:rPr>
        <w:t>brojkama</w:t>
      </w:r>
      <w:r w:rsidRPr="00977EEB">
        <w:rPr>
          <w:rFonts w:ascii="Times New Roman" w:hAnsi="Times New Roman" w:cs="Times New Roman"/>
          <w:spacing w:val="-4"/>
          <w:sz w:val="24"/>
          <w:szCs w:val="24"/>
        </w:rPr>
        <w:t xml:space="preserve"> </w:t>
      </w:r>
      <w:r w:rsidRPr="00977EEB">
        <w:rPr>
          <w:rFonts w:ascii="Times New Roman" w:hAnsi="Times New Roman" w:cs="Times New Roman"/>
          <w:sz w:val="24"/>
          <w:szCs w:val="24"/>
        </w:rPr>
        <w:t>u</w:t>
      </w:r>
      <w:r w:rsidRPr="00977EEB">
        <w:rPr>
          <w:rFonts w:ascii="Times New Roman" w:hAnsi="Times New Roman" w:cs="Times New Roman"/>
          <w:spacing w:val="-4"/>
          <w:sz w:val="24"/>
          <w:szCs w:val="24"/>
        </w:rPr>
        <w:t xml:space="preserve"> </w:t>
      </w:r>
      <w:r w:rsidRPr="00977EEB">
        <w:rPr>
          <w:rFonts w:ascii="Times New Roman" w:hAnsi="Times New Roman" w:cs="Times New Roman"/>
          <w:sz w:val="24"/>
          <w:szCs w:val="24"/>
        </w:rPr>
        <w:t>apsolutnom</w:t>
      </w:r>
      <w:r w:rsidRPr="00977EEB">
        <w:rPr>
          <w:rFonts w:ascii="Times New Roman" w:hAnsi="Times New Roman" w:cs="Times New Roman"/>
          <w:spacing w:val="-3"/>
          <w:sz w:val="24"/>
          <w:szCs w:val="24"/>
        </w:rPr>
        <w:t xml:space="preserve"> </w:t>
      </w:r>
      <w:r w:rsidRPr="00977EEB">
        <w:rPr>
          <w:rFonts w:ascii="Times New Roman" w:hAnsi="Times New Roman" w:cs="Times New Roman"/>
          <w:sz w:val="24"/>
          <w:szCs w:val="24"/>
        </w:rPr>
        <w:t>iznosu</w:t>
      </w:r>
      <w:r w:rsidRPr="00977EEB">
        <w:rPr>
          <w:rFonts w:ascii="Times New Roman" w:hAnsi="Times New Roman" w:cs="Times New Roman"/>
          <w:spacing w:val="-5"/>
          <w:sz w:val="24"/>
          <w:szCs w:val="24"/>
        </w:rPr>
        <w:t xml:space="preserve"> </w:t>
      </w:r>
      <w:r w:rsidRPr="00977EEB">
        <w:rPr>
          <w:rFonts w:ascii="Times New Roman" w:hAnsi="Times New Roman" w:cs="Times New Roman"/>
          <w:sz w:val="24"/>
          <w:szCs w:val="24"/>
        </w:rPr>
        <w:t>i</w:t>
      </w:r>
      <w:r w:rsidRPr="00977EEB">
        <w:rPr>
          <w:rFonts w:ascii="Times New Roman" w:hAnsi="Times New Roman" w:cs="Times New Roman"/>
          <w:spacing w:val="-2"/>
          <w:sz w:val="24"/>
          <w:szCs w:val="24"/>
        </w:rPr>
        <w:t xml:space="preserve"> </w:t>
      </w:r>
      <w:r w:rsidRPr="00977EEB">
        <w:rPr>
          <w:rFonts w:ascii="Times New Roman" w:hAnsi="Times New Roman" w:cs="Times New Roman"/>
          <w:sz w:val="24"/>
          <w:szCs w:val="24"/>
        </w:rPr>
        <w:t>izražava</w:t>
      </w:r>
      <w:r w:rsidRPr="00977EEB">
        <w:rPr>
          <w:rFonts w:ascii="Times New Roman" w:hAnsi="Times New Roman" w:cs="Times New Roman"/>
          <w:spacing w:val="-4"/>
          <w:sz w:val="24"/>
          <w:szCs w:val="24"/>
        </w:rPr>
        <w:t xml:space="preserve"> </w:t>
      </w:r>
      <w:r w:rsidRPr="00977EEB">
        <w:rPr>
          <w:rFonts w:ascii="Times New Roman" w:hAnsi="Times New Roman" w:cs="Times New Roman"/>
          <w:sz w:val="24"/>
          <w:szCs w:val="24"/>
        </w:rPr>
        <w:t>se</w:t>
      </w:r>
      <w:r w:rsidRPr="00977EEB">
        <w:rPr>
          <w:rFonts w:ascii="Times New Roman" w:hAnsi="Times New Roman" w:cs="Times New Roman"/>
          <w:spacing w:val="-4"/>
          <w:sz w:val="24"/>
          <w:szCs w:val="24"/>
        </w:rPr>
        <w:t xml:space="preserve"> </w:t>
      </w:r>
      <w:r w:rsidRPr="00977EEB">
        <w:rPr>
          <w:rFonts w:ascii="Times New Roman" w:hAnsi="Times New Roman" w:cs="Times New Roman"/>
          <w:sz w:val="24"/>
          <w:szCs w:val="24"/>
        </w:rPr>
        <w:t>u</w:t>
      </w:r>
      <w:r w:rsidRPr="00977EEB">
        <w:rPr>
          <w:rFonts w:ascii="Times New Roman" w:hAnsi="Times New Roman" w:cs="Times New Roman"/>
          <w:spacing w:val="-6"/>
          <w:sz w:val="24"/>
          <w:szCs w:val="24"/>
        </w:rPr>
        <w:t xml:space="preserve"> </w:t>
      </w:r>
      <w:r w:rsidRPr="00977EEB">
        <w:rPr>
          <w:rFonts w:ascii="Times New Roman" w:hAnsi="Times New Roman" w:cs="Times New Roman"/>
          <w:spacing w:val="-4"/>
          <w:sz w:val="24"/>
          <w:szCs w:val="24"/>
        </w:rPr>
        <w:t>EUR.</w:t>
      </w:r>
    </w:p>
    <w:p w:rsidR="003F0151" w:rsidRPr="00977EEB" w:rsidRDefault="003F0151" w:rsidP="00112162">
      <w:pPr>
        <w:spacing w:after="0"/>
        <w:rPr>
          <w:rFonts w:ascii="Times New Roman" w:hAnsi="Times New Roman" w:cs="Times New Roman"/>
          <w:sz w:val="24"/>
          <w:szCs w:val="24"/>
        </w:rPr>
      </w:pPr>
      <w:r w:rsidRPr="00977EEB">
        <w:rPr>
          <w:rFonts w:ascii="Times New Roman" w:hAnsi="Times New Roman" w:cs="Times New Roman"/>
          <w:sz w:val="24"/>
          <w:szCs w:val="24"/>
        </w:rPr>
        <w:t>U cijenu ponude bez poreza na dodanu vrijednost moraju biti uračunati svi troškovi i popusti.</w:t>
      </w:r>
      <w:r w:rsidRPr="00977EEB">
        <w:rPr>
          <w:rFonts w:ascii="Times New Roman" w:hAnsi="Times New Roman" w:cs="Times New Roman"/>
          <w:spacing w:val="40"/>
          <w:sz w:val="24"/>
          <w:szCs w:val="24"/>
        </w:rPr>
        <w:t xml:space="preserve"> </w:t>
      </w:r>
    </w:p>
    <w:p w:rsidR="003F0151" w:rsidRPr="00977EEB" w:rsidRDefault="003F0151" w:rsidP="00112162">
      <w:pPr>
        <w:spacing w:after="0"/>
        <w:jc w:val="both"/>
        <w:rPr>
          <w:rFonts w:ascii="Times New Roman" w:hAnsi="Times New Roman" w:cs="Times New Roman"/>
          <w:sz w:val="24"/>
          <w:szCs w:val="24"/>
        </w:rPr>
      </w:pPr>
      <w:r w:rsidRPr="00977EEB">
        <w:rPr>
          <w:rFonts w:ascii="Times New Roman" w:hAnsi="Times New Roman" w:cs="Times New Roman"/>
          <w:sz w:val="24"/>
          <w:szCs w:val="24"/>
        </w:rPr>
        <w:t>Ponuda po specifikacijama i troškovnicima</w:t>
      </w:r>
      <w:r w:rsidRPr="00977EEB">
        <w:rPr>
          <w:rFonts w:ascii="Times New Roman" w:hAnsi="Times New Roman" w:cs="Times New Roman"/>
          <w:spacing w:val="40"/>
          <w:sz w:val="24"/>
          <w:szCs w:val="24"/>
        </w:rPr>
        <w:t xml:space="preserve"> </w:t>
      </w:r>
      <w:r w:rsidRPr="00977EEB">
        <w:rPr>
          <w:rFonts w:ascii="Times New Roman" w:hAnsi="Times New Roman" w:cs="Times New Roman"/>
          <w:sz w:val="24"/>
          <w:szCs w:val="24"/>
        </w:rPr>
        <w:t>mora biti cjelovita, odnosno ispunjena po svim stavkama troškovnika. Ako ponude nisu cjelovite, neće se uzeti u razmatranje.</w:t>
      </w:r>
    </w:p>
    <w:p w:rsidR="003F0151" w:rsidRPr="00977EEB" w:rsidRDefault="003F0151" w:rsidP="00112162">
      <w:pPr>
        <w:spacing w:after="0"/>
        <w:jc w:val="both"/>
        <w:rPr>
          <w:rFonts w:ascii="Times New Roman" w:hAnsi="Times New Roman" w:cs="Times New Roman"/>
          <w:sz w:val="24"/>
          <w:szCs w:val="24"/>
        </w:rPr>
      </w:pPr>
      <w:r w:rsidRPr="00977EEB">
        <w:rPr>
          <w:rFonts w:ascii="Times New Roman" w:hAnsi="Times New Roman" w:cs="Times New Roman"/>
          <w:sz w:val="24"/>
          <w:szCs w:val="24"/>
        </w:rPr>
        <w:t>Ako ponuditelj nije u sustavu poreza na dodanu vrijednost, ili je predmet nabave oslobođen poreza na dodanu vrijednost, u ponudbenom listu kao i u troškovniku na mjesto predviđeno za upis iznosa poreza na dodanu vrijednost ostavlja se prazno, a na mjesto predviđeno za upis cijene ponude s porezom na dodanu vrijednost upisuje se isti iznos kao što je upisan na mjestu predviđenom za upis cijene ponude bez poreza</w:t>
      </w:r>
      <w:r w:rsidRPr="00977EEB">
        <w:rPr>
          <w:rFonts w:ascii="Times New Roman" w:hAnsi="Times New Roman" w:cs="Times New Roman"/>
          <w:spacing w:val="40"/>
          <w:sz w:val="24"/>
          <w:szCs w:val="24"/>
        </w:rPr>
        <w:t xml:space="preserve"> </w:t>
      </w:r>
      <w:r w:rsidRPr="00977EEB">
        <w:rPr>
          <w:rFonts w:ascii="Times New Roman" w:hAnsi="Times New Roman" w:cs="Times New Roman"/>
          <w:sz w:val="24"/>
          <w:szCs w:val="24"/>
        </w:rPr>
        <w:t>na dodanu vrijednost.</w:t>
      </w:r>
    </w:p>
    <w:p w:rsidR="003F0151" w:rsidRPr="00977EEB" w:rsidRDefault="003F0151" w:rsidP="00112162">
      <w:pPr>
        <w:spacing w:after="0"/>
        <w:rPr>
          <w:rFonts w:ascii="Times New Roman" w:hAnsi="Times New Roman" w:cs="Times New Roman"/>
          <w:sz w:val="24"/>
          <w:szCs w:val="24"/>
        </w:rPr>
      </w:pPr>
      <w:r w:rsidRPr="00977EEB">
        <w:rPr>
          <w:rFonts w:ascii="Times New Roman" w:hAnsi="Times New Roman" w:cs="Times New Roman"/>
          <w:sz w:val="24"/>
          <w:szCs w:val="24"/>
        </w:rPr>
        <w:t>Tijekom</w:t>
      </w:r>
      <w:r w:rsidRPr="00977EEB">
        <w:rPr>
          <w:rFonts w:ascii="Times New Roman" w:hAnsi="Times New Roman" w:cs="Times New Roman"/>
          <w:spacing w:val="-5"/>
          <w:sz w:val="24"/>
          <w:szCs w:val="24"/>
        </w:rPr>
        <w:t xml:space="preserve"> </w:t>
      </w:r>
      <w:r w:rsidRPr="00977EEB">
        <w:rPr>
          <w:rFonts w:ascii="Times New Roman" w:hAnsi="Times New Roman" w:cs="Times New Roman"/>
          <w:sz w:val="24"/>
          <w:szCs w:val="24"/>
        </w:rPr>
        <w:t>trajanja</w:t>
      </w:r>
      <w:r w:rsidRPr="00977EEB">
        <w:rPr>
          <w:rFonts w:ascii="Times New Roman" w:hAnsi="Times New Roman" w:cs="Times New Roman"/>
          <w:spacing w:val="-6"/>
          <w:sz w:val="24"/>
          <w:szCs w:val="24"/>
        </w:rPr>
        <w:t xml:space="preserve"> </w:t>
      </w:r>
      <w:r w:rsidRPr="00977EEB">
        <w:rPr>
          <w:rFonts w:ascii="Times New Roman" w:hAnsi="Times New Roman" w:cs="Times New Roman"/>
          <w:sz w:val="24"/>
          <w:szCs w:val="24"/>
        </w:rPr>
        <w:t>ugovora</w:t>
      </w:r>
      <w:r w:rsidRPr="00977EEB">
        <w:rPr>
          <w:rFonts w:ascii="Times New Roman" w:hAnsi="Times New Roman" w:cs="Times New Roman"/>
          <w:spacing w:val="39"/>
          <w:sz w:val="24"/>
          <w:szCs w:val="24"/>
        </w:rPr>
        <w:t xml:space="preserve"> </w:t>
      </w:r>
      <w:r w:rsidRPr="00977EEB">
        <w:rPr>
          <w:rFonts w:ascii="Times New Roman" w:hAnsi="Times New Roman" w:cs="Times New Roman"/>
          <w:sz w:val="24"/>
          <w:szCs w:val="24"/>
        </w:rPr>
        <w:t>cijena</w:t>
      </w:r>
      <w:r w:rsidRPr="00977EEB">
        <w:rPr>
          <w:rFonts w:ascii="Times New Roman" w:hAnsi="Times New Roman" w:cs="Times New Roman"/>
          <w:spacing w:val="-6"/>
          <w:sz w:val="24"/>
          <w:szCs w:val="24"/>
        </w:rPr>
        <w:t xml:space="preserve"> </w:t>
      </w:r>
      <w:r w:rsidRPr="00977EEB">
        <w:rPr>
          <w:rFonts w:ascii="Times New Roman" w:hAnsi="Times New Roman" w:cs="Times New Roman"/>
          <w:sz w:val="24"/>
          <w:szCs w:val="24"/>
        </w:rPr>
        <w:t>ponude</w:t>
      </w:r>
      <w:r w:rsidRPr="00977EEB">
        <w:rPr>
          <w:rFonts w:ascii="Times New Roman" w:hAnsi="Times New Roman" w:cs="Times New Roman"/>
          <w:spacing w:val="39"/>
          <w:sz w:val="24"/>
          <w:szCs w:val="24"/>
        </w:rPr>
        <w:t xml:space="preserve"> </w:t>
      </w:r>
      <w:r w:rsidRPr="00977EEB">
        <w:rPr>
          <w:rFonts w:ascii="Times New Roman" w:hAnsi="Times New Roman" w:cs="Times New Roman"/>
          <w:sz w:val="24"/>
          <w:szCs w:val="24"/>
        </w:rPr>
        <w:t>je</w:t>
      </w:r>
      <w:r w:rsidRPr="00977EEB">
        <w:rPr>
          <w:rFonts w:ascii="Times New Roman" w:hAnsi="Times New Roman" w:cs="Times New Roman"/>
          <w:spacing w:val="-1"/>
          <w:sz w:val="24"/>
          <w:szCs w:val="24"/>
        </w:rPr>
        <w:t xml:space="preserve"> </w:t>
      </w:r>
      <w:r w:rsidRPr="00977EEB">
        <w:rPr>
          <w:rFonts w:ascii="Times New Roman" w:hAnsi="Times New Roman" w:cs="Times New Roman"/>
          <w:b/>
          <w:sz w:val="24"/>
          <w:szCs w:val="24"/>
        </w:rPr>
        <w:t>nepromjenjiva</w:t>
      </w:r>
      <w:r w:rsidRPr="00977EEB">
        <w:rPr>
          <w:rFonts w:ascii="Times New Roman" w:hAnsi="Times New Roman" w:cs="Times New Roman"/>
          <w:sz w:val="24"/>
          <w:szCs w:val="24"/>
        </w:rPr>
        <w:t>. Ponuda se izrađuje bez posebne naknade.</w:t>
      </w:r>
    </w:p>
    <w:p w:rsidR="003F0151" w:rsidRPr="006C2DFD" w:rsidRDefault="003F0151" w:rsidP="00112162">
      <w:pPr>
        <w:pStyle w:val="Odlomakpopisa"/>
        <w:numPr>
          <w:ilvl w:val="0"/>
          <w:numId w:val="20"/>
        </w:numPr>
        <w:spacing w:line="276" w:lineRule="auto"/>
        <w:rPr>
          <w:rFonts w:ascii="Times New Roman" w:hAnsi="Times New Roman" w:cs="Times New Roman"/>
          <w:b/>
          <w:sz w:val="24"/>
          <w:szCs w:val="24"/>
        </w:rPr>
      </w:pPr>
      <w:r w:rsidRPr="006C2DFD">
        <w:rPr>
          <w:rFonts w:ascii="Times New Roman" w:hAnsi="Times New Roman" w:cs="Times New Roman"/>
          <w:b/>
          <w:sz w:val="24"/>
          <w:szCs w:val="24"/>
        </w:rPr>
        <w:t>Kriterij</w:t>
      </w:r>
      <w:r w:rsidRPr="006C2DFD">
        <w:rPr>
          <w:rFonts w:ascii="Times New Roman" w:hAnsi="Times New Roman" w:cs="Times New Roman"/>
          <w:b/>
          <w:spacing w:val="2"/>
          <w:sz w:val="24"/>
          <w:szCs w:val="24"/>
        </w:rPr>
        <w:t xml:space="preserve"> </w:t>
      </w:r>
      <w:r w:rsidRPr="006C2DFD">
        <w:rPr>
          <w:rFonts w:ascii="Times New Roman" w:hAnsi="Times New Roman" w:cs="Times New Roman"/>
          <w:b/>
          <w:sz w:val="24"/>
          <w:szCs w:val="24"/>
        </w:rPr>
        <w:t>za</w:t>
      </w:r>
      <w:r w:rsidRPr="006C2DFD">
        <w:rPr>
          <w:rFonts w:ascii="Times New Roman" w:hAnsi="Times New Roman" w:cs="Times New Roman"/>
          <w:b/>
          <w:spacing w:val="-3"/>
          <w:sz w:val="24"/>
          <w:szCs w:val="24"/>
        </w:rPr>
        <w:t xml:space="preserve"> </w:t>
      </w:r>
      <w:r w:rsidRPr="006C2DFD">
        <w:rPr>
          <w:rFonts w:ascii="Times New Roman" w:hAnsi="Times New Roman" w:cs="Times New Roman"/>
          <w:b/>
          <w:sz w:val="24"/>
          <w:szCs w:val="24"/>
        </w:rPr>
        <w:t>odabir</w:t>
      </w:r>
      <w:r w:rsidRPr="006C2DFD">
        <w:rPr>
          <w:rFonts w:ascii="Times New Roman" w:hAnsi="Times New Roman" w:cs="Times New Roman"/>
          <w:b/>
          <w:spacing w:val="-5"/>
          <w:sz w:val="24"/>
          <w:szCs w:val="24"/>
        </w:rPr>
        <w:t xml:space="preserve"> </w:t>
      </w:r>
      <w:r w:rsidRPr="006C2DFD">
        <w:rPr>
          <w:rFonts w:ascii="Times New Roman" w:hAnsi="Times New Roman" w:cs="Times New Roman"/>
          <w:b/>
          <w:spacing w:val="-2"/>
          <w:sz w:val="24"/>
          <w:szCs w:val="24"/>
        </w:rPr>
        <w:t>ponude</w:t>
      </w:r>
    </w:p>
    <w:p w:rsidR="003F0151" w:rsidRPr="00977EEB" w:rsidRDefault="003F0151" w:rsidP="00112162">
      <w:pPr>
        <w:spacing w:after="0"/>
        <w:rPr>
          <w:rFonts w:ascii="Times New Roman" w:hAnsi="Times New Roman" w:cs="Times New Roman"/>
          <w:sz w:val="24"/>
          <w:szCs w:val="24"/>
        </w:rPr>
      </w:pPr>
      <w:r w:rsidRPr="00977EEB">
        <w:rPr>
          <w:rFonts w:ascii="Times New Roman" w:hAnsi="Times New Roman" w:cs="Times New Roman"/>
          <w:sz w:val="24"/>
          <w:szCs w:val="24"/>
        </w:rPr>
        <w:t>Kriterij</w:t>
      </w:r>
      <w:r w:rsidRPr="00977EEB">
        <w:rPr>
          <w:rFonts w:ascii="Times New Roman" w:hAnsi="Times New Roman" w:cs="Times New Roman"/>
          <w:spacing w:val="-6"/>
          <w:sz w:val="24"/>
          <w:szCs w:val="24"/>
        </w:rPr>
        <w:t xml:space="preserve"> </w:t>
      </w:r>
      <w:r w:rsidRPr="00977EEB">
        <w:rPr>
          <w:rFonts w:ascii="Times New Roman" w:hAnsi="Times New Roman" w:cs="Times New Roman"/>
          <w:sz w:val="24"/>
          <w:szCs w:val="24"/>
        </w:rPr>
        <w:t>za</w:t>
      </w:r>
      <w:r w:rsidRPr="00977EEB">
        <w:rPr>
          <w:rFonts w:ascii="Times New Roman" w:hAnsi="Times New Roman" w:cs="Times New Roman"/>
          <w:spacing w:val="-4"/>
          <w:sz w:val="24"/>
          <w:szCs w:val="24"/>
        </w:rPr>
        <w:t xml:space="preserve"> </w:t>
      </w:r>
      <w:r w:rsidRPr="00977EEB">
        <w:rPr>
          <w:rFonts w:ascii="Times New Roman" w:hAnsi="Times New Roman" w:cs="Times New Roman"/>
          <w:sz w:val="24"/>
          <w:szCs w:val="24"/>
        </w:rPr>
        <w:t>odabir</w:t>
      </w:r>
      <w:r w:rsidRPr="00977EEB">
        <w:rPr>
          <w:rFonts w:ascii="Times New Roman" w:hAnsi="Times New Roman" w:cs="Times New Roman"/>
          <w:spacing w:val="-3"/>
          <w:sz w:val="24"/>
          <w:szCs w:val="24"/>
        </w:rPr>
        <w:t xml:space="preserve"> </w:t>
      </w:r>
      <w:r w:rsidRPr="00977EEB">
        <w:rPr>
          <w:rFonts w:ascii="Times New Roman" w:hAnsi="Times New Roman" w:cs="Times New Roman"/>
          <w:sz w:val="24"/>
          <w:szCs w:val="24"/>
        </w:rPr>
        <w:t>ponude</w:t>
      </w:r>
      <w:r w:rsidRPr="00977EEB">
        <w:rPr>
          <w:rFonts w:ascii="Times New Roman" w:hAnsi="Times New Roman" w:cs="Times New Roman"/>
          <w:spacing w:val="-4"/>
          <w:sz w:val="24"/>
          <w:szCs w:val="24"/>
        </w:rPr>
        <w:t xml:space="preserve"> </w:t>
      </w:r>
      <w:r w:rsidRPr="00977EEB">
        <w:rPr>
          <w:rFonts w:ascii="Times New Roman" w:hAnsi="Times New Roman" w:cs="Times New Roman"/>
          <w:sz w:val="24"/>
          <w:szCs w:val="24"/>
        </w:rPr>
        <w:t>je</w:t>
      </w:r>
      <w:r w:rsidRPr="00977EEB">
        <w:rPr>
          <w:rFonts w:ascii="Times New Roman" w:hAnsi="Times New Roman" w:cs="Times New Roman"/>
          <w:spacing w:val="-5"/>
          <w:sz w:val="24"/>
          <w:szCs w:val="24"/>
        </w:rPr>
        <w:t xml:space="preserve"> </w:t>
      </w:r>
      <w:r w:rsidRPr="00977EEB">
        <w:rPr>
          <w:rFonts w:ascii="Times New Roman" w:hAnsi="Times New Roman" w:cs="Times New Roman"/>
          <w:sz w:val="24"/>
          <w:szCs w:val="24"/>
        </w:rPr>
        <w:t>najniža</w:t>
      </w:r>
      <w:r w:rsidRPr="00977EEB">
        <w:rPr>
          <w:rFonts w:ascii="Times New Roman" w:hAnsi="Times New Roman" w:cs="Times New Roman"/>
          <w:spacing w:val="-3"/>
          <w:sz w:val="24"/>
          <w:szCs w:val="24"/>
        </w:rPr>
        <w:t xml:space="preserve"> </w:t>
      </w:r>
      <w:r w:rsidRPr="00977EEB">
        <w:rPr>
          <w:rFonts w:ascii="Times New Roman" w:hAnsi="Times New Roman" w:cs="Times New Roman"/>
          <w:sz w:val="24"/>
          <w:szCs w:val="24"/>
        </w:rPr>
        <w:t>cijena</w:t>
      </w:r>
      <w:r w:rsidRPr="00977EEB">
        <w:rPr>
          <w:rFonts w:ascii="Times New Roman" w:hAnsi="Times New Roman" w:cs="Times New Roman"/>
          <w:spacing w:val="41"/>
          <w:sz w:val="24"/>
          <w:szCs w:val="24"/>
        </w:rPr>
        <w:t xml:space="preserve"> </w:t>
      </w:r>
      <w:r w:rsidRPr="00977EEB">
        <w:rPr>
          <w:rFonts w:ascii="Times New Roman" w:hAnsi="Times New Roman" w:cs="Times New Roman"/>
          <w:spacing w:val="-2"/>
          <w:sz w:val="24"/>
          <w:szCs w:val="24"/>
        </w:rPr>
        <w:t>ponude.</w:t>
      </w:r>
    </w:p>
    <w:p w:rsidR="003F0151" w:rsidRPr="006C2DFD" w:rsidRDefault="003F0151" w:rsidP="00112162">
      <w:pPr>
        <w:pStyle w:val="Odlomakpopisa"/>
        <w:numPr>
          <w:ilvl w:val="0"/>
          <w:numId w:val="20"/>
        </w:numPr>
        <w:spacing w:line="276" w:lineRule="auto"/>
        <w:rPr>
          <w:rFonts w:ascii="Times New Roman" w:hAnsi="Times New Roman" w:cs="Times New Roman"/>
          <w:b/>
          <w:sz w:val="24"/>
          <w:szCs w:val="24"/>
        </w:rPr>
      </w:pPr>
      <w:r w:rsidRPr="006C2DFD">
        <w:rPr>
          <w:rFonts w:ascii="Times New Roman" w:hAnsi="Times New Roman" w:cs="Times New Roman"/>
          <w:b/>
          <w:sz w:val="24"/>
          <w:szCs w:val="24"/>
        </w:rPr>
        <w:t>Jezik</w:t>
      </w:r>
      <w:r w:rsidRPr="006C2DFD">
        <w:rPr>
          <w:rFonts w:ascii="Times New Roman" w:hAnsi="Times New Roman" w:cs="Times New Roman"/>
          <w:b/>
          <w:spacing w:val="-1"/>
          <w:sz w:val="24"/>
          <w:szCs w:val="24"/>
        </w:rPr>
        <w:t xml:space="preserve"> </w:t>
      </w:r>
      <w:r w:rsidRPr="006C2DFD">
        <w:rPr>
          <w:rFonts w:ascii="Times New Roman" w:hAnsi="Times New Roman" w:cs="Times New Roman"/>
          <w:b/>
          <w:sz w:val="24"/>
          <w:szCs w:val="24"/>
        </w:rPr>
        <w:t>i</w:t>
      </w:r>
      <w:r w:rsidRPr="006C2DFD">
        <w:rPr>
          <w:rFonts w:ascii="Times New Roman" w:hAnsi="Times New Roman" w:cs="Times New Roman"/>
          <w:b/>
          <w:spacing w:val="-5"/>
          <w:sz w:val="24"/>
          <w:szCs w:val="24"/>
        </w:rPr>
        <w:t xml:space="preserve"> </w:t>
      </w:r>
      <w:r w:rsidRPr="006C2DFD">
        <w:rPr>
          <w:rFonts w:ascii="Times New Roman" w:hAnsi="Times New Roman" w:cs="Times New Roman"/>
          <w:b/>
          <w:sz w:val="24"/>
          <w:szCs w:val="24"/>
        </w:rPr>
        <w:t>pismo</w:t>
      </w:r>
      <w:r w:rsidRPr="006C2DFD">
        <w:rPr>
          <w:rFonts w:ascii="Times New Roman" w:hAnsi="Times New Roman" w:cs="Times New Roman"/>
          <w:b/>
          <w:spacing w:val="-3"/>
          <w:sz w:val="24"/>
          <w:szCs w:val="24"/>
        </w:rPr>
        <w:t xml:space="preserve"> </w:t>
      </w:r>
      <w:r w:rsidRPr="006C2DFD">
        <w:rPr>
          <w:rFonts w:ascii="Times New Roman" w:hAnsi="Times New Roman" w:cs="Times New Roman"/>
          <w:b/>
          <w:spacing w:val="-2"/>
          <w:sz w:val="24"/>
          <w:szCs w:val="24"/>
        </w:rPr>
        <w:t>ponude</w:t>
      </w:r>
    </w:p>
    <w:p w:rsidR="003F0151" w:rsidRPr="00977EEB" w:rsidRDefault="003F0151" w:rsidP="00112162">
      <w:pPr>
        <w:spacing w:after="0"/>
        <w:rPr>
          <w:rFonts w:ascii="Times New Roman" w:hAnsi="Times New Roman" w:cs="Times New Roman"/>
          <w:sz w:val="24"/>
          <w:szCs w:val="24"/>
        </w:rPr>
      </w:pPr>
      <w:r w:rsidRPr="00977EEB">
        <w:rPr>
          <w:rFonts w:ascii="Times New Roman" w:hAnsi="Times New Roman" w:cs="Times New Roman"/>
          <w:sz w:val="24"/>
          <w:szCs w:val="24"/>
        </w:rPr>
        <w:t>Ponuda</w:t>
      </w:r>
      <w:r w:rsidRPr="00977EEB">
        <w:rPr>
          <w:rFonts w:ascii="Times New Roman" w:hAnsi="Times New Roman" w:cs="Times New Roman"/>
          <w:spacing w:val="-5"/>
          <w:sz w:val="24"/>
          <w:szCs w:val="24"/>
        </w:rPr>
        <w:t xml:space="preserve"> </w:t>
      </w:r>
      <w:r w:rsidRPr="00977EEB">
        <w:rPr>
          <w:rFonts w:ascii="Times New Roman" w:hAnsi="Times New Roman" w:cs="Times New Roman"/>
          <w:sz w:val="24"/>
          <w:szCs w:val="24"/>
        </w:rPr>
        <w:t>se</w:t>
      </w:r>
      <w:r w:rsidRPr="00977EEB">
        <w:rPr>
          <w:rFonts w:ascii="Times New Roman" w:hAnsi="Times New Roman" w:cs="Times New Roman"/>
          <w:spacing w:val="-4"/>
          <w:sz w:val="24"/>
          <w:szCs w:val="24"/>
        </w:rPr>
        <w:t xml:space="preserve"> </w:t>
      </w:r>
      <w:r w:rsidRPr="00977EEB">
        <w:rPr>
          <w:rFonts w:ascii="Times New Roman" w:hAnsi="Times New Roman" w:cs="Times New Roman"/>
          <w:sz w:val="24"/>
          <w:szCs w:val="24"/>
        </w:rPr>
        <w:t>izrađuje</w:t>
      </w:r>
      <w:r w:rsidRPr="00977EEB">
        <w:rPr>
          <w:rFonts w:ascii="Times New Roman" w:hAnsi="Times New Roman" w:cs="Times New Roman"/>
          <w:spacing w:val="-5"/>
          <w:sz w:val="24"/>
          <w:szCs w:val="24"/>
        </w:rPr>
        <w:t xml:space="preserve"> </w:t>
      </w:r>
      <w:r w:rsidRPr="00977EEB">
        <w:rPr>
          <w:rFonts w:ascii="Times New Roman" w:hAnsi="Times New Roman" w:cs="Times New Roman"/>
          <w:sz w:val="24"/>
          <w:szCs w:val="24"/>
        </w:rPr>
        <w:t>na</w:t>
      </w:r>
      <w:r w:rsidRPr="00977EEB">
        <w:rPr>
          <w:rFonts w:ascii="Times New Roman" w:hAnsi="Times New Roman" w:cs="Times New Roman"/>
          <w:spacing w:val="-4"/>
          <w:sz w:val="24"/>
          <w:szCs w:val="24"/>
        </w:rPr>
        <w:t xml:space="preserve"> </w:t>
      </w:r>
      <w:r w:rsidRPr="00977EEB">
        <w:rPr>
          <w:rFonts w:ascii="Times New Roman" w:hAnsi="Times New Roman" w:cs="Times New Roman"/>
          <w:sz w:val="24"/>
          <w:szCs w:val="24"/>
        </w:rPr>
        <w:t>hrvatskom</w:t>
      </w:r>
      <w:r w:rsidRPr="00977EEB">
        <w:rPr>
          <w:rFonts w:ascii="Times New Roman" w:hAnsi="Times New Roman" w:cs="Times New Roman"/>
          <w:spacing w:val="-4"/>
          <w:sz w:val="24"/>
          <w:szCs w:val="24"/>
        </w:rPr>
        <w:t xml:space="preserve"> </w:t>
      </w:r>
      <w:r w:rsidRPr="00977EEB">
        <w:rPr>
          <w:rFonts w:ascii="Times New Roman" w:hAnsi="Times New Roman" w:cs="Times New Roman"/>
          <w:sz w:val="24"/>
          <w:szCs w:val="24"/>
        </w:rPr>
        <w:t>jeziku</w:t>
      </w:r>
      <w:r w:rsidRPr="00977EEB">
        <w:rPr>
          <w:rFonts w:ascii="Times New Roman" w:hAnsi="Times New Roman" w:cs="Times New Roman"/>
          <w:spacing w:val="-5"/>
          <w:sz w:val="24"/>
          <w:szCs w:val="24"/>
        </w:rPr>
        <w:t xml:space="preserve"> </w:t>
      </w:r>
      <w:r w:rsidRPr="00977EEB">
        <w:rPr>
          <w:rFonts w:ascii="Times New Roman" w:hAnsi="Times New Roman" w:cs="Times New Roman"/>
          <w:sz w:val="24"/>
          <w:szCs w:val="24"/>
        </w:rPr>
        <w:t>i</w:t>
      </w:r>
      <w:r w:rsidRPr="00977EEB">
        <w:rPr>
          <w:rFonts w:ascii="Times New Roman" w:hAnsi="Times New Roman" w:cs="Times New Roman"/>
          <w:spacing w:val="-3"/>
          <w:sz w:val="24"/>
          <w:szCs w:val="24"/>
        </w:rPr>
        <w:t xml:space="preserve"> </w:t>
      </w:r>
      <w:r w:rsidRPr="00977EEB">
        <w:rPr>
          <w:rFonts w:ascii="Times New Roman" w:hAnsi="Times New Roman" w:cs="Times New Roman"/>
          <w:sz w:val="24"/>
          <w:szCs w:val="24"/>
        </w:rPr>
        <w:t>latiničnom</w:t>
      </w:r>
      <w:r w:rsidRPr="00977EEB">
        <w:rPr>
          <w:rFonts w:ascii="Times New Roman" w:hAnsi="Times New Roman" w:cs="Times New Roman"/>
          <w:spacing w:val="-3"/>
          <w:sz w:val="24"/>
          <w:szCs w:val="24"/>
        </w:rPr>
        <w:t xml:space="preserve"> </w:t>
      </w:r>
      <w:r w:rsidRPr="00977EEB">
        <w:rPr>
          <w:rFonts w:ascii="Times New Roman" w:hAnsi="Times New Roman" w:cs="Times New Roman"/>
          <w:spacing w:val="-2"/>
          <w:sz w:val="24"/>
          <w:szCs w:val="24"/>
        </w:rPr>
        <w:t>pismu.</w:t>
      </w:r>
    </w:p>
    <w:p w:rsidR="003F0151" w:rsidRPr="006C2DFD" w:rsidRDefault="003F0151" w:rsidP="00112162">
      <w:pPr>
        <w:pStyle w:val="Odlomakpopisa"/>
        <w:numPr>
          <w:ilvl w:val="0"/>
          <w:numId w:val="20"/>
        </w:numPr>
        <w:spacing w:line="276" w:lineRule="auto"/>
        <w:rPr>
          <w:rFonts w:ascii="Times New Roman" w:hAnsi="Times New Roman" w:cs="Times New Roman"/>
          <w:b/>
          <w:sz w:val="24"/>
          <w:szCs w:val="24"/>
        </w:rPr>
      </w:pPr>
      <w:r w:rsidRPr="006C2DFD">
        <w:rPr>
          <w:rFonts w:ascii="Times New Roman" w:hAnsi="Times New Roman" w:cs="Times New Roman"/>
          <w:b/>
          <w:sz w:val="24"/>
          <w:szCs w:val="24"/>
        </w:rPr>
        <w:t>Rok</w:t>
      </w:r>
      <w:r w:rsidRPr="006C2DFD">
        <w:rPr>
          <w:rFonts w:ascii="Times New Roman" w:hAnsi="Times New Roman" w:cs="Times New Roman"/>
          <w:b/>
          <w:spacing w:val="-1"/>
          <w:sz w:val="24"/>
          <w:szCs w:val="24"/>
        </w:rPr>
        <w:t xml:space="preserve"> </w:t>
      </w:r>
      <w:r w:rsidRPr="006C2DFD">
        <w:rPr>
          <w:rFonts w:ascii="Times New Roman" w:hAnsi="Times New Roman" w:cs="Times New Roman"/>
          <w:b/>
          <w:sz w:val="24"/>
          <w:szCs w:val="24"/>
        </w:rPr>
        <w:t>valjanosti</w:t>
      </w:r>
      <w:r w:rsidRPr="006C2DFD">
        <w:rPr>
          <w:rFonts w:ascii="Times New Roman" w:hAnsi="Times New Roman" w:cs="Times New Roman"/>
          <w:b/>
          <w:spacing w:val="-1"/>
          <w:sz w:val="24"/>
          <w:szCs w:val="24"/>
        </w:rPr>
        <w:t xml:space="preserve"> </w:t>
      </w:r>
      <w:r w:rsidRPr="006C2DFD">
        <w:rPr>
          <w:rFonts w:ascii="Times New Roman" w:hAnsi="Times New Roman" w:cs="Times New Roman"/>
          <w:b/>
          <w:spacing w:val="-2"/>
          <w:sz w:val="24"/>
          <w:szCs w:val="24"/>
        </w:rPr>
        <w:t>ponude</w:t>
      </w:r>
    </w:p>
    <w:p w:rsidR="003F0151" w:rsidRDefault="003F0151" w:rsidP="00112162">
      <w:pPr>
        <w:spacing w:after="0"/>
        <w:rPr>
          <w:rFonts w:ascii="Times New Roman" w:hAnsi="Times New Roman" w:cs="Times New Roman"/>
          <w:sz w:val="24"/>
          <w:szCs w:val="24"/>
        </w:rPr>
      </w:pPr>
      <w:r w:rsidRPr="00977EEB">
        <w:rPr>
          <w:rFonts w:ascii="Times New Roman" w:hAnsi="Times New Roman" w:cs="Times New Roman"/>
          <w:sz w:val="24"/>
          <w:szCs w:val="24"/>
        </w:rPr>
        <w:t>Rok</w:t>
      </w:r>
      <w:r w:rsidRPr="00977EEB">
        <w:rPr>
          <w:rFonts w:ascii="Times New Roman" w:hAnsi="Times New Roman" w:cs="Times New Roman"/>
          <w:spacing w:val="-5"/>
          <w:sz w:val="24"/>
          <w:szCs w:val="24"/>
        </w:rPr>
        <w:t xml:space="preserve"> </w:t>
      </w:r>
      <w:r w:rsidRPr="00977EEB">
        <w:rPr>
          <w:rFonts w:ascii="Times New Roman" w:hAnsi="Times New Roman" w:cs="Times New Roman"/>
          <w:sz w:val="24"/>
          <w:szCs w:val="24"/>
        </w:rPr>
        <w:t>valjanosti</w:t>
      </w:r>
      <w:r w:rsidRPr="00977EEB">
        <w:rPr>
          <w:rFonts w:ascii="Times New Roman" w:hAnsi="Times New Roman" w:cs="Times New Roman"/>
          <w:spacing w:val="-3"/>
          <w:sz w:val="24"/>
          <w:szCs w:val="24"/>
        </w:rPr>
        <w:t xml:space="preserve"> </w:t>
      </w:r>
      <w:r w:rsidRPr="00977EEB">
        <w:rPr>
          <w:rFonts w:ascii="Times New Roman" w:hAnsi="Times New Roman" w:cs="Times New Roman"/>
          <w:sz w:val="24"/>
          <w:szCs w:val="24"/>
        </w:rPr>
        <w:t>ponude</w:t>
      </w:r>
      <w:r w:rsidRPr="00977EEB">
        <w:rPr>
          <w:rFonts w:ascii="Times New Roman" w:hAnsi="Times New Roman" w:cs="Times New Roman"/>
          <w:spacing w:val="-5"/>
          <w:sz w:val="24"/>
          <w:szCs w:val="24"/>
        </w:rPr>
        <w:t xml:space="preserve"> </w:t>
      </w:r>
      <w:r w:rsidRPr="00977EEB">
        <w:rPr>
          <w:rFonts w:ascii="Times New Roman" w:hAnsi="Times New Roman" w:cs="Times New Roman"/>
          <w:sz w:val="24"/>
          <w:szCs w:val="24"/>
        </w:rPr>
        <w:t>je</w:t>
      </w:r>
      <w:r w:rsidRPr="00977EEB">
        <w:rPr>
          <w:rFonts w:ascii="Times New Roman" w:hAnsi="Times New Roman" w:cs="Times New Roman"/>
          <w:spacing w:val="-5"/>
          <w:sz w:val="24"/>
          <w:szCs w:val="24"/>
        </w:rPr>
        <w:t xml:space="preserve"> </w:t>
      </w:r>
      <w:r w:rsidRPr="00977EEB">
        <w:rPr>
          <w:rFonts w:ascii="Times New Roman" w:hAnsi="Times New Roman" w:cs="Times New Roman"/>
          <w:b/>
          <w:sz w:val="24"/>
          <w:szCs w:val="24"/>
        </w:rPr>
        <w:t>60</w:t>
      </w:r>
      <w:r w:rsidRPr="00977EEB">
        <w:rPr>
          <w:rFonts w:ascii="Times New Roman" w:hAnsi="Times New Roman" w:cs="Times New Roman"/>
          <w:b/>
          <w:spacing w:val="-6"/>
          <w:sz w:val="24"/>
          <w:szCs w:val="24"/>
        </w:rPr>
        <w:t xml:space="preserve"> </w:t>
      </w:r>
      <w:r w:rsidRPr="00977EEB">
        <w:rPr>
          <w:rFonts w:ascii="Times New Roman" w:hAnsi="Times New Roman" w:cs="Times New Roman"/>
          <w:b/>
          <w:sz w:val="24"/>
          <w:szCs w:val="24"/>
        </w:rPr>
        <w:t>dana</w:t>
      </w:r>
      <w:r w:rsidRPr="00977EEB">
        <w:rPr>
          <w:rFonts w:ascii="Times New Roman" w:hAnsi="Times New Roman" w:cs="Times New Roman"/>
          <w:b/>
          <w:spacing w:val="-4"/>
          <w:sz w:val="24"/>
          <w:szCs w:val="24"/>
        </w:rPr>
        <w:t xml:space="preserve"> </w:t>
      </w:r>
      <w:r w:rsidRPr="00977EEB">
        <w:rPr>
          <w:rFonts w:ascii="Times New Roman" w:hAnsi="Times New Roman" w:cs="Times New Roman"/>
          <w:sz w:val="24"/>
          <w:szCs w:val="24"/>
        </w:rPr>
        <w:t>od</w:t>
      </w:r>
      <w:r w:rsidRPr="00977EEB">
        <w:rPr>
          <w:rFonts w:ascii="Times New Roman" w:hAnsi="Times New Roman" w:cs="Times New Roman"/>
          <w:spacing w:val="-6"/>
          <w:sz w:val="24"/>
          <w:szCs w:val="24"/>
        </w:rPr>
        <w:t xml:space="preserve"> </w:t>
      </w:r>
      <w:r w:rsidRPr="00977EEB">
        <w:rPr>
          <w:rFonts w:ascii="Times New Roman" w:hAnsi="Times New Roman" w:cs="Times New Roman"/>
          <w:sz w:val="24"/>
          <w:szCs w:val="24"/>
        </w:rPr>
        <w:t>dana</w:t>
      </w:r>
      <w:r w:rsidRPr="00977EEB">
        <w:rPr>
          <w:rFonts w:ascii="Times New Roman" w:hAnsi="Times New Roman" w:cs="Times New Roman"/>
          <w:spacing w:val="-5"/>
          <w:sz w:val="24"/>
          <w:szCs w:val="24"/>
        </w:rPr>
        <w:t xml:space="preserve"> </w:t>
      </w:r>
      <w:r w:rsidRPr="00977EEB">
        <w:rPr>
          <w:rFonts w:ascii="Times New Roman" w:hAnsi="Times New Roman" w:cs="Times New Roman"/>
          <w:sz w:val="24"/>
          <w:szCs w:val="24"/>
        </w:rPr>
        <w:t>određenog</w:t>
      </w:r>
      <w:r w:rsidRPr="00977EEB">
        <w:rPr>
          <w:rFonts w:ascii="Times New Roman" w:hAnsi="Times New Roman" w:cs="Times New Roman"/>
          <w:spacing w:val="-3"/>
          <w:sz w:val="24"/>
          <w:szCs w:val="24"/>
        </w:rPr>
        <w:t xml:space="preserve"> </w:t>
      </w:r>
      <w:r w:rsidRPr="00977EEB">
        <w:rPr>
          <w:rFonts w:ascii="Times New Roman" w:hAnsi="Times New Roman" w:cs="Times New Roman"/>
          <w:sz w:val="24"/>
          <w:szCs w:val="24"/>
        </w:rPr>
        <w:t>za</w:t>
      </w:r>
      <w:r w:rsidRPr="00977EEB">
        <w:rPr>
          <w:rFonts w:ascii="Times New Roman" w:hAnsi="Times New Roman" w:cs="Times New Roman"/>
          <w:spacing w:val="-5"/>
          <w:sz w:val="24"/>
          <w:szCs w:val="24"/>
        </w:rPr>
        <w:t xml:space="preserve"> </w:t>
      </w:r>
      <w:r w:rsidRPr="00977EEB">
        <w:rPr>
          <w:rFonts w:ascii="Times New Roman" w:hAnsi="Times New Roman" w:cs="Times New Roman"/>
          <w:sz w:val="24"/>
          <w:szCs w:val="24"/>
        </w:rPr>
        <w:t>dostavu</w:t>
      </w:r>
      <w:r w:rsidRPr="00977EEB">
        <w:rPr>
          <w:rFonts w:ascii="Times New Roman" w:hAnsi="Times New Roman" w:cs="Times New Roman"/>
          <w:spacing w:val="-6"/>
          <w:sz w:val="24"/>
          <w:szCs w:val="24"/>
        </w:rPr>
        <w:t xml:space="preserve"> </w:t>
      </w:r>
      <w:r w:rsidRPr="00977EEB">
        <w:rPr>
          <w:rFonts w:ascii="Times New Roman" w:hAnsi="Times New Roman" w:cs="Times New Roman"/>
          <w:sz w:val="24"/>
          <w:szCs w:val="24"/>
        </w:rPr>
        <w:t>ponude. Ponuda obvezuje ponuditelja do isteka roka valjanosti ponude.</w:t>
      </w:r>
    </w:p>
    <w:p w:rsidR="00490D1C" w:rsidRPr="00977EEB" w:rsidRDefault="00490D1C" w:rsidP="00112162">
      <w:pPr>
        <w:spacing w:after="0"/>
        <w:rPr>
          <w:rFonts w:ascii="Times New Roman" w:hAnsi="Times New Roman" w:cs="Times New Roman"/>
          <w:sz w:val="24"/>
          <w:szCs w:val="24"/>
        </w:rPr>
      </w:pPr>
      <w:r w:rsidRPr="00977EEB">
        <w:rPr>
          <w:rFonts w:ascii="Times New Roman" w:hAnsi="Times New Roman" w:cs="Times New Roman"/>
          <w:sz w:val="24"/>
          <w:szCs w:val="24"/>
        </w:rPr>
        <w:t>Na</w:t>
      </w:r>
      <w:r w:rsidRPr="00977EEB">
        <w:rPr>
          <w:rFonts w:ascii="Times New Roman" w:hAnsi="Times New Roman" w:cs="Times New Roman"/>
          <w:spacing w:val="-8"/>
          <w:sz w:val="24"/>
          <w:szCs w:val="24"/>
        </w:rPr>
        <w:t xml:space="preserve"> </w:t>
      </w:r>
      <w:r w:rsidRPr="00977EEB">
        <w:rPr>
          <w:rFonts w:ascii="Times New Roman" w:hAnsi="Times New Roman" w:cs="Times New Roman"/>
          <w:sz w:val="24"/>
          <w:szCs w:val="24"/>
        </w:rPr>
        <w:t>zahtjev</w:t>
      </w:r>
      <w:r w:rsidRPr="00977EEB">
        <w:rPr>
          <w:rFonts w:ascii="Times New Roman" w:hAnsi="Times New Roman" w:cs="Times New Roman"/>
          <w:spacing w:val="-5"/>
          <w:sz w:val="24"/>
          <w:szCs w:val="24"/>
        </w:rPr>
        <w:t xml:space="preserve"> </w:t>
      </w:r>
      <w:r w:rsidRPr="00977EEB">
        <w:rPr>
          <w:rFonts w:ascii="Times New Roman" w:hAnsi="Times New Roman" w:cs="Times New Roman"/>
          <w:sz w:val="24"/>
          <w:szCs w:val="24"/>
        </w:rPr>
        <w:t>naručitelja</w:t>
      </w:r>
      <w:r w:rsidRPr="00977EEB">
        <w:rPr>
          <w:rFonts w:ascii="Times New Roman" w:hAnsi="Times New Roman" w:cs="Times New Roman"/>
          <w:spacing w:val="-6"/>
          <w:sz w:val="24"/>
          <w:szCs w:val="24"/>
        </w:rPr>
        <w:t xml:space="preserve"> </w:t>
      </w:r>
      <w:r w:rsidRPr="00977EEB">
        <w:rPr>
          <w:rFonts w:ascii="Times New Roman" w:hAnsi="Times New Roman" w:cs="Times New Roman"/>
          <w:sz w:val="24"/>
          <w:szCs w:val="24"/>
        </w:rPr>
        <w:t>ponuditelj</w:t>
      </w:r>
      <w:r w:rsidRPr="00977EEB">
        <w:rPr>
          <w:rFonts w:ascii="Times New Roman" w:hAnsi="Times New Roman" w:cs="Times New Roman"/>
          <w:spacing w:val="-6"/>
          <w:sz w:val="24"/>
          <w:szCs w:val="24"/>
        </w:rPr>
        <w:t xml:space="preserve"> </w:t>
      </w:r>
      <w:r w:rsidRPr="00977EEB">
        <w:rPr>
          <w:rFonts w:ascii="Times New Roman" w:hAnsi="Times New Roman" w:cs="Times New Roman"/>
          <w:sz w:val="24"/>
          <w:szCs w:val="24"/>
        </w:rPr>
        <w:t>može</w:t>
      </w:r>
      <w:r w:rsidRPr="00977EEB">
        <w:rPr>
          <w:rFonts w:ascii="Times New Roman" w:hAnsi="Times New Roman" w:cs="Times New Roman"/>
          <w:spacing w:val="-5"/>
          <w:sz w:val="24"/>
          <w:szCs w:val="24"/>
        </w:rPr>
        <w:t xml:space="preserve"> </w:t>
      </w:r>
      <w:r w:rsidRPr="00977EEB">
        <w:rPr>
          <w:rFonts w:ascii="Times New Roman" w:hAnsi="Times New Roman" w:cs="Times New Roman"/>
          <w:sz w:val="24"/>
          <w:szCs w:val="24"/>
        </w:rPr>
        <w:t>produžiti</w:t>
      </w:r>
      <w:r w:rsidRPr="00977EEB">
        <w:rPr>
          <w:rFonts w:ascii="Times New Roman" w:hAnsi="Times New Roman" w:cs="Times New Roman"/>
          <w:spacing w:val="-4"/>
          <w:sz w:val="24"/>
          <w:szCs w:val="24"/>
        </w:rPr>
        <w:t xml:space="preserve"> </w:t>
      </w:r>
      <w:r w:rsidRPr="00977EEB">
        <w:rPr>
          <w:rFonts w:ascii="Times New Roman" w:hAnsi="Times New Roman" w:cs="Times New Roman"/>
          <w:sz w:val="24"/>
          <w:szCs w:val="24"/>
        </w:rPr>
        <w:t>rok</w:t>
      </w:r>
      <w:r w:rsidRPr="00977EEB">
        <w:rPr>
          <w:rFonts w:ascii="Times New Roman" w:hAnsi="Times New Roman" w:cs="Times New Roman"/>
          <w:spacing w:val="-6"/>
          <w:sz w:val="24"/>
          <w:szCs w:val="24"/>
        </w:rPr>
        <w:t xml:space="preserve"> </w:t>
      </w:r>
      <w:r w:rsidRPr="00977EEB">
        <w:rPr>
          <w:rFonts w:ascii="Times New Roman" w:hAnsi="Times New Roman" w:cs="Times New Roman"/>
          <w:sz w:val="24"/>
          <w:szCs w:val="24"/>
        </w:rPr>
        <w:t>valjanosti</w:t>
      </w:r>
      <w:r w:rsidRPr="00977EEB">
        <w:rPr>
          <w:rFonts w:ascii="Times New Roman" w:hAnsi="Times New Roman" w:cs="Times New Roman"/>
          <w:spacing w:val="-4"/>
          <w:sz w:val="24"/>
          <w:szCs w:val="24"/>
        </w:rPr>
        <w:t xml:space="preserve"> </w:t>
      </w:r>
      <w:r w:rsidRPr="00977EEB">
        <w:rPr>
          <w:rFonts w:ascii="Times New Roman" w:hAnsi="Times New Roman" w:cs="Times New Roman"/>
          <w:sz w:val="24"/>
          <w:szCs w:val="24"/>
        </w:rPr>
        <w:t>svoje</w:t>
      </w:r>
      <w:r w:rsidRPr="00977EEB">
        <w:rPr>
          <w:rFonts w:ascii="Times New Roman" w:hAnsi="Times New Roman" w:cs="Times New Roman"/>
          <w:spacing w:val="-5"/>
          <w:sz w:val="24"/>
          <w:szCs w:val="24"/>
        </w:rPr>
        <w:t xml:space="preserve"> </w:t>
      </w:r>
      <w:r w:rsidRPr="00977EEB">
        <w:rPr>
          <w:rFonts w:ascii="Times New Roman" w:hAnsi="Times New Roman" w:cs="Times New Roman"/>
          <w:spacing w:val="-2"/>
          <w:sz w:val="24"/>
          <w:szCs w:val="24"/>
        </w:rPr>
        <w:t>ponude.</w:t>
      </w:r>
    </w:p>
    <w:p w:rsidR="00490D1C" w:rsidRDefault="00490D1C" w:rsidP="00112162">
      <w:pPr>
        <w:spacing w:after="0"/>
        <w:rPr>
          <w:rFonts w:ascii="Times New Roman" w:hAnsi="Times New Roman" w:cs="Times New Roman"/>
          <w:spacing w:val="-2"/>
          <w:sz w:val="24"/>
          <w:szCs w:val="24"/>
        </w:rPr>
      </w:pPr>
      <w:r w:rsidRPr="00977EEB">
        <w:rPr>
          <w:rFonts w:ascii="Times New Roman" w:hAnsi="Times New Roman" w:cs="Times New Roman"/>
          <w:sz w:val="24"/>
          <w:szCs w:val="24"/>
        </w:rPr>
        <w:t>U</w:t>
      </w:r>
      <w:r w:rsidRPr="00977EEB">
        <w:rPr>
          <w:rFonts w:ascii="Times New Roman" w:hAnsi="Times New Roman" w:cs="Times New Roman"/>
          <w:spacing w:val="-6"/>
          <w:sz w:val="24"/>
          <w:szCs w:val="24"/>
        </w:rPr>
        <w:t xml:space="preserve"> </w:t>
      </w:r>
      <w:r w:rsidRPr="00977EEB">
        <w:rPr>
          <w:rFonts w:ascii="Times New Roman" w:hAnsi="Times New Roman" w:cs="Times New Roman"/>
          <w:sz w:val="24"/>
          <w:szCs w:val="24"/>
        </w:rPr>
        <w:t>roku</w:t>
      </w:r>
      <w:r w:rsidRPr="00977EEB">
        <w:rPr>
          <w:rFonts w:ascii="Times New Roman" w:hAnsi="Times New Roman" w:cs="Times New Roman"/>
          <w:spacing w:val="-6"/>
          <w:sz w:val="24"/>
          <w:szCs w:val="24"/>
        </w:rPr>
        <w:t xml:space="preserve"> </w:t>
      </w:r>
      <w:r w:rsidRPr="00977EEB">
        <w:rPr>
          <w:rFonts w:ascii="Times New Roman" w:hAnsi="Times New Roman" w:cs="Times New Roman"/>
          <w:sz w:val="24"/>
          <w:szCs w:val="24"/>
        </w:rPr>
        <w:t>produženja</w:t>
      </w:r>
      <w:r w:rsidRPr="00977EEB">
        <w:rPr>
          <w:rFonts w:ascii="Times New Roman" w:hAnsi="Times New Roman" w:cs="Times New Roman"/>
          <w:spacing w:val="-5"/>
          <w:sz w:val="24"/>
          <w:szCs w:val="24"/>
        </w:rPr>
        <w:t xml:space="preserve"> </w:t>
      </w:r>
      <w:r w:rsidRPr="00977EEB">
        <w:rPr>
          <w:rFonts w:ascii="Times New Roman" w:hAnsi="Times New Roman" w:cs="Times New Roman"/>
          <w:sz w:val="24"/>
          <w:szCs w:val="24"/>
        </w:rPr>
        <w:t>valjanosti</w:t>
      </w:r>
      <w:r w:rsidRPr="00977EEB">
        <w:rPr>
          <w:rFonts w:ascii="Times New Roman" w:hAnsi="Times New Roman" w:cs="Times New Roman"/>
          <w:spacing w:val="-4"/>
          <w:sz w:val="24"/>
          <w:szCs w:val="24"/>
        </w:rPr>
        <w:t xml:space="preserve"> </w:t>
      </w:r>
      <w:r w:rsidRPr="00977EEB">
        <w:rPr>
          <w:rFonts w:ascii="Times New Roman" w:hAnsi="Times New Roman" w:cs="Times New Roman"/>
          <w:sz w:val="24"/>
          <w:szCs w:val="24"/>
        </w:rPr>
        <w:t>ponude</w:t>
      </w:r>
      <w:r w:rsidRPr="00977EEB">
        <w:rPr>
          <w:rFonts w:ascii="Times New Roman" w:hAnsi="Times New Roman" w:cs="Times New Roman"/>
          <w:spacing w:val="-5"/>
          <w:sz w:val="24"/>
          <w:szCs w:val="24"/>
        </w:rPr>
        <w:t xml:space="preserve"> </w:t>
      </w:r>
      <w:r w:rsidRPr="00977EEB">
        <w:rPr>
          <w:rFonts w:ascii="Times New Roman" w:hAnsi="Times New Roman" w:cs="Times New Roman"/>
          <w:sz w:val="24"/>
          <w:szCs w:val="24"/>
        </w:rPr>
        <w:t>niti</w:t>
      </w:r>
      <w:r w:rsidRPr="00977EEB">
        <w:rPr>
          <w:rFonts w:ascii="Times New Roman" w:hAnsi="Times New Roman" w:cs="Times New Roman"/>
          <w:spacing w:val="-4"/>
          <w:sz w:val="24"/>
          <w:szCs w:val="24"/>
        </w:rPr>
        <w:t xml:space="preserve"> </w:t>
      </w:r>
      <w:r w:rsidRPr="00977EEB">
        <w:rPr>
          <w:rFonts w:ascii="Times New Roman" w:hAnsi="Times New Roman" w:cs="Times New Roman"/>
          <w:sz w:val="24"/>
          <w:szCs w:val="24"/>
        </w:rPr>
        <w:t>naručitelj</w:t>
      </w:r>
      <w:r w:rsidRPr="00977EEB">
        <w:rPr>
          <w:rFonts w:ascii="Times New Roman" w:hAnsi="Times New Roman" w:cs="Times New Roman"/>
          <w:spacing w:val="-5"/>
          <w:sz w:val="24"/>
          <w:szCs w:val="24"/>
        </w:rPr>
        <w:t xml:space="preserve"> </w:t>
      </w:r>
      <w:r w:rsidRPr="00977EEB">
        <w:rPr>
          <w:rFonts w:ascii="Times New Roman" w:hAnsi="Times New Roman" w:cs="Times New Roman"/>
          <w:sz w:val="24"/>
          <w:szCs w:val="24"/>
        </w:rPr>
        <w:t>niti</w:t>
      </w:r>
      <w:r w:rsidRPr="00977EEB">
        <w:rPr>
          <w:rFonts w:ascii="Times New Roman" w:hAnsi="Times New Roman" w:cs="Times New Roman"/>
          <w:spacing w:val="-3"/>
          <w:sz w:val="24"/>
          <w:szCs w:val="24"/>
        </w:rPr>
        <w:t xml:space="preserve"> </w:t>
      </w:r>
      <w:r w:rsidRPr="00977EEB">
        <w:rPr>
          <w:rFonts w:ascii="Times New Roman" w:hAnsi="Times New Roman" w:cs="Times New Roman"/>
          <w:sz w:val="24"/>
          <w:szCs w:val="24"/>
        </w:rPr>
        <w:t>ponuditelj</w:t>
      </w:r>
      <w:r w:rsidRPr="00977EEB">
        <w:rPr>
          <w:rFonts w:ascii="Times New Roman" w:hAnsi="Times New Roman" w:cs="Times New Roman"/>
          <w:spacing w:val="-6"/>
          <w:sz w:val="24"/>
          <w:szCs w:val="24"/>
        </w:rPr>
        <w:t xml:space="preserve"> </w:t>
      </w:r>
      <w:r w:rsidRPr="00977EEB">
        <w:rPr>
          <w:rFonts w:ascii="Times New Roman" w:hAnsi="Times New Roman" w:cs="Times New Roman"/>
          <w:sz w:val="24"/>
          <w:szCs w:val="24"/>
        </w:rPr>
        <w:t>neće</w:t>
      </w:r>
      <w:r w:rsidRPr="00977EEB">
        <w:rPr>
          <w:rFonts w:ascii="Times New Roman" w:hAnsi="Times New Roman" w:cs="Times New Roman"/>
          <w:spacing w:val="-5"/>
          <w:sz w:val="24"/>
          <w:szCs w:val="24"/>
        </w:rPr>
        <w:t xml:space="preserve"> </w:t>
      </w:r>
      <w:r w:rsidRPr="00977EEB">
        <w:rPr>
          <w:rFonts w:ascii="Times New Roman" w:hAnsi="Times New Roman" w:cs="Times New Roman"/>
          <w:sz w:val="24"/>
          <w:szCs w:val="24"/>
        </w:rPr>
        <w:t>tražiti</w:t>
      </w:r>
      <w:r w:rsidRPr="00977EEB">
        <w:rPr>
          <w:rFonts w:ascii="Times New Roman" w:hAnsi="Times New Roman" w:cs="Times New Roman"/>
          <w:spacing w:val="-3"/>
          <w:sz w:val="24"/>
          <w:szCs w:val="24"/>
        </w:rPr>
        <w:t xml:space="preserve"> </w:t>
      </w:r>
      <w:r w:rsidRPr="00977EEB">
        <w:rPr>
          <w:rFonts w:ascii="Times New Roman" w:hAnsi="Times New Roman" w:cs="Times New Roman"/>
          <w:sz w:val="24"/>
          <w:szCs w:val="24"/>
        </w:rPr>
        <w:t>izmjenu</w:t>
      </w:r>
      <w:r w:rsidRPr="00977EEB">
        <w:rPr>
          <w:rFonts w:ascii="Times New Roman" w:hAnsi="Times New Roman" w:cs="Times New Roman"/>
          <w:spacing w:val="-6"/>
          <w:sz w:val="24"/>
          <w:szCs w:val="24"/>
        </w:rPr>
        <w:t xml:space="preserve"> </w:t>
      </w:r>
      <w:r w:rsidRPr="00977EEB">
        <w:rPr>
          <w:rFonts w:ascii="Times New Roman" w:hAnsi="Times New Roman" w:cs="Times New Roman"/>
          <w:spacing w:val="-2"/>
          <w:sz w:val="24"/>
          <w:szCs w:val="24"/>
        </w:rPr>
        <w:t>ponude.</w:t>
      </w:r>
      <w:r>
        <w:rPr>
          <w:rFonts w:ascii="Times New Roman" w:hAnsi="Times New Roman" w:cs="Times New Roman"/>
          <w:spacing w:val="-2"/>
          <w:sz w:val="24"/>
          <w:szCs w:val="24"/>
        </w:rPr>
        <w:t xml:space="preserve"> </w:t>
      </w:r>
    </w:p>
    <w:p w:rsidR="00490D1C" w:rsidRPr="003F0151" w:rsidRDefault="00490D1C" w:rsidP="00112162">
      <w:pPr>
        <w:spacing w:after="0"/>
        <w:rPr>
          <w:rFonts w:ascii="Times New Roman" w:hAnsi="Times New Roman" w:cs="Times New Roman"/>
          <w:b/>
          <w:sz w:val="24"/>
          <w:szCs w:val="24"/>
        </w:rPr>
      </w:pPr>
      <w:r>
        <w:rPr>
          <w:rFonts w:ascii="Times New Roman" w:hAnsi="Times New Roman" w:cs="Times New Roman"/>
          <w:b/>
          <w:spacing w:val="-2"/>
          <w:sz w:val="24"/>
          <w:szCs w:val="24"/>
        </w:rPr>
        <w:t xml:space="preserve">6. </w:t>
      </w:r>
      <w:r w:rsidRPr="003F0151">
        <w:rPr>
          <w:rFonts w:ascii="Times New Roman" w:hAnsi="Times New Roman" w:cs="Times New Roman"/>
          <w:b/>
          <w:spacing w:val="-2"/>
          <w:sz w:val="24"/>
          <w:szCs w:val="24"/>
        </w:rPr>
        <w:t>OSTALE ODREDBE</w:t>
      </w:r>
    </w:p>
    <w:p w:rsidR="00490D1C" w:rsidRPr="00977EEB" w:rsidRDefault="00490D1C" w:rsidP="00112162">
      <w:pPr>
        <w:spacing w:after="0"/>
        <w:rPr>
          <w:rFonts w:ascii="Times New Roman" w:hAnsi="Times New Roman" w:cs="Times New Roman"/>
          <w:sz w:val="24"/>
          <w:szCs w:val="24"/>
        </w:rPr>
      </w:pPr>
      <w:r w:rsidRPr="00977EEB">
        <w:rPr>
          <w:rFonts w:ascii="Times New Roman" w:hAnsi="Times New Roman" w:cs="Times New Roman"/>
          <w:sz w:val="24"/>
          <w:szCs w:val="24"/>
        </w:rPr>
        <w:t>Vrsta,</w:t>
      </w:r>
      <w:r w:rsidRPr="00977EEB">
        <w:rPr>
          <w:rFonts w:ascii="Times New Roman" w:hAnsi="Times New Roman" w:cs="Times New Roman"/>
          <w:spacing w:val="-3"/>
          <w:sz w:val="24"/>
          <w:szCs w:val="24"/>
        </w:rPr>
        <w:t xml:space="preserve"> </w:t>
      </w:r>
      <w:r w:rsidRPr="00977EEB">
        <w:rPr>
          <w:rFonts w:ascii="Times New Roman" w:hAnsi="Times New Roman" w:cs="Times New Roman"/>
          <w:sz w:val="24"/>
          <w:szCs w:val="24"/>
        </w:rPr>
        <w:t>sredstvo</w:t>
      </w:r>
      <w:r w:rsidRPr="00977EEB">
        <w:rPr>
          <w:rFonts w:ascii="Times New Roman" w:hAnsi="Times New Roman" w:cs="Times New Roman"/>
          <w:spacing w:val="-2"/>
          <w:sz w:val="24"/>
          <w:szCs w:val="24"/>
        </w:rPr>
        <w:t xml:space="preserve"> </w:t>
      </w:r>
      <w:r w:rsidRPr="00977EEB">
        <w:rPr>
          <w:rFonts w:ascii="Times New Roman" w:hAnsi="Times New Roman" w:cs="Times New Roman"/>
          <w:sz w:val="24"/>
          <w:szCs w:val="24"/>
        </w:rPr>
        <w:t>i</w:t>
      </w:r>
      <w:r w:rsidRPr="00977EEB">
        <w:rPr>
          <w:rFonts w:ascii="Times New Roman" w:hAnsi="Times New Roman" w:cs="Times New Roman"/>
          <w:spacing w:val="-4"/>
          <w:sz w:val="24"/>
          <w:szCs w:val="24"/>
        </w:rPr>
        <w:t xml:space="preserve"> </w:t>
      </w:r>
      <w:r w:rsidRPr="00977EEB">
        <w:rPr>
          <w:rFonts w:ascii="Times New Roman" w:hAnsi="Times New Roman" w:cs="Times New Roman"/>
          <w:sz w:val="24"/>
          <w:szCs w:val="24"/>
        </w:rPr>
        <w:t>uvjeti</w:t>
      </w:r>
      <w:r w:rsidRPr="00977EEB">
        <w:rPr>
          <w:rFonts w:ascii="Times New Roman" w:hAnsi="Times New Roman" w:cs="Times New Roman"/>
          <w:spacing w:val="-3"/>
          <w:sz w:val="24"/>
          <w:szCs w:val="24"/>
        </w:rPr>
        <w:t xml:space="preserve"> </w:t>
      </w:r>
      <w:r w:rsidRPr="00977EEB">
        <w:rPr>
          <w:rFonts w:ascii="Times New Roman" w:hAnsi="Times New Roman" w:cs="Times New Roman"/>
          <w:spacing w:val="-2"/>
          <w:sz w:val="24"/>
          <w:szCs w:val="24"/>
        </w:rPr>
        <w:t>jamstva</w:t>
      </w:r>
    </w:p>
    <w:p w:rsidR="00490D1C" w:rsidRPr="006C2DFD" w:rsidRDefault="00490D1C" w:rsidP="00112162">
      <w:pPr>
        <w:pStyle w:val="Odlomakpopisa"/>
        <w:numPr>
          <w:ilvl w:val="0"/>
          <w:numId w:val="21"/>
        </w:numPr>
        <w:spacing w:line="276" w:lineRule="auto"/>
        <w:rPr>
          <w:rFonts w:ascii="Times New Roman" w:hAnsi="Times New Roman" w:cs="Times New Roman"/>
          <w:b/>
          <w:sz w:val="24"/>
          <w:szCs w:val="24"/>
        </w:rPr>
      </w:pPr>
      <w:r w:rsidRPr="006C2DFD">
        <w:rPr>
          <w:rFonts w:ascii="Times New Roman" w:hAnsi="Times New Roman" w:cs="Times New Roman"/>
          <w:b/>
          <w:sz w:val="24"/>
          <w:szCs w:val="24"/>
        </w:rPr>
        <w:t>Jamstvo</w:t>
      </w:r>
      <w:r w:rsidRPr="006C2DFD">
        <w:rPr>
          <w:rFonts w:ascii="Times New Roman" w:hAnsi="Times New Roman" w:cs="Times New Roman"/>
          <w:b/>
          <w:spacing w:val="-11"/>
          <w:sz w:val="24"/>
          <w:szCs w:val="24"/>
        </w:rPr>
        <w:t xml:space="preserve"> </w:t>
      </w:r>
      <w:r w:rsidRPr="006C2DFD">
        <w:rPr>
          <w:rFonts w:ascii="Times New Roman" w:hAnsi="Times New Roman" w:cs="Times New Roman"/>
          <w:b/>
          <w:sz w:val="24"/>
          <w:szCs w:val="24"/>
        </w:rPr>
        <w:t>za</w:t>
      </w:r>
      <w:r w:rsidRPr="006C2DFD">
        <w:rPr>
          <w:rFonts w:ascii="Times New Roman" w:hAnsi="Times New Roman" w:cs="Times New Roman"/>
          <w:b/>
          <w:spacing w:val="-11"/>
          <w:sz w:val="24"/>
          <w:szCs w:val="24"/>
        </w:rPr>
        <w:t xml:space="preserve"> </w:t>
      </w:r>
      <w:r w:rsidRPr="006C2DFD">
        <w:rPr>
          <w:rFonts w:ascii="Times New Roman" w:hAnsi="Times New Roman" w:cs="Times New Roman"/>
          <w:b/>
          <w:sz w:val="24"/>
          <w:szCs w:val="24"/>
        </w:rPr>
        <w:t>ozbiljnost</w:t>
      </w:r>
      <w:r w:rsidRPr="006C2DFD">
        <w:rPr>
          <w:rFonts w:ascii="Times New Roman" w:hAnsi="Times New Roman" w:cs="Times New Roman"/>
          <w:b/>
          <w:spacing w:val="-12"/>
          <w:sz w:val="24"/>
          <w:szCs w:val="24"/>
        </w:rPr>
        <w:t xml:space="preserve"> </w:t>
      </w:r>
      <w:r w:rsidRPr="006C2DFD">
        <w:rPr>
          <w:rFonts w:ascii="Times New Roman" w:hAnsi="Times New Roman" w:cs="Times New Roman"/>
          <w:b/>
          <w:sz w:val="24"/>
          <w:szCs w:val="24"/>
        </w:rPr>
        <w:t xml:space="preserve">ponude </w:t>
      </w:r>
    </w:p>
    <w:p w:rsidR="00490D1C" w:rsidRPr="003F0151" w:rsidRDefault="00490D1C" w:rsidP="00112162">
      <w:pPr>
        <w:spacing w:after="0"/>
        <w:rPr>
          <w:rFonts w:ascii="Times New Roman" w:hAnsi="Times New Roman" w:cs="Times New Roman"/>
          <w:sz w:val="24"/>
          <w:szCs w:val="24"/>
        </w:rPr>
      </w:pPr>
      <w:r w:rsidRPr="003F0151">
        <w:rPr>
          <w:rFonts w:ascii="Times New Roman" w:hAnsi="Times New Roman" w:cs="Times New Roman"/>
          <w:sz w:val="24"/>
          <w:szCs w:val="24"/>
        </w:rPr>
        <w:t>Nije primjenjivo.</w:t>
      </w:r>
    </w:p>
    <w:p w:rsidR="00490D1C" w:rsidRPr="006C2DFD" w:rsidRDefault="00490D1C" w:rsidP="00112162">
      <w:pPr>
        <w:pStyle w:val="Odlomakpopisa"/>
        <w:numPr>
          <w:ilvl w:val="0"/>
          <w:numId w:val="21"/>
        </w:numPr>
        <w:spacing w:line="276" w:lineRule="auto"/>
        <w:rPr>
          <w:rFonts w:ascii="Times New Roman" w:hAnsi="Times New Roman" w:cs="Times New Roman"/>
          <w:b/>
          <w:spacing w:val="-2"/>
          <w:sz w:val="24"/>
          <w:szCs w:val="24"/>
        </w:rPr>
      </w:pPr>
      <w:r w:rsidRPr="006C2DFD">
        <w:rPr>
          <w:rFonts w:ascii="Times New Roman" w:hAnsi="Times New Roman" w:cs="Times New Roman"/>
          <w:b/>
          <w:sz w:val="24"/>
          <w:szCs w:val="24"/>
        </w:rPr>
        <w:lastRenderedPageBreak/>
        <w:t>Jamstvo</w:t>
      </w:r>
      <w:r w:rsidRPr="006C2DFD">
        <w:rPr>
          <w:rFonts w:ascii="Times New Roman" w:hAnsi="Times New Roman" w:cs="Times New Roman"/>
          <w:b/>
          <w:spacing w:val="-4"/>
          <w:sz w:val="24"/>
          <w:szCs w:val="24"/>
        </w:rPr>
        <w:t xml:space="preserve"> </w:t>
      </w:r>
      <w:r w:rsidRPr="006C2DFD">
        <w:rPr>
          <w:rFonts w:ascii="Times New Roman" w:hAnsi="Times New Roman" w:cs="Times New Roman"/>
          <w:b/>
          <w:sz w:val="24"/>
          <w:szCs w:val="24"/>
        </w:rPr>
        <w:t>za</w:t>
      </w:r>
      <w:r w:rsidRPr="006C2DFD">
        <w:rPr>
          <w:rFonts w:ascii="Times New Roman" w:hAnsi="Times New Roman" w:cs="Times New Roman"/>
          <w:b/>
          <w:spacing w:val="-3"/>
          <w:sz w:val="24"/>
          <w:szCs w:val="24"/>
        </w:rPr>
        <w:t xml:space="preserve"> </w:t>
      </w:r>
      <w:r w:rsidRPr="006C2DFD">
        <w:rPr>
          <w:rFonts w:ascii="Times New Roman" w:hAnsi="Times New Roman" w:cs="Times New Roman"/>
          <w:b/>
          <w:sz w:val="24"/>
          <w:szCs w:val="24"/>
        </w:rPr>
        <w:t>uredno</w:t>
      </w:r>
      <w:r w:rsidRPr="006C2DFD">
        <w:rPr>
          <w:rFonts w:ascii="Times New Roman" w:hAnsi="Times New Roman" w:cs="Times New Roman"/>
          <w:b/>
          <w:spacing w:val="-3"/>
          <w:sz w:val="24"/>
          <w:szCs w:val="24"/>
        </w:rPr>
        <w:t xml:space="preserve"> </w:t>
      </w:r>
      <w:r w:rsidRPr="006C2DFD">
        <w:rPr>
          <w:rFonts w:ascii="Times New Roman" w:hAnsi="Times New Roman" w:cs="Times New Roman"/>
          <w:b/>
          <w:sz w:val="24"/>
          <w:szCs w:val="24"/>
        </w:rPr>
        <w:t>ispunjenje</w:t>
      </w:r>
      <w:r w:rsidRPr="006C2DFD">
        <w:rPr>
          <w:rFonts w:ascii="Times New Roman" w:hAnsi="Times New Roman" w:cs="Times New Roman"/>
          <w:b/>
          <w:spacing w:val="-5"/>
          <w:sz w:val="24"/>
          <w:szCs w:val="24"/>
        </w:rPr>
        <w:t xml:space="preserve"> </w:t>
      </w:r>
      <w:r w:rsidRPr="006C2DFD">
        <w:rPr>
          <w:rFonts w:ascii="Times New Roman" w:hAnsi="Times New Roman" w:cs="Times New Roman"/>
          <w:b/>
          <w:spacing w:val="-2"/>
          <w:sz w:val="24"/>
          <w:szCs w:val="24"/>
        </w:rPr>
        <w:t xml:space="preserve">ugovora </w:t>
      </w:r>
    </w:p>
    <w:p w:rsidR="00490D1C" w:rsidRDefault="00490D1C" w:rsidP="00112162">
      <w:pPr>
        <w:spacing w:after="0"/>
        <w:rPr>
          <w:rFonts w:ascii="Times New Roman" w:hAnsi="Times New Roman" w:cs="Times New Roman"/>
          <w:sz w:val="24"/>
          <w:szCs w:val="24"/>
        </w:rPr>
      </w:pPr>
      <w:r w:rsidRPr="003F0151">
        <w:rPr>
          <w:rFonts w:ascii="Times New Roman" w:hAnsi="Times New Roman" w:cs="Times New Roman"/>
          <w:spacing w:val="-2"/>
          <w:sz w:val="24"/>
          <w:szCs w:val="24"/>
        </w:rPr>
        <w:t>Nije primjenjivo.</w:t>
      </w:r>
    </w:p>
    <w:p w:rsidR="00490D1C" w:rsidRPr="006C2DFD" w:rsidRDefault="00490D1C" w:rsidP="00112162">
      <w:pPr>
        <w:pStyle w:val="Odlomakpopisa"/>
        <w:numPr>
          <w:ilvl w:val="0"/>
          <w:numId w:val="21"/>
        </w:numPr>
        <w:spacing w:line="276" w:lineRule="auto"/>
        <w:rPr>
          <w:rFonts w:ascii="Times New Roman" w:hAnsi="Times New Roman" w:cs="Times New Roman"/>
          <w:b/>
          <w:sz w:val="24"/>
          <w:szCs w:val="24"/>
        </w:rPr>
      </w:pPr>
      <w:r w:rsidRPr="006C2DFD">
        <w:rPr>
          <w:rFonts w:ascii="Times New Roman" w:hAnsi="Times New Roman" w:cs="Times New Roman"/>
          <w:b/>
          <w:sz w:val="24"/>
          <w:szCs w:val="24"/>
        </w:rPr>
        <w:t xml:space="preserve">Rok za dostavu ponuda </w:t>
      </w:r>
    </w:p>
    <w:p w:rsidR="00490D1C" w:rsidRDefault="00490D1C" w:rsidP="00112162">
      <w:pPr>
        <w:spacing w:after="0"/>
        <w:rPr>
          <w:rFonts w:ascii="Times New Roman" w:hAnsi="Times New Roman" w:cs="Times New Roman"/>
          <w:b/>
          <w:sz w:val="24"/>
          <w:szCs w:val="24"/>
        </w:rPr>
      </w:pPr>
      <w:r>
        <w:rPr>
          <w:rFonts w:ascii="Times New Roman" w:hAnsi="Times New Roman" w:cs="Times New Roman"/>
          <w:b/>
          <w:sz w:val="24"/>
          <w:szCs w:val="24"/>
        </w:rPr>
        <w:tab/>
      </w:r>
      <w:r w:rsidR="00BB506B">
        <w:rPr>
          <w:rFonts w:ascii="Times New Roman" w:hAnsi="Times New Roman" w:cs="Times New Roman"/>
          <w:b/>
          <w:sz w:val="24"/>
          <w:szCs w:val="24"/>
        </w:rPr>
        <w:t>31</w:t>
      </w:r>
      <w:r>
        <w:rPr>
          <w:rFonts w:ascii="Times New Roman" w:hAnsi="Times New Roman" w:cs="Times New Roman"/>
          <w:b/>
          <w:sz w:val="24"/>
          <w:szCs w:val="24"/>
        </w:rPr>
        <w:t xml:space="preserve">. ožujka 2023. </w:t>
      </w:r>
    </w:p>
    <w:p w:rsidR="00490D1C" w:rsidRDefault="00490D1C" w:rsidP="00112162">
      <w:pPr>
        <w:spacing w:after="0"/>
        <w:rPr>
          <w:rFonts w:ascii="Times New Roman" w:hAnsi="Times New Roman" w:cs="Times New Roman"/>
          <w:b/>
          <w:sz w:val="24"/>
          <w:szCs w:val="24"/>
        </w:rPr>
      </w:pPr>
      <w:r>
        <w:rPr>
          <w:rFonts w:ascii="Times New Roman" w:hAnsi="Times New Roman" w:cs="Times New Roman"/>
          <w:b/>
          <w:sz w:val="24"/>
          <w:szCs w:val="24"/>
        </w:rPr>
        <w:tab/>
        <w:t>Vrijeme: 12,00 sati</w:t>
      </w:r>
    </w:p>
    <w:p w:rsidR="00490D1C" w:rsidRPr="00977EEB" w:rsidRDefault="00490D1C" w:rsidP="00112162">
      <w:pPr>
        <w:spacing w:after="0"/>
        <w:rPr>
          <w:rFonts w:ascii="Times New Roman" w:hAnsi="Times New Roman" w:cs="Times New Roman"/>
          <w:b/>
          <w:sz w:val="24"/>
          <w:szCs w:val="24"/>
        </w:rPr>
      </w:pPr>
      <w:r w:rsidRPr="00977EEB">
        <w:rPr>
          <w:rFonts w:ascii="Times New Roman" w:hAnsi="Times New Roman" w:cs="Times New Roman"/>
          <w:b/>
          <w:sz w:val="24"/>
          <w:szCs w:val="24"/>
        </w:rPr>
        <w:t>Ponuda</w:t>
      </w:r>
      <w:r w:rsidRPr="00977EEB">
        <w:rPr>
          <w:rFonts w:ascii="Times New Roman" w:hAnsi="Times New Roman" w:cs="Times New Roman"/>
          <w:b/>
          <w:spacing w:val="-3"/>
          <w:sz w:val="24"/>
          <w:szCs w:val="24"/>
        </w:rPr>
        <w:t xml:space="preserve"> </w:t>
      </w:r>
      <w:r w:rsidRPr="00977EEB">
        <w:rPr>
          <w:rFonts w:ascii="Times New Roman" w:hAnsi="Times New Roman" w:cs="Times New Roman"/>
          <w:b/>
          <w:sz w:val="24"/>
          <w:szCs w:val="24"/>
        </w:rPr>
        <w:t>mora</w:t>
      </w:r>
      <w:r w:rsidRPr="00977EEB">
        <w:rPr>
          <w:rFonts w:ascii="Times New Roman" w:hAnsi="Times New Roman" w:cs="Times New Roman"/>
          <w:b/>
          <w:spacing w:val="-3"/>
          <w:sz w:val="24"/>
          <w:szCs w:val="24"/>
        </w:rPr>
        <w:t xml:space="preserve"> </w:t>
      </w:r>
      <w:r w:rsidRPr="00977EEB">
        <w:rPr>
          <w:rFonts w:ascii="Times New Roman" w:hAnsi="Times New Roman" w:cs="Times New Roman"/>
          <w:b/>
          <w:sz w:val="24"/>
          <w:szCs w:val="24"/>
        </w:rPr>
        <w:t>biti</w:t>
      </w:r>
      <w:r w:rsidRPr="00977EEB">
        <w:rPr>
          <w:rFonts w:ascii="Times New Roman" w:hAnsi="Times New Roman" w:cs="Times New Roman"/>
          <w:b/>
          <w:spacing w:val="-4"/>
          <w:sz w:val="24"/>
          <w:szCs w:val="24"/>
        </w:rPr>
        <w:t xml:space="preserve"> </w:t>
      </w:r>
      <w:r w:rsidRPr="00977EEB">
        <w:rPr>
          <w:rFonts w:ascii="Times New Roman" w:hAnsi="Times New Roman" w:cs="Times New Roman"/>
          <w:b/>
          <w:sz w:val="24"/>
          <w:szCs w:val="24"/>
        </w:rPr>
        <w:t>zaprimljena</w:t>
      </w:r>
      <w:r w:rsidRPr="00977EEB">
        <w:rPr>
          <w:rFonts w:ascii="Times New Roman" w:hAnsi="Times New Roman" w:cs="Times New Roman"/>
          <w:b/>
          <w:spacing w:val="-3"/>
          <w:sz w:val="24"/>
          <w:szCs w:val="24"/>
        </w:rPr>
        <w:t xml:space="preserve"> </w:t>
      </w:r>
      <w:r w:rsidRPr="00977EEB">
        <w:rPr>
          <w:rFonts w:ascii="Times New Roman" w:hAnsi="Times New Roman" w:cs="Times New Roman"/>
          <w:b/>
          <w:sz w:val="24"/>
          <w:szCs w:val="24"/>
        </w:rPr>
        <w:t xml:space="preserve"> od strane Naručitelja</w:t>
      </w:r>
      <w:r w:rsidRPr="00977EEB">
        <w:rPr>
          <w:rFonts w:ascii="Times New Roman" w:hAnsi="Times New Roman" w:cs="Times New Roman"/>
          <w:b/>
          <w:spacing w:val="-3"/>
          <w:sz w:val="24"/>
          <w:szCs w:val="24"/>
        </w:rPr>
        <w:t xml:space="preserve"> </w:t>
      </w:r>
      <w:r w:rsidRPr="00977EEB">
        <w:rPr>
          <w:rFonts w:ascii="Times New Roman" w:hAnsi="Times New Roman" w:cs="Times New Roman"/>
          <w:b/>
          <w:sz w:val="24"/>
          <w:szCs w:val="24"/>
        </w:rPr>
        <w:t>do</w:t>
      </w:r>
      <w:r w:rsidRPr="00977EEB">
        <w:rPr>
          <w:rFonts w:ascii="Times New Roman" w:hAnsi="Times New Roman" w:cs="Times New Roman"/>
          <w:b/>
          <w:spacing w:val="-3"/>
          <w:sz w:val="24"/>
          <w:szCs w:val="24"/>
        </w:rPr>
        <w:t xml:space="preserve"> </w:t>
      </w:r>
      <w:r w:rsidRPr="00977EEB">
        <w:rPr>
          <w:rFonts w:ascii="Times New Roman" w:hAnsi="Times New Roman" w:cs="Times New Roman"/>
          <w:b/>
          <w:sz w:val="24"/>
          <w:szCs w:val="24"/>
        </w:rPr>
        <w:t>navedenog</w:t>
      </w:r>
      <w:r w:rsidRPr="00977EEB">
        <w:rPr>
          <w:rFonts w:ascii="Times New Roman" w:hAnsi="Times New Roman" w:cs="Times New Roman"/>
          <w:b/>
          <w:spacing w:val="-3"/>
          <w:sz w:val="24"/>
          <w:szCs w:val="24"/>
        </w:rPr>
        <w:t xml:space="preserve"> </w:t>
      </w:r>
      <w:r w:rsidRPr="00977EEB">
        <w:rPr>
          <w:rFonts w:ascii="Times New Roman" w:hAnsi="Times New Roman" w:cs="Times New Roman"/>
          <w:b/>
          <w:sz w:val="24"/>
          <w:szCs w:val="24"/>
        </w:rPr>
        <w:t>roka,</w:t>
      </w:r>
      <w:r w:rsidRPr="00977EEB">
        <w:rPr>
          <w:rFonts w:ascii="Times New Roman" w:hAnsi="Times New Roman" w:cs="Times New Roman"/>
          <w:b/>
          <w:spacing w:val="-3"/>
          <w:sz w:val="24"/>
          <w:szCs w:val="24"/>
        </w:rPr>
        <w:t xml:space="preserve"> </w:t>
      </w:r>
      <w:r w:rsidRPr="00977EEB">
        <w:rPr>
          <w:rFonts w:ascii="Times New Roman" w:hAnsi="Times New Roman" w:cs="Times New Roman"/>
          <w:b/>
          <w:sz w:val="24"/>
          <w:szCs w:val="24"/>
        </w:rPr>
        <w:t>bez</w:t>
      </w:r>
      <w:r w:rsidRPr="00977EEB">
        <w:rPr>
          <w:rFonts w:ascii="Times New Roman" w:hAnsi="Times New Roman" w:cs="Times New Roman"/>
          <w:b/>
          <w:spacing w:val="-4"/>
          <w:sz w:val="24"/>
          <w:szCs w:val="24"/>
        </w:rPr>
        <w:t xml:space="preserve"> </w:t>
      </w:r>
      <w:r w:rsidRPr="00977EEB">
        <w:rPr>
          <w:rFonts w:ascii="Times New Roman" w:hAnsi="Times New Roman" w:cs="Times New Roman"/>
          <w:b/>
          <w:sz w:val="24"/>
          <w:szCs w:val="24"/>
        </w:rPr>
        <w:t>obzira</w:t>
      </w:r>
      <w:r w:rsidRPr="00977EEB">
        <w:rPr>
          <w:rFonts w:ascii="Times New Roman" w:hAnsi="Times New Roman" w:cs="Times New Roman"/>
          <w:b/>
          <w:spacing w:val="-3"/>
          <w:sz w:val="24"/>
          <w:szCs w:val="24"/>
        </w:rPr>
        <w:t xml:space="preserve"> </w:t>
      </w:r>
      <w:r w:rsidRPr="00977EEB">
        <w:rPr>
          <w:rFonts w:ascii="Times New Roman" w:hAnsi="Times New Roman" w:cs="Times New Roman"/>
          <w:b/>
          <w:sz w:val="24"/>
          <w:szCs w:val="24"/>
        </w:rPr>
        <w:t>na</w:t>
      </w:r>
      <w:r w:rsidRPr="00977EEB">
        <w:rPr>
          <w:rFonts w:ascii="Times New Roman" w:hAnsi="Times New Roman" w:cs="Times New Roman"/>
          <w:b/>
          <w:spacing w:val="-3"/>
          <w:sz w:val="24"/>
          <w:szCs w:val="24"/>
        </w:rPr>
        <w:t xml:space="preserve"> </w:t>
      </w:r>
      <w:r w:rsidRPr="00977EEB">
        <w:rPr>
          <w:rFonts w:ascii="Times New Roman" w:hAnsi="Times New Roman" w:cs="Times New Roman"/>
          <w:b/>
          <w:sz w:val="24"/>
          <w:szCs w:val="24"/>
        </w:rPr>
        <w:t>način</w:t>
      </w:r>
      <w:r w:rsidRPr="00977EEB">
        <w:rPr>
          <w:rFonts w:ascii="Times New Roman" w:hAnsi="Times New Roman" w:cs="Times New Roman"/>
          <w:b/>
          <w:spacing w:val="-3"/>
          <w:sz w:val="24"/>
          <w:szCs w:val="24"/>
        </w:rPr>
        <w:t xml:space="preserve"> </w:t>
      </w:r>
      <w:r w:rsidRPr="00977EEB">
        <w:rPr>
          <w:rFonts w:ascii="Times New Roman" w:hAnsi="Times New Roman" w:cs="Times New Roman"/>
          <w:b/>
          <w:sz w:val="24"/>
          <w:szCs w:val="24"/>
        </w:rPr>
        <w:t>dostave. Otvaranje ponuda nije javno.</w:t>
      </w:r>
    </w:p>
    <w:p w:rsidR="00490D1C" w:rsidRPr="006C2DFD" w:rsidRDefault="00490D1C" w:rsidP="00112162">
      <w:pPr>
        <w:pStyle w:val="Odlomakpopisa"/>
        <w:numPr>
          <w:ilvl w:val="0"/>
          <w:numId w:val="21"/>
        </w:numPr>
        <w:spacing w:line="276" w:lineRule="auto"/>
        <w:rPr>
          <w:rFonts w:ascii="Times New Roman" w:hAnsi="Times New Roman" w:cs="Times New Roman"/>
          <w:b/>
          <w:sz w:val="24"/>
          <w:szCs w:val="24"/>
        </w:rPr>
      </w:pPr>
      <w:r w:rsidRPr="006C2DFD">
        <w:rPr>
          <w:rFonts w:ascii="Times New Roman" w:hAnsi="Times New Roman" w:cs="Times New Roman"/>
          <w:b/>
          <w:sz w:val="24"/>
          <w:szCs w:val="24"/>
        </w:rPr>
        <w:t>Tajnost</w:t>
      </w:r>
      <w:r w:rsidRPr="006C2DFD">
        <w:rPr>
          <w:rFonts w:ascii="Times New Roman" w:hAnsi="Times New Roman" w:cs="Times New Roman"/>
          <w:b/>
          <w:spacing w:val="1"/>
          <w:sz w:val="24"/>
          <w:szCs w:val="24"/>
        </w:rPr>
        <w:t xml:space="preserve"> </w:t>
      </w:r>
      <w:r w:rsidRPr="006C2DFD">
        <w:rPr>
          <w:rFonts w:ascii="Times New Roman" w:hAnsi="Times New Roman" w:cs="Times New Roman"/>
          <w:b/>
          <w:spacing w:val="-2"/>
          <w:sz w:val="24"/>
          <w:szCs w:val="24"/>
        </w:rPr>
        <w:t>podataka</w:t>
      </w:r>
    </w:p>
    <w:p w:rsidR="00490D1C" w:rsidRPr="00977EEB" w:rsidRDefault="00490D1C" w:rsidP="00112162">
      <w:pPr>
        <w:spacing w:after="0"/>
        <w:jc w:val="both"/>
        <w:rPr>
          <w:rFonts w:ascii="Times New Roman" w:hAnsi="Times New Roman" w:cs="Times New Roman"/>
          <w:sz w:val="24"/>
          <w:szCs w:val="24"/>
        </w:rPr>
      </w:pPr>
      <w:r>
        <w:rPr>
          <w:rFonts w:ascii="Times New Roman" w:hAnsi="Times New Roman" w:cs="Times New Roman"/>
          <w:sz w:val="24"/>
          <w:szCs w:val="24"/>
        </w:rPr>
        <w:tab/>
      </w:r>
      <w:r w:rsidRPr="00977EEB">
        <w:rPr>
          <w:rFonts w:ascii="Times New Roman" w:hAnsi="Times New Roman" w:cs="Times New Roman"/>
          <w:sz w:val="24"/>
          <w:szCs w:val="24"/>
        </w:rPr>
        <w:t>Dio ponude koji gospodarski subjekt na temelju zakona, drugog propisa ili općeg akta želi označiti tajnom (uključujući tehničke ili trgovinske tajne te povjerljive značajke ponuda) mora se prilikom pripreme ponude označiti tajnom i u sustavu EOJN RH-a priložiti kao zaseban dokument, odvojeno od dijelova koji se ne smatraju tajnim. Gospodarski subjekt dužan je, temeljem članka 52. stavka 2. Zakona o javnoj nabavi, u uvodnom dijelu dokumenta kojeg označi tajnom, navesti pravnu osnovu na temelju koje su ti podaci označeni tajnima.</w:t>
      </w:r>
    </w:p>
    <w:p w:rsidR="00490D1C" w:rsidRDefault="00490D1C" w:rsidP="00112162">
      <w:pPr>
        <w:spacing w:after="0"/>
        <w:jc w:val="both"/>
        <w:rPr>
          <w:rFonts w:ascii="Times New Roman" w:hAnsi="Times New Roman" w:cs="Times New Roman"/>
          <w:sz w:val="24"/>
          <w:szCs w:val="24"/>
        </w:rPr>
      </w:pPr>
      <w:r>
        <w:rPr>
          <w:rFonts w:ascii="Times New Roman" w:hAnsi="Times New Roman" w:cs="Times New Roman"/>
          <w:sz w:val="24"/>
          <w:szCs w:val="24"/>
        </w:rPr>
        <w:tab/>
      </w:r>
      <w:r w:rsidRPr="00977EEB">
        <w:rPr>
          <w:rFonts w:ascii="Times New Roman" w:hAnsi="Times New Roman" w:cs="Times New Roman"/>
          <w:sz w:val="24"/>
          <w:szCs w:val="24"/>
        </w:rPr>
        <w:t xml:space="preserve">Sukladno članku 52. stavak 3. ZJN 2016, gospodarski subjekti ne smiju u postupcima javne nabave označiti </w:t>
      </w:r>
      <w:r w:rsidRPr="00977EEB">
        <w:rPr>
          <w:rFonts w:ascii="Times New Roman" w:hAnsi="Times New Roman" w:cs="Times New Roman"/>
          <w:spacing w:val="-2"/>
          <w:sz w:val="24"/>
          <w:szCs w:val="24"/>
        </w:rPr>
        <w:t>tajnom:</w:t>
      </w:r>
    </w:p>
    <w:p w:rsidR="00490D1C" w:rsidRPr="00977EEB" w:rsidRDefault="00490D1C" w:rsidP="00112162">
      <w:pPr>
        <w:spacing w:after="0"/>
        <w:jc w:val="both"/>
        <w:rPr>
          <w:rFonts w:ascii="Times New Roman" w:hAnsi="Times New Roman" w:cs="Times New Roman"/>
          <w:sz w:val="24"/>
          <w:szCs w:val="24"/>
        </w:rPr>
      </w:pPr>
      <w:r>
        <w:rPr>
          <w:rFonts w:ascii="Times New Roman" w:hAnsi="Times New Roman" w:cs="Times New Roman"/>
          <w:sz w:val="24"/>
          <w:szCs w:val="24"/>
        </w:rPr>
        <w:t>- c</w:t>
      </w:r>
      <w:r w:rsidRPr="00977EEB">
        <w:rPr>
          <w:rFonts w:ascii="Times New Roman" w:hAnsi="Times New Roman" w:cs="Times New Roman"/>
          <w:sz w:val="24"/>
          <w:szCs w:val="24"/>
        </w:rPr>
        <w:t>ijenu</w:t>
      </w:r>
      <w:r w:rsidRPr="00977EEB">
        <w:rPr>
          <w:rFonts w:ascii="Times New Roman" w:hAnsi="Times New Roman" w:cs="Times New Roman"/>
          <w:spacing w:val="-7"/>
          <w:sz w:val="24"/>
          <w:szCs w:val="24"/>
        </w:rPr>
        <w:t xml:space="preserve"> </w:t>
      </w:r>
      <w:r w:rsidRPr="00977EEB">
        <w:rPr>
          <w:rFonts w:ascii="Times New Roman" w:hAnsi="Times New Roman" w:cs="Times New Roman"/>
          <w:spacing w:val="-2"/>
          <w:sz w:val="24"/>
          <w:szCs w:val="24"/>
        </w:rPr>
        <w:t>ponude</w:t>
      </w:r>
    </w:p>
    <w:p w:rsidR="00490D1C" w:rsidRPr="00977EEB" w:rsidRDefault="00490D1C" w:rsidP="00112162">
      <w:pPr>
        <w:spacing w:after="0"/>
        <w:rPr>
          <w:rFonts w:ascii="Times New Roman" w:hAnsi="Times New Roman" w:cs="Times New Roman"/>
          <w:sz w:val="24"/>
          <w:szCs w:val="24"/>
        </w:rPr>
      </w:pPr>
      <w:r>
        <w:rPr>
          <w:rFonts w:ascii="Times New Roman" w:hAnsi="Times New Roman" w:cs="Times New Roman"/>
          <w:spacing w:val="-2"/>
          <w:sz w:val="24"/>
          <w:szCs w:val="24"/>
        </w:rPr>
        <w:t xml:space="preserve">- </w:t>
      </w:r>
      <w:r w:rsidRPr="00977EEB">
        <w:rPr>
          <w:rFonts w:ascii="Times New Roman" w:hAnsi="Times New Roman" w:cs="Times New Roman"/>
          <w:spacing w:val="-2"/>
          <w:sz w:val="24"/>
          <w:szCs w:val="24"/>
        </w:rPr>
        <w:t>troškovnik,</w:t>
      </w:r>
    </w:p>
    <w:p w:rsidR="00490D1C" w:rsidRPr="00977EEB" w:rsidRDefault="00490D1C" w:rsidP="00112162">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977EEB">
        <w:rPr>
          <w:rFonts w:ascii="Times New Roman" w:hAnsi="Times New Roman" w:cs="Times New Roman"/>
          <w:sz w:val="24"/>
          <w:szCs w:val="24"/>
        </w:rPr>
        <w:t>podatke</w:t>
      </w:r>
      <w:r w:rsidRPr="00977EEB">
        <w:rPr>
          <w:rFonts w:ascii="Times New Roman" w:hAnsi="Times New Roman" w:cs="Times New Roman"/>
          <w:spacing w:val="-4"/>
          <w:sz w:val="24"/>
          <w:szCs w:val="24"/>
        </w:rPr>
        <w:t xml:space="preserve"> </w:t>
      </w:r>
      <w:r w:rsidRPr="00977EEB">
        <w:rPr>
          <w:rFonts w:ascii="Times New Roman" w:hAnsi="Times New Roman" w:cs="Times New Roman"/>
          <w:sz w:val="24"/>
          <w:szCs w:val="24"/>
        </w:rPr>
        <w:t>u</w:t>
      </w:r>
      <w:r w:rsidRPr="00977EEB">
        <w:rPr>
          <w:rFonts w:ascii="Times New Roman" w:hAnsi="Times New Roman" w:cs="Times New Roman"/>
          <w:spacing w:val="-4"/>
          <w:sz w:val="24"/>
          <w:szCs w:val="24"/>
        </w:rPr>
        <w:t xml:space="preserve"> </w:t>
      </w:r>
      <w:r w:rsidRPr="00977EEB">
        <w:rPr>
          <w:rFonts w:ascii="Times New Roman" w:hAnsi="Times New Roman" w:cs="Times New Roman"/>
          <w:sz w:val="24"/>
          <w:szCs w:val="24"/>
        </w:rPr>
        <w:t>vezi</w:t>
      </w:r>
      <w:r w:rsidRPr="00977EEB">
        <w:rPr>
          <w:rFonts w:ascii="Times New Roman" w:hAnsi="Times New Roman" w:cs="Times New Roman"/>
          <w:spacing w:val="-1"/>
          <w:sz w:val="24"/>
          <w:szCs w:val="24"/>
        </w:rPr>
        <w:t xml:space="preserve"> </w:t>
      </w:r>
      <w:r w:rsidRPr="00977EEB">
        <w:rPr>
          <w:rFonts w:ascii="Times New Roman" w:hAnsi="Times New Roman" w:cs="Times New Roman"/>
          <w:sz w:val="24"/>
          <w:szCs w:val="24"/>
        </w:rPr>
        <w:t>s</w:t>
      </w:r>
      <w:r w:rsidRPr="00977EEB">
        <w:rPr>
          <w:rFonts w:ascii="Times New Roman" w:hAnsi="Times New Roman" w:cs="Times New Roman"/>
          <w:spacing w:val="-3"/>
          <w:sz w:val="24"/>
          <w:szCs w:val="24"/>
        </w:rPr>
        <w:t xml:space="preserve"> </w:t>
      </w:r>
      <w:r w:rsidRPr="00977EEB">
        <w:rPr>
          <w:rFonts w:ascii="Times New Roman" w:hAnsi="Times New Roman" w:cs="Times New Roman"/>
          <w:sz w:val="24"/>
          <w:szCs w:val="24"/>
        </w:rPr>
        <w:t>kriterijima</w:t>
      </w:r>
      <w:r w:rsidRPr="00977EEB">
        <w:rPr>
          <w:rFonts w:ascii="Times New Roman" w:hAnsi="Times New Roman" w:cs="Times New Roman"/>
          <w:spacing w:val="-3"/>
          <w:sz w:val="24"/>
          <w:szCs w:val="24"/>
        </w:rPr>
        <w:t xml:space="preserve"> </w:t>
      </w:r>
      <w:r w:rsidRPr="00977EEB">
        <w:rPr>
          <w:rFonts w:ascii="Times New Roman" w:hAnsi="Times New Roman" w:cs="Times New Roman"/>
          <w:sz w:val="24"/>
          <w:szCs w:val="24"/>
        </w:rPr>
        <w:t>za</w:t>
      </w:r>
      <w:r w:rsidRPr="00977EEB">
        <w:rPr>
          <w:rFonts w:ascii="Times New Roman" w:hAnsi="Times New Roman" w:cs="Times New Roman"/>
          <w:spacing w:val="-3"/>
          <w:sz w:val="24"/>
          <w:szCs w:val="24"/>
        </w:rPr>
        <w:t xml:space="preserve"> </w:t>
      </w:r>
      <w:r w:rsidRPr="00977EEB">
        <w:rPr>
          <w:rFonts w:ascii="Times New Roman" w:hAnsi="Times New Roman" w:cs="Times New Roman"/>
          <w:sz w:val="24"/>
          <w:szCs w:val="24"/>
        </w:rPr>
        <w:t>odabir</w:t>
      </w:r>
      <w:r w:rsidRPr="00977EEB">
        <w:rPr>
          <w:rFonts w:ascii="Times New Roman" w:hAnsi="Times New Roman" w:cs="Times New Roman"/>
          <w:spacing w:val="-3"/>
          <w:sz w:val="24"/>
          <w:szCs w:val="24"/>
        </w:rPr>
        <w:t xml:space="preserve"> </w:t>
      </w:r>
      <w:r w:rsidRPr="00977EEB">
        <w:rPr>
          <w:rFonts w:ascii="Times New Roman" w:hAnsi="Times New Roman" w:cs="Times New Roman"/>
          <w:spacing w:val="-2"/>
          <w:sz w:val="24"/>
          <w:szCs w:val="24"/>
        </w:rPr>
        <w:t>ponude,</w:t>
      </w:r>
    </w:p>
    <w:p w:rsidR="00490D1C" w:rsidRPr="00977EEB" w:rsidRDefault="00490D1C" w:rsidP="00112162">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977EEB">
        <w:rPr>
          <w:rFonts w:ascii="Times New Roman" w:hAnsi="Times New Roman" w:cs="Times New Roman"/>
          <w:sz w:val="24"/>
          <w:szCs w:val="24"/>
        </w:rPr>
        <w:t>javne</w:t>
      </w:r>
      <w:r w:rsidRPr="00977EEB">
        <w:rPr>
          <w:rFonts w:ascii="Times New Roman" w:hAnsi="Times New Roman" w:cs="Times New Roman"/>
          <w:spacing w:val="-5"/>
          <w:sz w:val="24"/>
          <w:szCs w:val="24"/>
        </w:rPr>
        <w:t xml:space="preserve"> </w:t>
      </w:r>
      <w:r w:rsidRPr="00977EEB">
        <w:rPr>
          <w:rFonts w:ascii="Times New Roman" w:hAnsi="Times New Roman" w:cs="Times New Roman"/>
          <w:spacing w:val="-2"/>
          <w:sz w:val="24"/>
          <w:szCs w:val="24"/>
        </w:rPr>
        <w:t>isprave,</w:t>
      </w:r>
    </w:p>
    <w:p w:rsidR="00490D1C" w:rsidRPr="00977EEB" w:rsidRDefault="00490D1C" w:rsidP="00112162">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977EEB">
        <w:rPr>
          <w:rFonts w:ascii="Times New Roman" w:hAnsi="Times New Roman" w:cs="Times New Roman"/>
          <w:sz w:val="24"/>
          <w:szCs w:val="24"/>
        </w:rPr>
        <w:t>izvatke</w:t>
      </w:r>
      <w:r w:rsidRPr="00977EEB">
        <w:rPr>
          <w:rFonts w:ascii="Times New Roman" w:hAnsi="Times New Roman" w:cs="Times New Roman"/>
          <w:spacing w:val="-4"/>
          <w:sz w:val="24"/>
          <w:szCs w:val="24"/>
        </w:rPr>
        <w:t xml:space="preserve"> </w:t>
      </w:r>
      <w:r w:rsidRPr="00977EEB">
        <w:rPr>
          <w:rFonts w:ascii="Times New Roman" w:hAnsi="Times New Roman" w:cs="Times New Roman"/>
          <w:sz w:val="24"/>
          <w:szCs w:val="24"/>
        </w:rPr>
        <w:t>iz</w:t>
      </w:r>
      <w:r w:rsidRPr="00977EEB">
        <w:rPr>
          <w:rFonts w:ascii="Times New Roman" w:hAnsi="Times New Roman" w:cs="Times New Roman"/>
          <w:spacing w:val="-5"/>
          <w:sz w:val="24"/>
          <w:szCs w:val="24"/>
        </w:rPr>
        <w:t xml:space="preserve"> </w:t>
      </w:r>
      <w:r w:rsidRPr="00977EEB">
        <w:rPr>
          <w:rFonts w:ascii="Times New Roman" w:hAnsi="Times New Roman" w:cs="Times New Roman"/>
          <w:sz w:val="24"/>
          <w:szCs w:val="24"/>
        </w:rPr>
        <w:t>javnih</w:t>
      </w:r>
      <w:r w:rsidRPr="00977EEB">
        <w:rPr>
          <w:rFonts w:ascii="Times New Roman" w:hAnsi="Times New Roman" w:cs="Times New Roman"/>
          <w:spacing w:val="-5"/>
          <w:sz w:val="24"/>
          <w:szCs w:val="24"/>
        </w:rPr>
        <w:t xml:space="preserve"> </w:t>
      </w:r>
      <w:r w:rsidRPr="00977EEB">
        <w:rPr>
          <w:rFonts w:ascii="Times New Roman" w:hAnsi="Times New Roman" w:cs="Times New Roman"/>
          <w:sz w:val="24"/>
          <w:szCs w:val="24"/>
        </w:rPr>
        <w:t>registara</w:t>
      </w:r>
      <w:r w:rsidRPr="00977EEB">
        <w:rPr>
          <w:rFonts w:ascii="Times New Roman" w:hAnsi="Times New Roman" w:cs="Times New Roman"/>
          <w:spacing w:val="-3"/>
          <w:sz w:val="24"/>
          <w:szCs w:val="24"/>
        </w:rPr>
        <w:t xml:space="preserve"> </w:t>
      </w:r>
      <w:r w:rsidRPr="00977EEB">
        <w:rPr>
          <w:rFonts w:ascii="Times New Roman" w:hAnsi="Times New Roman" w:cs="Times New Roman"/>
          <w:spacing w:val="-5"/>
          <w:sz w:val="24"/>
          <w:szCs w:val="24"/>
        </w:rPr>
        <w:t>te</w:t>
      </w:r>
    </w:p>
    <w:p w:rsidR="00490D1C" w:rsidRDefault="00490D1C" w:rsidP="00112162">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977EEB">
        <w:rPr>
          <w:rFonts w:ascii="Times New Roman" w:hAnsi="Times New Roman" w:cs="Times New Roman"/>
          <w:sz w:val="24"/>
          <w:szCs w:val="24"/>
        </w:rPr>
        <w:t>druge podatke koji se prema posebnom zakonu</w:t>
      </w:r>
      <w:r w:rsidRPr="00977EEB">
        <w:rPr>
          <w:rFonts w:ascii="Times New Roman" w:hAnsi="Times New Roman" w:cs="Times New Roman"/>
          <w:spacing w:val="-1"/>
          <w:sz w:val="24"/>
          <w:szCs w:val="24"/>
        </w:rPr>
        <w:t xml:space="preserve"> </w:t>
      </w:r>
      <w:r w:rsidRPr="00977EEB">
        <w:rPr>
          <w:rFonts w:ascii="Times New Roman" w:hAnsi="Times New Roman" w:cs="Times New Roman"/>
          <w:sz w:val="24"/>
          <w:szCs w:val="24"/>
        </w:rPr>
        <w:t>ili podzakonskom propisu</w:t>
      </w:r>
      <w:r w:rsidRPr="00977EEB">
        <w:rPr>
          <w:rFonts w:ascii="Times New Roman" w:hAnsi="Times New Roman" w:cs="Times New Roman"/>
          <w:spacing w:val="-1"/>
          <w:sz w:val="24"/>
          <w:szCs w:val="24"/>
        </w:rPr>
        <w:t xml:space="preserve"> </w:t>
      </w:r>
      <w:r w:rsidRPr="00977EEB">
        <w:rPr>
          <w:rFonts w:ascii="Times New Roman" w:hAnsi="Times New Roman" w:cs="Times New Roman"/>
          <w:sz w:val="24"/>
          <w:szCs w:val="24"/>
        </w:rPr>
        <w:t>moraju</w:t>
      </w:r>
      <w:r w:rsidRPr="00977EEB">
        <w:rPr>
          <w:rFonts w:ascii="Times New Roman" w:hAnsi="Times New Roman" w:cs="Times New Roman"/>
          <w:spacing w:val="-1"/>
          <w:sz w:val="24"/>
          <w:szCs w:val="24"/>
        </w:rPr>
        <w:t xml:space="preserve"> </w:t>
      </w:r>
      <w:r w:rsidRPr="00977EEB">
        <w:rPr>
          <w:rFonts w:ascii="Times New Roman" w:hAnsi="Times New Roman" w:cs="Times New Roman"/>
          <w:sz w:val="24"/>
          <w:szCs w:val="24"/>
        </w:rPr>
        <w:t>javno</w:t>
      </w:r>
      <w:r w:rsidRPr="00977EEB">
        <w:rPr>
          <w:rFonts w:ascii="Times New Roman" w:hAnsi="Times New Roman" w:cs="Times New Roman"/>
          <w:spacing w:val="-2"/>
          <w:sz w:val="24"/>
          <w:szCs w:val="24"/>
        </w:rPr>
        <w:t xml:space="preserve"> </w:t>
      </w:r>
      <w:r w:rsidRPr="00977EEB">
        <w:rPr>
          <w:rFonts w:ascii="Times New Roman" w:hAnsi="Times New Roman" w:cs="Times New Roman"/>
          <w:sz w:val="24"/>
          <w:szCs w:val="24"/>
        </w:rPr>
        <w:t>objaviti ili se ne smiju označiti tajnom.</w:t>
      </w:r>
    </w:p>
    <w:p w:rsidR="00490D1C" w:rsidRPr="00977EEB" w:rsidRDefault="00490D1C" w:rsidP="00112162">
      <w:pPr>
        <w:spacing w:after="0"/>
        <w:rPr>
          <w:rFonts w:ascii="Times New Roman" w:hAnsi="Times New Roman" w:cs="Times New Roman"/>
          <w:sz w:val="24"/>
          <w:szCs w:val="24"/>
        </w:rPr>
      </w:pPr>
    </w:p>
    <w:p w:rsidR="00490D1C" w:rsidRPr="00977EEB" w:rsidRDefault="00490D1C" w:rsidP="00112162">
      <w:pPr>
        <w:spacing w:after="0"/>
        <w:rPr>
          <w:rFonts w:ascii="Times New Roman" w:hAnsi="Times New Roman" w:cs="Times New Roman"/>
          <w:sz w:val="24"/>
          <w:szCs w:val="24"/>
        </w:rPr>
      </w:pPr>
      <w:r>
        <w:rPr>
          <w:rFonts w:ascii="Times New Roman" w:hAnsi="Times New Roman" w:cs="Times New Roman"/>
          <w:sz w:val="24"/>
          <w:szCs w:val="24"/>
        </w:rPr>
        <w:tab/>
      </w:r>
      <w:r w:rsidRPr="00977EEB">
        <w:rPr>
          <w:rFonts w:ascii="Times New Roman" w:hAnsi="Times New Roman" w:cs="Times New Roman"/>
          <w:sz w:val="24"/>
          <w:szCs w:val="24"/>
        </w:rPr>
        <w:t>Naručitelj ne smije otkriti podatke dobivene od gospodarskih subjekata koje su oni na temelju zakona, drugog propisa ili općeg akta označili tajnom,</w:t>
      </w:r>
      <w:r w:rsidRPr="00977EEB">
        <w:rPr>
          <w:rFonts w:ascii="Times New Roman" w:hAnsi="Times New Roman" w:cs="Times New Roman"/>
          <w:spacing w:val="-2"/>
          <w:sz w:val="24"/>
          <w:szCs w:val="24"/>
        </w:rPr>
        <w:t xml:space="preserve"> </w:t>
      </w:r>
      <w:r w:rsidRPr="00977EEB">
        <w:rPr>
          <w:rFonts w:ascii="Times New Roman" w:hAnsi="Times New Roman" w:cs="Times New Roman"/>
          <w:sz w:val="24"/>
          <w:szCs w:val="24"/>
        </w:rPr>
        <w:t>uključujući tehničke ili trgovinske tajne te povjerljive značajke ponuda i zahtjeva za sudjelovanje.</w:t>
      </w:r>
    </w:p>
    <w:p w:rsidR="00490D1C" w:rsidRDefault="00490D1C" w:rsidP="00112162">
      <w:pPr>
        <w:spacing w:after="0"/>
        <w:rPr>
          <w:rFonts w:ascii="Times New Roman" w:hAnsi="Times New Roman" w:cs="Times New Roman"/>
          <w:sz w:val="24"/>
          <w:szCs w:val="24"/>
        </w:rPr>
      </w:pPr>
      <w:r w:rsidRPr="00977EEB">
        <w:rPr>
          <w:rFonts w:ascii="Times New Roman" w:hAnsi="Times New Roman" w:cs="Times New Roman"/>
          <w:sz w:val="24"/>
          <w:szCs w:val="24"/>
        </w:rPr>
        <w:t>Naručitelj smije otkriti podatke iz članka 52. stavka 3. Zakona o javnoj nabavi dobivene od gospodarskih subjekata koje su oni označili tajnom.</w:t>
      </w:r>
    </w:p>
    <w:p w:rsidR="00986D2B" w:rsidRDefault="00986D2B" w:rsidP="00112162">
      <w:pPr>
        <w:spacing w:after="0"/>
        <w:rPr>
          <w:rFonts w:ascii="Times New Roman" w:hAnsi="Times New Roman" w:cs="Times New Roman"/>
          <w:sz w:val="24"/>
          <w:szCs w:val="24"/>
        </w:rPr>
      </w:pPr>
    </w:p>
    <w:p w:rsidR="00986D2B" w:rsidRDefault="00986D2B" w:rsidP="00986D2B">
      <w:pPr>
        <w:spacing w:after="0"/>
        <w:jc w:val="both"/>
        <w:rPr>
          <w:rFonts w:ascii="Times New Roman" w:hAnsi="Times New Roman" w:cs="Times New Roman"/>
          <w:sz w:val="24"/>
          <w:szCs w:val="24"/>
        </w:rPr>
      </w:pPr>
      <w:r>
        <w:rPr>
          <w:rFonts w:ascii="Times New Roman" w:hAnsi="Times New Roman" w:cs="Times New Roman"/>
          <w:sz w:val="24"/>
          <w:szCs w:val="24"/>
        </w:rPr>
        <w:tab/>
      </w:r>
      <w:r w:rsidRPr="00977EEB">
        <w:rPr>
          <w:rFonts w:ascii="Times New Roman" w:hAnsi="Times New Roman" w:cs="Times New Roman"/>
          <w:sz w:val="24"/>
          <w:szCs w:val="24"/>
        </w:rPr>
        <w:t>Svi osobni podaci uključeni u Ugovor biti će obrađeni isključivo u svrhu izvođenja, upravljanja i praćenja Ugovora od strane Naručitelja, u skladu sa odredbama Opće uredbe o zaštiti osobnih podataka (EU) 2016/679 i Zakona o provedbi opće uredbe o zaštiti podataka. S tim u vezi Izvođač</w:t>
      </w:r>
      <w:r w:rsidRPr="00977EEB">
        <w:rPr>
          <w:rFonts w:ascii="Times New Roman" w:hAnsi="Times New Roman" w:cs="Times New Roman"/>
          <w:spacing w:val="40"/>
          <w:sz w:val="24"/>
          <w:szCs w:val="24"/>
        </w:rPr>
        <w:t xml:space="preserve"> </w:t>
      </w:r>
      <w:r w:rsidRPr="00977EEB">
        <w:rPr>
          <w:rFonts w:ascii="Times New Roman" w:hAnsi="Times New Roman" w:cs="Times New Roman"/>
          <w:sz w:val="24"/>
          <w:szCs w:val="24"/>
        </w:rPr>
        <w:t>daje</w:t>
      </w:r>
      <w:r w:rsidRPr="00977EEB">
        <w:rPr>
          <w:rFonts w:ascii="Times New Roman" w:hAnsi="Times New Roman" w:cs="Times New Roman"/>
          <w:spacing w:val="40"/>
          <w:sz w:val="24"/>
          <w:szCs w:val="24"/>
        </w:rPr>
        <w:t xml:space="preserve"> </w:t>
      </w:r>
      <w:r w:rsidRPr="00977EEB">
        <w:rPr>
          <w:rFonts w:ascii="Times New Roman" w:hAnsi="Times New Roman" w:cs="Times New Roman"/>
          <w:sz w:val="24"/>
          <w:szCs w:val="24"/>
        </w:rPr>
        <w:t>svoj pristanak na prikupljanje i obradu osobnih podataka za vrijeme izvršenja Ugovora kao</w:t>
      </w:r>
      <w:r w:rsidRPr="00977EEB">
        <w:rPr>
          <w:rFonts w:ascii="Times New Roman" w:hAnsi="Times New Roman" w:cs="Times New Roman"/>
          <w:spacing w:val="40"/>
          <w:sz w:val="24"/>
          <w:szCs w:val="24"/>
        </w:rPr>
        <w:t xml:space="preserve"> </w:t>
      </w:r>
      <w:r w:rsidRPr="00977EEB">
        <w:rPr>
          <w:rFonts w:ascii="Times New Roman" w:hAnsi="Times New Roman" w:cs="Times New Roman"/>
          <w:sz w:val="24"/>
          <w:szCs w:val="24"/>
        </w:rPr>
        <w:t>i arhiviranja sukladno zakonskoj obvezi čuvanja istih.</w:t>
      </w:r>
    </w:p>
    <w:p w:rsidR="00986D2B" w:rsidRDefault="00986D2B" w:rsidP="00986D2B">
      <w:pPr>
        <w:spacing w:after="0"/>
        <w:jc w:val="both"/>
        <w:rPr>
          <w:rFonts w:ascii="Times New Roman" w:hAnsi="Times New Roman" w:cs="Times New Roman"/>
          <w:sz w:val="24"/>
          <w:szCs w:val="24"/>
        </w:rPr>
      </w:pPr>
    </w:p>
    <w:p w:rsidR="00986D2B" w:rsidRPr="00986D2B" w:rsidRDefault="00986D2B" w:rsidP="00986D2B">
      <w:pPr>
        <w:spacing w:after="0"/>
        <w:jc w:val="both"/>
        <w:rPr>
          <w:rFonts w:ascii="Times New Roman" w:hAnsi="Times New Roman" w:cs="Times New Roman"/>
          <w:sz w:val="24"/>
          <w:szCs w:val="24"/>
        </w:rPr>
      </w:pPr>
      <w:r w:rsidRPr="006C2DFD">
        <w:rPr>
          <w:rFonts w:ascii="Times New Roman" w:hAnsi="Times New Roman" w:cs="Times New Roman"/>
          <w:b/>
          <w:sz w:val="24"/>
          <w:szCs w:val="24"/>
        </w:rPr>
        <w:t>Rok</w:t>
      </w:r>
      <w:r w:rsidRPr="006C2DFD">
        <w:rPr>
          <w:rFonts w:ascii="Times New Roman" w:hAnsi="Times New Roman" w:cs="Times New Roman"/>
          <w:b/>
          <w:spacing w:val="-6"/>
          <w:sz w:val="24"/>
          <w:szCs w:val="24"/>
        </w:rPr>
        <w:t xml:space="preserve"> </w:t>
      </w:r>
      <w:r w:rsidRPr="006C2DFD">
        <w:rPr>
          <w:rFonts w:ascii="Times New Roman" w:hAnsi="Times New Roman" w:cs="Times New Roman"/>
          <w:b/>
          <w:sz w:val="24"/>
          <w:szCs w:val="24"/>
        </w:rPr>
        <w:t>donošenja</w:t>
      </w:r>
      <w:r w:rsidRPr="006C2DFD">
        <w:rPr>
          <w:rFonts w:ascii="Times New Roman" w:hAnsi="Times New Roman" w:cs="Times New Roman"/>
          <w:b/>
          <w:spacing w:val="-2"/>
          <w:sz w:val="24"/>
          <w:szCs w:val="24"/>
        </w:rPr>
        <w:t xml:space="preserve"> </w:t>
      </w:r>
      <w:r w:rsidRPr="006C2DFD">
        <w:rPr>
          <w:rFonts w:ascii="Times New Roman" w:hAnsi="Times New Roman" w:cs="Times New Roman"/>
          <w:b/>
          <w:sz w:val="24"/>
          <w:szCs w:val="24"/>
        </w:rPr>
        <w:t>i</w:t>
      </w:r>
      <w:r w:rsidRPr="006C2DFD">
        <w:rPr>
          <w:rFonts w:ascii="Times New Roman" w:hAnsi="Times New Roman" w:cs="Times New Roman"/>
          <w:b/>
          <w:spacing w:val="-3"/>
          <w:sz w:val="24"/>
          <w:szCs w:val="24"/>
        </w:rPr>
        <w:t xml:space="preserve"> </w:t>
      </w:r>
      <w:r w:rsidRPr="006C2DFD">
        <w:rPr>
          <w:rFonts w:ascii="Times New Roman" w:hAnsi="Times New Roman" w:cs="Times New Roman"/>
          <w:b/>
          <w:sz w:val="24"/>
          <w:szCs w:val="24"/>
        </w:rPr>
        <w:t>način</w:t>
      </w:r>
      <w:r w:rsidRPr="006C2DFD">
        <w:rPr>
          <w:rFonts w:ascii="Times New Roman" w:hAnsi="Times New Roman" w:cs="Times New Roman"/>
          <w:b/>
          <w:spacing w:val="-3"/>
          <w:sz w:val="24"/>
          <w:szCs w:val="24"/>
        </w:rPr>
        <w:t xml:space="preserve"> </w:t>
      </w:r>
      <w:r w:rsidRPr="006C2DFD">
        <w:rPr>
          <w:rFonts w:ascii="Times New Roman" w:hAnsi="Times New Roman" w:cs="Times New Roman"/>
          <w:b/>
          <w:sz w:val="24"/>
          <w:szCs w:val="24"/>
        </w:rPr>
        <w:t>dostave</w:t>
      </w:r>
      <w:r w:rsidRPr="006C2DFD">
        <w:rPr>
          <w:rFonts w:ascii="Times New Roman" w:hAnsi="Times New Roman" w:cs="Times New Roman"/>
          <w:b/>
          <w:spacing w:val="-4"/>
          <w:sz w:val="24"/>
          <w:szCs w:val="24"/>
        </w:rPr>
        <w:t xml:space="preserve"> </w:t>
      </w:r>
      <w:r w:rsidRPr="006C2DFD">
        <w:rPr>
          <w:rFonts w:ascii="Times New Roman" w:hAnsi="Times New Roman" w:cs="Times New Roman"/>
          <w:b/>
          <w:sz w:val="24"/>
          <w:szCs w:val="24"/>
        </w:rPr>
        <w:t>Obavijesti</w:t>
      </w:r>
      <w:r w:rsidRPr="006C2DFD">
        <w:rPr>
          <w:rFonts w:ascii="Times New Roman" w:hAnsi="Times New Roman" w:cs="Times New Roman"/>
          <w:b/>
          <w:spacing w:val="-4"/>
          <w:sz w:val="24"/>
          <w:szCs w:val="24"/>
        </w:rPr>
        <w:t xml:space="preserve"> </w:t>
      </w:r>
      <w:r w:rsidRPr="006C2DFD">
        <w:rPr>
          <w:rFonts w:ascii="Times New Roman" w:hAnsi="Times New Roman" w:cs="Times New Roman"/>
          <w:b/>
          <w:sz w:val="24"/>
          <w:szCs w:val="24"/>
        </w:rPr>
        <w:t>o</w:t>
      </w:r>
      <w:r w:rsidRPr="006C2DFD">
        <w:rPr>
          <w:rFonts w:ascii="Times New Roman" w:hAnsi="Times New Roman" w:cs="Times New Roman"/>
          <w:b/>
          <w:spacing w:val="-2"/>
          <w:sz w:val="24"/>
          <w:szCs w:val="24"/>
        </w:rPr>
        <w:t xml:space="preserve"> odabiru/poništenju</w:t>
      </w:r>
    </w:p>
    <w:p w:rsidR="00986D2B" w:rsidRPr="00977EEB" w:rsidRDefault="00986D2B" w:rsidP="00986D2B">
      <w:pPr>
        <w:spacing w:after="0"/>
        <w:rPr>
          <w:rFonts w:ascii="Times New Roman" w:hAnsi="Times New Roman" w:cs="Times New Roman"/>
          <w:sz w:val="24"/>
          <w:szCs w:val="24"/>
        </w:rPr>
      </w:pPr>
      <w:r w:rsidRPr="00977EEB">
        <w:rPr>
          <w:rFonts w:ascii="Times New Roman" w:hAnsi="Times New Roman" w:cs="Times New Roman"/>
          <w:sz w:val="24"/>
          <w:szCs w:val="24"/>
        </w:rPr>
        <w:t>Nakon</w:t>
      </w:r>
      <w:r w:rsidRPr="00977EEB">
        <w:rPr>
          <w:rFonts w:ascii="Times New Roman" w:hAnsi="Times New Roman" w:cs="Times New Roman"/>
          <w:spacing w:val="39"/>
          <w:sz w:val="24"/>
          <w:szCs w:val="24"/>
        </w:rPr>
        <w:t xml:space="preserve"> </w:t>
      </w:r>
      <w:r w:rsidRPr="00977EEB">
        <w:rPr>
          <w:rFonts w:ascii="Times New Roman" w:hAnsi="Times New Roman" w:cs="Times New Roman"/>
          <w:sz w:val="24"/>
          <w:szCs w:val="24"/>
        </w:rPr>
        <w:t>otvaranja</w:t>
      </w:r>
      <w:r w:rsidRPr="00977EEB">
        <w:rPr>
          <w:rFonts w:ascii="Times New Roman" w:hAnsi="Times New Roman" w:cs="Times New Roman"/>
          <w:spacing w:val="40"/>
          <w:sz w:val="24"/>
          <w:szCs w:val="24"/>
        </w:rPr>
        <w:t xml:space="preserve"> </w:t>
      </w:r>
      <w:r w:rsidRPr="00977EEB">
        <w:rPr>
          <w:rFonts w:ascii="Times New Roman" w:hAnsi="Times New Roman" w:cs="Times New Roman"/>
          <w:sz w:val="24"/>
          <w:szCs w:val="24"/>
        </w:rPr>
        <w:t>ponuda</w:t>
      </w:r>
      <w:r w:rsidRPr="00977EEB">
        <w:rPr>
          <w:rFonts w:ascii="Times New Roman" w:hAnsi="Times New Roman" w:cs="Times New Roman"/>
          <w:spacing w:val="40"/>
          <w:sz w:val="24"/>
          <w:szCs w:val="24"/>
        </w:rPr>
        <w:t xml:space="preserve"> </w:t>
      </w:r>
      <w:r w:rsidRPr="00977EEB">
        <w:rPr>
          <w:rFonts w:ascii="Times New Roman" w:hAnsi="Times New Roman" w:cs="Times New Roman"/>
          <w:sz w:val="24"/>
          <w:szCs w:val="24"/>
        </w:rPr>
        <w:t>javni</w:t>
      </w:r>
      <w:r w:rsidRPr="00977EEB">
        <w:rPr>
          <w:rFonts w:ascii="Times New Roman" w:hAnsi="Times New Roman" w:cs="Times New Roman"/>
          <w:spacing w:val="40"/>
          <w:sz w:val="24"/>
          <w:szCs w:val="24"/>
        </w:rPr>
        <w:t xml:space="preserve"> </w:t>
      </w:r>
      <w:r w:rsidRPr="00977EEB">
        <w:rPr>
          <w:rFonts w:ascii="Times New Roman" w:hAnsi="Times New Roman" w:cs="Times New Roman"/>
          <w:sz w:val="24"/>
          <w:szCs w:val="24"/>
        </w:rPr>
        <w:t>naručitelj</w:t>
      </w:r>
      <w:r w:rsidRPr="00977EEB">
        <w:rPr>
          <w:rFonts w:ascii="Times New Roman" w:hAnsi="Times New Roman" w:cs="Times New Roman"/>
          <w:spacing w:val="40"/>
          <w:sz w:val="24"/>
          <w:szCs w:val="24"/>
        </w:rPr>
        <w:t xml:space="preserve"> </w:t>
      </w:r>
      <w:r w:rsidRPr="00977EEB">
        <w:rPr>
          <w:rFonts w:ascii="Times New Roman" w:hAnsi="Times New Roman" w:cs="Times New Roman"/>
          <w:sz w:val="24"/>
          <w:szCs w:val="24"/>
        </w:rPr>
        <w:t>pregledava</w:t>
      </w:r>
      <w:r w:rsidRPr="00977EEB">
        <w:rPr>
          <w:rFonts w:ascii="Times New Roman" w:hAnsi="Times New Roman" w:cs="Times New Roman"/>
          <w:spacing w:val="35"/>
          <w:sz w:val="24"/>
          <w:szCs w:val="24"/>
        </w:rPr>
        <w:t xml:space="preserve"> </w:t>
      </w:r>
      <w:r w:rsidRPr="00977EEB">
        <w:rPr>
          <w:rFonts w:ascii="Times New Roman" w:hAnsi="Times New Roman" w:cs="Times New Roman"/>
          <w:sz w:val="24"/>
          <w:szCs w:val="24"/>
        </w:rPr>
        <w:t>i</w:t>
      </w:r>
      <w:r w:rsidRPr="00977EEB">
        <w:rPr>
          <w:rFonts w:ascii="Times New Roman" w:hAnsi="Times New Roman" w:cs="Times New Roman"/>
          <w:spacing w:val="40"/>
          <w:sz w:val="24"/>
          <w:szCs w:val="24"/>
        </w:rPr>
        <w:t xml:space="preserve"> </w:t>
      </w:r>
      <w:r w:rsidRPr="00977EEB">
        <w:rPr>
          <w:rFonts w:ascii="Times New Roman" w:hAnsi="Times New Roman" w:cs="Times New Roman"/>
          <w:sz w:val="24"/>
          <w:szCs w:val="24"/>
        </w:rPr>
        <w:t>ocjenjuje</w:t>
      </w:r>
      <w:r w:rsidRPr="00977EEB">
        <w:rPr>
          <w:rFonts w:ascii="Times New Roman" w:hAnsi="Times New Roman" w:cs="Times New Roman"/>
          <w:spacing w:val="40"/>
          <w:sz w:val="24"/>
          <w:szCs w:val="24"/>
        </w:rPr>
        <w:t xml:space="preserve"> </w:t>
      </w:r>
      <w:r w:rsidRPr="00977EEB">
        <w:rPr>
          <w:rFonts w:ascii="Times New Roman" w:hAnsi="Times New Roman" w:cs="Times New Roman"/>
          <w:sz w:val="24"/>
          <w:szCs w:val="24"/>
        </w:rPr>
        <w:t>ponude</w:t>
      </w:r>
      <w:r w:rsidRPr="00977EEB">
        <w:rPr>
          <w:rFonts w:ascii="Times New Roman" w:hAnsi="Times New Roman" w:cs="Times New Roman"/>
          <w:spacing w:val="40"/>
          <w:sz w:val="24"/>
          <w:szCs w:val="24"/>
        </w:rPr>
        <w:t xml:space="preserve"> </w:t>
      </w:r>
      <w:r w:rsidRPr="00977EEB">
        <w:rPr>
          <w:rFonts w:ascii="Times New Roman" w:hAnsi="Times New Roman" w:cs="Times New Roman"/>
          <w:sz w:val="24"/>
          <w:szCs w:val="24"/>
        </w:rPr>
        <w:t>na</w:t>
      </w:r>
      <w:r w:rsidRPr="00977EEB">
        <w:rPr>
          <w:rFonts w:ascii="Times New Roman" w:hAnsi="Times New Roman" w:cs="Times New Roman"/>
          <w:spacing w:val="40"/>
          <w:sz w:val="24"/>
          <w:szCs w:val="24"/>
        </w:rPr>
        <w:t xml:space="preserve"> </w:t>
      </w:r>
      <w:r w:rsidRPr="00977EEB">
        <w:rPr>
          <w:rFonts w:ascii="Times New Roman" w:hAnsi="Times New Roman" w:cs="Times New Roman"/>
          <w:sz w:val="24"/>
          <w:szCs w:val="24"/>
        </w:rPr>
        <w:t>temelju</w:t>
      </w:r>
      <w:r w:rsidRPr="00977EEB">
        <w:rPr>
          <w:rFonts w:ascii="Times New Roman" w:hAnsi="Times New Roman" w:cs="Times New Roman"/>
          <w:spacing w:val="39"/>
          <w:sz w:val="24"/>
          <w:szCs w:val="24"/>
        </w:rPr>
        <w:t xml:space="preserve"> </w:t>
      </w:r>
      <w:r w:rsidRPr="00977EEB">
        <w:rPr>
          <w:rFonts w:ascii="Times New Roman" w:hAnsi="Times New Roman" w:cs="Times New Roman"/>
          <w:sz w:val="24"/>
          <w:szCs w:val="24"/>
        </w:rPr>
        <w:t>uvjeta</w:t>
      </w:r>
      <w:r w:rsidRPr="00977EEB">
        <w:rPr>
          <w:rFonts w:ascii="Times New Roman" w:hAnsi="Times New Roman" w:cs="Times New Roman"/>
          <w:spacing w:val="40"/>
          <w:sz w:val="24"/>
          <w:szCs w:val="24"/>
        </w:rPr>
        <w:t xml:space="preserve"> </w:t>
      </w:r>
      <w:r w:rsidRPr="00977EEB">
        <w:rPr>
          <w:rFonts w:ascii="Times New Roman" w:hAnsi="Times New Roman" w:cs="Times New Roman"/>
          <w:sz w:val="24"/>
          <w:szCs w:val="24"/>
        </w:rPr>
        <w:t>i</w:t>
      </w:r>
      <w:r w:rsidRPr="00977EEB">
        <w:rPr>
          <w:rFonts w:ascii="Times New Roman" w:hAnsi="Times New Roman" w:cs="Times New Roman"/>
          <w:spacing w:val="40"/>
          <w:sz w:val="24"/>
          <w:szCs w:val="24"/>
        </w:rPr>
        <w:t xml:space="preserve"> </w:t>
      </w:r>
      <w:r w:rsidRPr="00977EEB">
        <w:rPr>
          <w:rFonts w:ascii="Times New Roman" w:hAnsi="Times New Roman" w:cs="Times New Roman"/>
          <w:sz w:val="24"/>
          <w:szCs w:val="24"/>
        </w:rPr>
        <w:t>zahtjeva</w:t>
      </w:r>
      <w:r w:rsidRPr="00977EEB">
        <w:rPr>
          <w:rFonts w:ascii="Times New Roman" w:hAnsi="Times New Roman" w:cs="Times New Roman"/>
          <w:spacing w:val="40"/>
          <w:sz w:val="24"/>
          <w:szCs w:val="24"/>
        </w:rPr>
        <w:t xml:space="preserve"> </w:t>
      </w:r>
      <w:r w:rsidRPr="00977EEB">
        <w:rPr>
          <w:rFonts w:ascii="Times New Roman" w:hAnsi="Times New Roman" w:cs="Times New Roman"/>
          <w:sz w:val="24"/>
          <w:szCs w:val="24"/>
        </w:rPr>
        <w:t>iz Poziva na dostavu ponuda te o tome sastavlja Zapisnik.</w:t>
      </w:r>
    </w:p>
    <w:p w:rsidR="00986D2B" w:rsidRPr="00977EEB" w:rsidRDefault="00986D2B" w:rsidP="00986D2B">
      <w:pPr>
        <w:spacing w:after="0"/>
        <w:rPr>
          <w:rFonts w:ascii="Times New Roman" w:hAnsi="Times New Roman" w:cs="Times New Roman"/>
          <w:sz w:val="24"/>
          <w:szCs w:val="24"/>
        </w:rPr>
      </w:pPr>
      <w:r w:rsidRPr="00977EEB">
        <w:rPr>
          <w:rFonts w:ascii="Times New Roman" w:hAnsi="Times New Roman" w:cs="Times New Roman"/>
          <w:sz w:val="24"/>
          <w:szCs w:val="24"/>
        </w:rPr>
        <w:t>Obavijest o odabiru najpovoljnije ponude ili Obavijest o poništenju postupka/dijela postupka nabave kao i Zapisnik o pregledu i ocjeni ponuda, objavljuje se na internetskim stranicama Naručitelja.</w:t>
      </w:r>
    </w:p>
    <w:p w:rsidR="00986D2B" w:rsidRPr="00977EEB" w:rsidRDefault="00986D2B" w:rsidP="00986D2B">
      <w:pPr>
        <w:spacing w:after="0"/>
        <w:rPr>
          <w:rFonts w:ascii="Times New Roman" w:hAnsi="Times New Roman" w:cs="Times New Roman"/>
          <w:sz w:val="24"/>
          <w:szCs w:val="24"/>
        </w:rPr>
      </w:pPr>
      <w:r w:rsidRPr="00977EEB">
        <w:rPr>
          <w:rFonts w:ascii="Times New Roman" w:hAnsi="Times New Roman" w:cs="Times New Roman"/>
          <w:sz w:val="24"/>
          <w:szCs w:val="24"/>
        </w:rPr>
        <w:t>Naručitelj određuje rok za donošenje Obavijesti o odabiru najpovoljnije ponude od</w:t>
      </w:r>
      <w:r>
        <w:rPr>
          <w:rFonts w:ascii="Times New Roman" w:hAnsi="Times New Roman" w:cs="Times New Roman"/>
          <w:sz w:val="24"/>
          <w:szCs w:val="24"/>
        </w:rPr>
        <w:t xml:space="preserve"> 60 dana</w:t>
      </w:r>
      <w:r w:rsidRPr="00977EEB">
        <w:rPr>
          <w:rFonts w:ascii="Times New Roman" w:hAnsi="Times New Roman" w:cs="Times New Roman"/>
          <w:sz w:val="24"/>
          <w:szCs w:val="24"/>
        </w:rPr>
        <w:t xml:space="preserve"> </w:t>
      </w:r>
      <w:r w:rsidRPr="00977EEB">
        <w:rPr>
          <w:rFonts w:ascii="Times New Roman" w:hAnsi="Times New Roman" w:cs="Times New Roman"/>
          <w:color w:val="000000"/>
          <w:sz w:val="24"/>
          <w:szCs w:val="24"/>
        </w:rPr>
        <w:t>od isteka roka za dostavu ponuda.</w:t>
      </w:r>
    </w:p>
    <w:p w:rsidR="00986D2B" w:rsidRPr="00977EEB" w:rsidRDefault="00986D2B" w:rsidP="00986D2B">
      <w:pPr>
        <w:spacing w:after="0"/>
        <w:rPr>
          <w:rFonts w:ascii="Times New Roman" w:hAnsi="Times New Roman" w:cs="Times New Roman"/>
          <w:sz w:val="24"/>
          <w:szCs w:val="24"/>
        </w:rPr>
      </w:pPr>
      <w:r w:rsidRPr="00977EEB">
        <w:rPr>
          <w:rFonts w:ascii="Times New Roman" w:hAnsi="Times New Roman" w:cs="Times New Roman"/>
          <w:sz w:val="24"/>
          <w:szCs w:val="24"/>
        </w:rPr>
        <w:t>Na</w:t>
      </w:r>
      <w:r w:rsidRPr="00977EEB">
        <w:rPr>
          <w:rFonts w:ascii="Times New Roman" w:hAnsi="Times New Roman" w:cs="Times New Roman"/>
          <w:spacing w:val="-6"/>
          <w:sz w:val="24"/>
          <w:szCs w:val="24"/>
        </w:rPr>
        <w:t xml:space="preserve"> </w:t>
      </w:r>
      <w:r w:rsidRPr="00977EEB">
        <w:rPr>
          <w:rFonts w:ascii="Times New Roman" w:hAnsi="Times New Roman" w:cs="Times New Roman"/>
          <w:sz w:val="24"/>
          <w:szCs w:val="24"/>
        </w:rPr>
        <w:t>odluke</w:t>
      </w:r>
      <w:r w:rsidRPr="00977EEB">
        <w:rPr>
          <w:rFonts w:ascii="Times New Roman" w:hAnsi="Times New Roman" w:cs="Times New Roman"/>
          <w:spacing w:val="-6"/>
          <w:sz w:val="24"/>
          <w:szCs w:val="24"/>
        </w:rPr>
        <w:t xml:space="preserve"> </w:t>
      </w:r>
      <w:r w:rsidRPr="00977EEB">
        <w:rPr>
          <w:rFonts w:ascii="Times New Roman" w:hAnsi="Times New Roman" w:cs="Times New Roman"/>
          <w:sz w:val="24"/>
          <w:szCs w:val="24"/>
        </w:rPr>
        <w:t>(Obavijesti)</w:t>
      </w:r>
      <w:r w:rsidRPr="00977EEB">
        <w:rPr>
          <w:rFonts w:ascii="Times New Roman" w:hAnsi="Times New Roman" w:cs="Times New Roman"/>
          <w:spacing w:val="-6"/>
          <w:sz w:val="24"/>
          <w:szCs w:val="24"/>
        </w:rPr>
        <w:t xml:space="preserve"> </w:t>
      </w:r>
      <w:r w:rsidRPr="00977EEB">
        <w:rPr>
          <w:rFonts w:ascii="Times New Roman" w:hAnsi="Times New Roman" w:cs="Times New Roman"/>
          <w:sz w:val="24"/>
          <w:szCs w:val="24"/>
        </w:rPr>
        <w:t>Naručitelja</w:t>
      </w:r>
      <w:r w:rsidRPr="00977EEB">
        <w:rPr>
          <w:rFonts w:ascii="Times New Roman" w:hAnsi="Times New Roman" w:cs="Times New Roman"/>
          <w:spacing w:val="-6"/>
          <w:sz w:val="24"/>
          <w:szCs w:val="24"/>
        </w:rPr>
        <w:t xml:space="preserve"> </w:t>
      </w:r>
      <w:r w:rsidRPr="00977EEB">
        <w:rPr>
          <w:rFonts w:ascii="Times New Roman" w:hAnsi="Times New Roman" w:cs="Times New Roman"/>
          <w:sz w:val="24"/>
          <w:szCs w:val="24"/>
        </w:rPr>
        <w:t>Ponuditelji</w:t>
      </w:r>
      <w:r w:rsidRPr="00977EEB">
        <w:rPr>
          <w:rFonts w:ascii="Times New Roman" w:hAnsi="Times New Roman" w:cs="Times New Roman"/>
          <w:spacing w:val="-4"/>
          <w:sz w:val="24"/>
          <w:szCs w:val="24"/>
        </w:rPr>
        <w:t xml:space="preserve"> </w:t>
      </w:r>
      <w:r w:rsidRPr="00977EEB">
        <w:rPr>
          <w:rFonts w:ascii="Times New Roman" w:hAnsi="Times New Roman" w:cs="Times New Roman"/>
          <w:sz w:val="24"/>
          <w:szCs w:val="24"/>
        </w:rPr>
        <w:t>nemaju</w:t>
      </w:r>
      <w:r w:rsidRPr="00977EEB">
        <w:rPr>
          <w:rFonts w:ascii="Times New Roman" w:hAnsi="Times New Roman" w:cs="Times New Roman"/>
          <w:spacing w:val="-7"/>
          <w:sz w:val="24"/>
          <w:szCs w:val="24"/>
        </w:rPr>
        <w:t xml:space="preserve"> </w:t>
      </w:r>
      <w:r w:rsidRPr="00977EEB">
        <w:rPr>
          <w:rFonts w:ascii="Times New Roman" w:hAnsi="Times New Roman" w:cs="Times New Roman"/>
          <w:sz w:val="24"/>
          <w:szCs w:val="24"/>
        </w:rPr>
        <w:t>pravo</w:t>
      </w:r>
      <w:r w:rsidRPr="00977EEB">
        <w:rPr>
          <w:rFonts w:ascii="Times New Roman" w:hAnsi="Times New Roman" w:cs="Times New Roman"/>
          <w:spacing w:val="-6"/>
          <w:sz w:val="24"/>
          <w:szCs w:val="24"/>
        </w:rPr>
        <w:t xml:space="preserve"> </w:t>
      </w:r>
      <w:r w:rsidRPr="00977EEB">
        <w:rPr>
          <w:rFonts w:ascii="Times New Roman" w:hAnsi="Times New Roman" w:cs="Times New Roman"/>
          <w:spacing w:val="-2"/>
          <w:sz w:val="24"/>
          <w:szCs w:val="24"/>
        </w:rPr>
        <w:t>žalbe.</w:t>
      </w:r>
    </w:p>
    <w:p w:rsidR="00986D2B" w:rsidRPr="00977EEB" w:rsidRDefault="00986D2B" w:rsidP="00112162">
      <w:pPr>
        <w:spacing w:after="0"/>
        <w:rPr>
          <w:rFonts w:ascii="Times New Roman" w:hAnsi="Times New Roman" w:cs="Times New Roman"/>
          <w:sz w:val="24"/>
          <w:szCs w:val="24"/>
        </w:rPr>
        <w:sectPr w:rsidR="00986D2B" w:rsidRPr="00977EEB">
          <w:pgSz w:w="11900" w:h="16840"/>
          <w:pgMar w:top="1100" w:right="720" w:bottom="1440" w:left="600" w:header="0" w:footer="1234" w:gutter="0"/>
          <w:cols w:space="720"/>
        </w:sectPr>
      </w:pPr>
    </w:p>
    <w:p w:rsidR="006C2DFD" w:rsidRDefault="006C2DFD" w:rsidP="00112162">
      <w:pPr>
        <w:spacing w:after="0"/>
        <w:rPr>
          <w:rFonts w:ascii="Times New Roman" w:hAnsi="Times New Roman" w:cs="Times New Roman"/>
          <w:b/>
          <w:spacing w:val="-2"/>
          <w:sz w:val="24"/>
          <w:szCs w:val="24"/>
        </w:rPr>
      </w:pPr>
      <w:r w:rsidRPr="006C2DFD">
        <w:rPr>
          <w:rFonts w:ascii="Times New Roman" w:hAnsi="Times New Roman" w:cs="Times New Roman"/>
          <w:b/>
          <w:sz w:val="24"/>
          <w:szCs w:val="24"/>
        </w:rPr>
        <w:lastRenderedPageBreak/>
        <w:t>Rok,</w:t>
      </w:r>
      <w:r w:rsidRPr="006C2DFD">
        <w:rPr>
          <w:rFonts w:ascii="Times New Roman" w:hAnsi="Times New Roman" w:cs="Times New Roman"/>
          <w:b/>
          <w:spacing w:val="-2"/>
          <w:sz w:val="24"/>
          <w:szCs w:val="24"/>
        </w:rPr>
        <w:t xml:space="preserve"> </w:t>
      </w:r>
      <w:r w:rsidRPr="006C2DFD">
        <w:rPr>
          <w:rFonts w:ascii="Times New Roman" w:hAnsi="Times New Roman" w:cs="Times New Roman"/>
          <w:b/>
          <w:sz w:val="24"/>
          <w:szCs w:val="24"/>
        </w:rPr>
        <w:t>način</w:t>
      </w:r>
      <w:r w:rsidRPr="006C2DFD">
        <w:rPr>
          <w:rFonts w:ascii="Times New Roman" w:hAnsi="Times New Roman" w:cs="Times New Roman"/>
          <w:b/>
          <w:spacing w:val="-1"/>
          <w:sz w:val="24"/>
          <w:szCs w:val="24"/>
        </w:rPr>
        <w:t xml:space="preserve"> </w:t>
      </w:r>
      <w:r w:rsidRPr="006C2DFD">
        <w:rPr>
          <w:rFonts w:ascii="Times New Roman" w:hAnsi="Times New Roman" w:cs="Times New Roman"/>
          <w:b/>
          <w:sz w:val="24"/>
          <w:szCs w:val="24"/>
        </w:rPr>
        <w:t>i</w:t>
      </w:r>
      <w:r w:rsidRPr="006C2DFD">
        <w:rPr>
          <w:rFonts w:ascii="Times New Roman" w:hAnsi="Times New Roman" w:cs="Times New Roman"/>
          <w:b/>
          <w:spacing w:val="-3"/>
          <w:sz w:val="24"/>
          <w:szCs w:val="24"/>
        </w:rPr>
        <w:t xml:space="preserve"> </w:t>
      </w:r>
      <w:r w:rsidRPr="006C2DFD">
        <w:rPr>
          <w:rFonts w:ascii="Times New Roman" w:hAnsi="Times New Roman" w:cs="Times New Roman"/>
          <w:b/>
          <w:sz w:val="24"/>
          <w:szCs w:val="24"/>
        </w:rPr>
        <w:t>uvjeti</w:t>
      </w:r>
      <w:r w:rsidRPr="006C2DFD">
        <w:rPr>
          <w:rFonts w:ascii="Times New Roman" w:hAnsi="Times New Roman" w:cs="Times New Roman"/>
          <w:b/>
          <w:spacing w:val="-2"/>
          <w:sz w:val="24"/>
          <w:szCs w:val="24"/>
        </w:rPr>
        <w:t xml:space="preserve"> plaćanja</w:t>
      </w:r>
    </w:p>
    <w:p w:rsidR="00986D2B" w:rsidRPr="006C2DFD" w:rsidRDefault="00986D2B" w:rsidP="00112162">
      <w:pPr>
        <w:spacing w:after="0"/>
        <w:rPr>
          <w:rFonts w:ascii="Times New Roman" w:hAnsi="Times New Roman" w:cs="Times New Roman"/>
          <w:b/>
          <w:sz w:val="24"/>
          <w:szCs w:val="24"/>
        </w:rPr>
      </w:pPr>
    </w:p>
    <w:p w:rsidR="006C2DFD" w:rsidRPr="00977EEB" w:rsidRDefault="00986D2B" w:rsidP="00112162">
      <w:pPr>
        <w:spacing w:after="0"/>
        <w:rPr>
          <w:rFonts w:ascii="Times New Roman" w:hAnsi="Times New Roman" w:cs="Times New Roman"/>
          <w:sz w:val="24"/>
          <w:szCs w:val="24"/>
        </w:rPr>
      </w:pPr>
      <w:r>
        <w:rPr>
          <w:rFonts w:ascii="Times New Roman" w:hAnsi="Times New Roman" w:cs="Times New Roman"/>
          <w:sz w:val="24"/>
          <w:szCs w:val="24"/>
        </w:rPr>
        <w:tab/>
      </w:r>
      <w:r w:rsidR="006C2DFD" w:rsidRPr="00977EEB">
        <w:rPr>
          <w:rFonts w:ascii="Times New Roman" w:hAnsi="Times New Roman" w:cs="Times New Roman"/>
          <w:sz w:val="24"/>
          <w:szCs w:val="24"/>
        </w:rPr>
        <w:t>Predujam</w:t>
      </w:r>
      <w:r w:rsidR="006C2DFD" w:rsidRPr="00977EEB">
        <w:rPr>
          <w:rFonts w:ascii="Times New Roman" w:hAnsi="Times New Roman" w:cs="Times New Roman"/>
          <w:spacing w:val="-7"/>
          <w:sz w:val="24"/>
          <w:szCs w:val="24"/>
        </w:rPr>
        <w:t xml:space="preserve"> </w:t>
      </w:r>
      <w:r w:rsidR="006C2DFD" w:rsidRPr="00977EEB">
        <w:rPr>
          <w:rFonts w:ascii="Times New Roman" w:hAnsi="Times New Roman" w:cs="Times New Roman"/>
          <w:sz w:val="24"/>
          <w:szCs w:val="24"/>
        </w:rPr>
        <w:t>niti</w:t>
      </w:r>
      <w:r w:rsidR="006C2DFD" w:rsidRPr="00977EEB">
        <w:rPr>
          <w:rFonts w:ascii="Times New Roman" w:hAnsi="Times New Roman" w:cs="Times New Roman"/>
          <w:spacing w:val="-4"/>
          <w:sz w:val="24"/>
          <w:szCs w:val="24"/>
        </w:rPr>
        <w:t xml:space="preserve"> </w:t>
      </w:r>
      <w:r w:rsidR="006C2DFD" w:rsidRPr="00977EEB">
        <w:rPr>
          <w:rFonts w:ascii="Times New Roman" w:hAnsi="Times New Roman" w:cs="Times New Roman"/>
          <w:sz w:val="24"/>
          <w:szCs w:val="24"/>
        </w:rPr>
        <w:t>traženja</w:t>
      </w:r>
      <w:r w:rsidR="006C2DFD" w:rsidRPr="00977EEB">
        <w:rPr>
          <w:rFonts w:ascii="Times New Roman" w:hAnsi="Times New Roman" w:cs="Times New Roman"/>
          <w:spacing w:val="-5"/>
          <w:sz w:val="24"/>
          <w:szCs w:val="24"/>
        </w:rPr>
        <w:t xml:space="preserve"> </w:t>
      </w:r>
      <w:r w:rsidR="006C2DFD" w:rsidRPr="00977EEB">
        <w:rPr>
          <w:rFonts w:ascii="Times New Roman" w:hAnsi="Times New Roman" w:cs="Times New Roman"/>
          <w:sz w:val="24"/>
          <w:szCs w:val="24"/>
        </w:rPr>
        <w:t>sredstava</w:t>
      </w:r>
      <w:r w:rsidR="006C2DFD" w:rsidRPr="00977EEB">
        <w:rPr>
          <w:rFonts w:ascii="Times New Roman" w:hAnsi="Times New Roman" w:cs="Times New Roman"/>
          <w:spacing w:val="-5"/>
          <w:sz w:val="24"/>
          <w:szCs w:val="24"/>
        </w:rPr>
        <w:t xml:space="preserve"> </w:t>
      </w:r>
      <w:r w:rsidR="006C2DFD" w:rsidRPr="00977EEB">
        <w:rPr>
          <w:rFonts w:ascii="Times New Roman" w:hAnsi="Times New Roman" w:cs="Times New Roman"/>
          <w:sz w:val="24"/>
          <w:szCs w:val="24"/>
        </w:rPr>
        <w:t>osiguranja</w:t>
      </w:r>
      <w:r w:rsidR="006C2DFD" w:rsidRPr="00977EEB">
        <w:rPr>
          <w:rFonts w:ascii="Times New Roman" w:hAnsi="Times New Roman" w:cs="Times New Roman"/>
          <w:spacing w:val="-6"/>
          <w:sz w:val="24"/>
          <w:szCs w:val="24"/>
        </w:rPr>
        <w:t xml:space="preserve"> </w:t>
      </w:r>
      <w:r w:rsidR="006C2DFD" w:rsidRPr="00977EEB">
        <w:rPr>
          <w:rFonts w:ascii="Times New Roman" w:hAnsi="Times New Roman" w:cs="Times New Roman"/>
          <w:sz w:val="24"/>
          <w:szCs w:val="24"/>
        </w:rPr>
        <w:t>plaćanja</w:t>
      </w:r>
      <w:r w:rsidR="006C2DFD" w:rsidRPr="00977EEB">
        <w:rPr>
          <w:rFonts w:ascii="Times New Roman" w:hAnsi="Times New Roman" w:cs="Times New Roman"/>
          <w:spacing w:val="-7"/>
          <w:sz w:val="24"/>
          <w:szCs w:val="24"/>
        </w:rPr>
        <w:t xml:space="preserve"> </w:t>
      </w:r>
      <w:r w:rsidR="006C2DFD" w:rsidRPr="00977EEB">
        <w:rPr>
          <w:rFonts w:ascii="Times New Roman" w:hAnsi="Times New Roman" w:cs="Times New Roman"/>
          <w:sz w:val="24"/>
          <w:szCs w:val="24"/>
        </w:rPr>
        <w:t>se</w:t>
      </w:r>
      <w:r w:rsidR="006C2DFD" w:rsidRPr="00977EEB">
        <w:rPr>
          <w:rFonts w:ascii="Times New Roman" w:hAnsi="Times New Roman" w:cs="Times New Roman"/>
          <w:spacing w:val="-9"/>
          <w:sz w:val="24"/>
          <w:szCs w:val="24"/>
        </w:rPr>
        <w:t xml:space="preserve"> </w:t>
      </w:r>
      <w:r w:rsidR="006C2DFD" w:rsidRPr="00977EEB">
        <w:rPr>
          <w:rFonts w:ascii="Times New Roman" w:hAnsi="Times New Roman" w:cs="Times New Roman"/>
          <w:sz w:val="24"/>
          <w:szCs w:val="24"/>
        </w:rPr>
        <w:t>ne</w:t>
      </w:r>
      <w:r w:rsidR="006C2DFD" w:rsidRPr="00977EEB">
        <w:rPr>
          <w:rFonts w:ascii="Times New Roman" w:hAnsi="Times New Roman" w:cs="Times New Roman"/>
          <w:spacing w:val="-5"/>
          <w:sz w:val="24"/>
          <w:szCs w:val="24"/>
        </w:rPr>
        <w:t xml:space="preserve"> </w:t>
      </w:r>
      <w:r w:rsidR="006C2DFD" w:rsidRPr="00977EEB">
        <w:rPr>
          <w:rFonts w:ascii="Times New Roman" w:hAnsi="Times New Roman" w:cs="Times New Roman"/>
          <w:spacing w:val="-2"/>
          <w:sz w:val="24"/>
          <w:szCs w:val="24"/>
        </w:rPr>
        <w:t>odobrava.</w:t>
      </w:r>
    </w:p>
    <w:p w:rsidR="006C2DFD" w:rsidRPr="00977EEB" w:rsidRDefault="006C2DFD" w:rsidP="00112162">
      <w:pPr>
        <w:spacing w:after="0"/>
        <w:jc w:val="both"/>
        <w:rPr>
          <w:rFonts w:ascii="Times New Roman" w:hAnsi="Times New Roman" w:cs="Times New Roman"/>
          <w:sz w:val="24"/>
          <w:szCs w:val="24"/>
        </w:rPr>
      </w:pPr>
      <w:r>
        <w:rPr>
          <w:rFonts w:ascii="Times New Roman" w:hAnsi="Times New Roman" w:cs="Times New Roman"/>
          <w:sz w:val="24"/>
          <w:szCs w:val="24"/>
        </w:rPr>
        <w:tab/>
      </w:r>
      <w:r w:rsidRPr="00977EEB">
        <w:rPr>
          <w:rFonts w:ascii="Times New Roman" w:hAnsi="Times New Roman" w:cs="Times New Roman"/>
          <w:sz w:val="24"/>
          <w:szCs w:val="24"/>
        </w:rPr>
        <w:t>Plaćanje se vrši na temelju valjanog računa odabranog ponuditelja za uredno izvršenu ugovornu obvezu, u roku od 60 dana od dana primitka valjanog računa, sve sukladno članku 11. i 12. Zakona o financijskom poslovanju i predstečajnoj nagodbi</w:t>
      </w:r>
      <w:r w:rsidRPr="00977EEB">
        <w:rPr>
          <w:rFonts w:ascii="Times New Roman" w:hAnsi="Times New Roman" w:cs="Times New Roman"/>
          <w:spacing w:val="40"/>
          <w:sz w:val="24"/>
          <w:szCs w:val="24"/>
        </w:rPr>
        <w:t xml:space="preserve"> </w:t>
      </w:r>
      <w:r w:rsidRPr="00977EEB">
        <w:rPr>
          <w:rFonts w:ascii="Times New Roman" w:hAnsi="Times New Roman" w:cs="Times New Roman"/>
          <w:sz w:val="24"/>
          <w:szCs w:val="24"/>
        </w:rPr>
        <w:t>( NN:</w:t>
      </w:r>
      <w:r w:rsidRPr="00977EEB">
        <w:rPr>
          <w:rFonts w:ascii="Times New Roman" w:hAnsi="Times New Roman" w:cs="Times New Roman"/>
          <w:spacing w:val="-1"/>
          <w:sz w:val="24"/>
          <w:szCs w:val="24"/>
        </w:rPr>
        <w:t xml:space="preserve"> </w:t>
      </w:r>
      <w:r w:rsidR="00986D2B">
        <w:rPr>
          <w:rFonts w:ascii="Times New Roman" w:hAnsi="Times New Roman" w:cs="Times New Roman"/>
          <w:sz w:val="24"/>
          <w:szCs w:val="24"/>
        </w:rPr>
        <w:t>108/12</w:t>
      </w:r>
      <w:r w:rsidRPr="00977EEB">
        <w:rPr>
          <w:rFonts w:ascii="Times New Roman" w:hAnsi="Times New Roman" w:cs="Times New Roman"/>
          <w:sz w:val="24"/>
          <w:szCs w:val="24"/>
        </w:rPr>
        <w:t>,</w:t>
      </w:r>
      <w:r w:rsidRPr="00977EEB">
        <w:rPr>
          <w:rFonts w:ascii="Times New Roman" w:hAnsi="Times New Roman" w:cs="Times New Roman"/>
          <w:spacing w:val="-2"/>
          <w:sz w:val="24"/>
          <w:szCs w:val="24"/>
        </w:rPr>
        <w:t xml:space="preserve"> </w:t>
      </w:r>
      <w:r w:rsidR="00986D2B">
        <w:rPr>
          <w:rFonts w:ascii="Times New Roman" w:hAnsi="Times New Roman" w:cs="Times New Roman"/>
          <w:sz w:val="24"/>
          <w:szCs w:val="24"/>
        </w:rPr>
        <w:t>144/12</w:t>
      </w:r>
      <w:r w:rsidRPr="00977EEB">
        <w:rPr>
          <w:rFonts w:ascii="Times New Roman" w:hAnsi="Times New Roman" w:cs="Times New Roman"/>
          <w:sz w:val="24"/>
          <w:szCs w:val="24"/>
        </w:rPr>
        <w:t>,</w:t>
      </w:r>
      <w:r w:rsidRPr="00977EEB">
        <w:rPr>
          <w:rFonts w:ascii="Times New Roman" w:hAnsi="Times New Roman" w:cs="Times New Roman"/>
          <w:spacing w:val="-2"/>
          <w:sz w:val="24"/>
          <w:szCs w:val="24"/>
        </w:rPr>
        <w:t xml:space="preserve"> </w:t>
      </w:r>
      <w:r w:rsidR="00986D2B">
        <w:rPr>
          <w:rFonts w:ascii="Times New Roman" w:hAnsi="Times New Roman" w:cs="Times New Roman"/>
          <w:sz w:val="24"/>
          <w:szCs w:val="24"/>
        </w:rPr>
        <w:t>81/13 i 112/13</w:t>
      </w:r>
      <w:r w:rsidRPr="00977EEB">
        <w:rPr>
          <w:rFonts w:ascii="Times New Roman" w:hAnsi="Times New Roman" w:cs="Times New Roman"/>
          <w:sz w:val="24"/>
          <w:szCs w:val="24"/>
        </w:rPr>
        <w:t>; 71/15</w:t>
      </w:r>
      <w:r w:rsidRPr="00977EEB">
        <w:rPr>
          <w:rFonts w:ascii="Times New Roman" w:hAnsi="Times New Roman" w:cs="Times New Roman"/>
          <w:spacing w:val="-1"/>
          <w:sz w:val="24"/>
          <w:szCs w:val="24"/>
        </w:rPr>
        <w:t xml:space="preserve"> </w:t>
      </w:r>
      <w:r w:rsidRPr="00977EEB">
        <w:rPr>
          <w:rFonts w:ascii="Times New Roman" w:hAnsi="Times New Roman" w:cs="Times New Roman"/>
          <w:sz w:val="24"/>
          <w:szCs w:val="24"/>
        </w:rPr>
        <w:t>- Stečajni zakon</w:t>
      </w:r>
      <w:r w:rsidRPr="00977EEB">
        <w:rPr>
          <w:rFonts w:ascii="Times New Roman" w:hAnsi="Times New Roman" w:cs="Times New Roman"/>
          <w:spacing w:val="-6"/>
          <w:sz w:val="24"/>
          <w:szCs w:val="24"/>
        </w:rPr>
        <w:t xml:space="preserve"> </w:t>
      </w:r>
      <w:r w:rsidRPr="00977EEB">
        <w:rPr>
          <w:rFonts w:ascii="Times New Roman" w:hAnsi="Times New Roman" w:cs="Times New Roman"/>
          <w:sz w:val="24"/>
          <w:szCs w:val="24"/>
        </w:rPr>
        <w:t>i</w:t>
      </w:r>
      <w:r w:rsidRPr="00977EEB">
        <w:rPr>
          <w:rFonts w:ascii="Times New Roman" w:hAnsi="Times New Roman" w:cs="Times New Roman"/>
          <w:spacing w:val="-2"/>
          <w:sz w:val="24"/>
          <w:szCs w:val="24"/>
        </w:rPr>
        <w:t xml:space="preserve"> </w:t>
      </w:r>
      <w:r w:rsidR="00986D2B">
        <w:rPr>
          <w:rFonts w:ascii="Times New Roman" w:hAnsi="Times New Roman" w:cs="Times New Roman"/>
          <w:sz w:val="24"/>
          <w:szCs w:val="24"/>
        </w:rPr>
        <w:t xml:space="preserve">78/15 </w:t>
      </w:r>
      <w:r w:rsidRPr="00977EEB">
        <w:rPr>
          <w:rFonts w:ascii="Times New Roman" w:hAnsi="Times New Roman" w:cs="Times New Roman"/>
          <w:sz w:val="24"/>
          <w:szCs w:val="24"/>
        </w:rPr>
        <w:t>Zakon</w:t>
      </w:r>
      <w:r w:rsidRPr="00977EEB">
        <w:rPr>
          <w:rFonts w:ascii="Times New Roman" w:hAnsi="Times New Roman" w:cs="Times New Roman"/>
          <w:spacing w:val="-4"/>
          <w:sz w:val="24"/>
          <w:szCs w:val="24"/>
        </w:rPr>
        <w:t xml:space="preserve"> </w:t>
      </w:r>
      <w:r w:rsidRPr="00977EEB">
        <w:rPr>
          <w:rFonts w:ascii="Times New Roman" w:hAnsi="Times New Roman" w:cs="Times New Roman"/>
          <w:sz w:val="24"/>
          <w:szCs w:val="24"/>
        </w:rPr>
        <w:t>o</w:t>
      </w:r>
      <w:r w:rsidRPr="00977EEB">
        <w:rPr>
          <w:rFonts w:ascii="Times New Roman" w:hAnsi="Times New Roman" w:cs="Times New Roman"/>
          <w:spacing w:val="-4"/>
          <w:sz w:val="24"/>
          <w:szCs w:val="24"/>
        </w:rPr>
        <w:t xml:space="preserve"> </w:t>
      </w:r>
      <w:r w:rsidRPr="00977EEB">
        <w:rPr>
          <w:rFonts w:ascii="Times New Roman" w:hAnsi="Times New Roman" w:cs="Times New Roman"/>
          <w:sz w:val="24"/>
          <w:szCs w:val="24"/>
        </w:rPr>
        <w:t>izmjenama</w:t>
      </w:r>
      <w:r w:rsidRPr="00977EEB">
        <w:rPr>
          <w:rFonts w:ascii="Times New Roman" w:hAnsi="Times New Roman" w:cs="Times New Roman"/>
          <w:spacing w:val="-3"/>
          <w:sz w:val="24"/>
          <w:szCs w:val="24"/>
        </w:rPr>
        <w:t xml:space="preserve"> </w:t>
      </w:r>
      <w:r w:rsidRPr="00977EEB">
        <w:rPr>
          <w:rFonts w:ascii="Times New Roman" w:hAnsi="Times New Roman" w:cs="Times New Roman"/>
          <w:sz w:val="24"/>
          <w:szCs w:val="24"/>
        </w:rPr>
        <w:t>i</w:t>
      </w:r>
      <w:r w:rsidRPr="00977EEB">
        <w:rPr>
          <w:rFonts w:ascii="Times New Roman" w:hAnsi="Times New Roman" w:cs="Times New Roman"/>
          <w:spacing w:val="-1"/>
          <w:sz w:val="24"/>
          <w:szCs w:val="24"/>
        </w:rPr>
        <w:t xml:space="preserve"> </w:t>
      </w:r>
      <w:r w:rsidRPr="00977EEB">
        <w:rPr>
          <w:rFonts w:ascii="Times New Roman" w:hAnsi="Times New Roman" w:cs="Times New Roman"/>
          <w:sz w:val="24"/>
          <w:szCs w:val="24"/>
        </w:rPr>
        <w:t>dopunama</w:t>
      </w:r>
      <w:r w:rsidRPr="00977EEB">
        <w:rPr>
          <w:rFonts w:ascii="Times New Roman" w:hAnsi="Times New Roman" w:cs="Times New Roman"/>
          <w:spacing w:val="-3"/>
          <w:sz w:val="24"/>
          <w:szCs w:val="24"/>
        </w:rPr>
        <w:t xml:space="preserve"> </w:t>
      </w:r>
      <w:r w:rsidRPr="00977EEB">
        <w:rPr>
          <w:rFonts w:ascii="Times New Roman" w:hAnsi="Times New Roman" w:cs="Times New Roman"/>
          <w:sz w:val="24"/>
          <w:szCs w:val="24"/>
        </w:rPr>
        <w:t>Zakona</w:t>
      </w:r>
      <w:r w:rsidRPr="00977EEB">
        <w:rPr>
          <w:rFonts w:ascii="Times New Roman" w:hAnsi="Times New Roman" w:cs="Times New Roman"/>
          <w:spacing w:val="-3"/>
          <w:sz w:val="24"/>
          <w:szCs w:val="24"/>
        </w:rPr>
        <w:t xml:space="preserve"> </w:t>
      </w:r>
      <w:r w:rsidRPr="00977EEB">
        <w:rPr>
          <w:rFonts w:ascii="Times New Roman" w:hAnsi="Times New Roman" w:cs="Times New Roman"/>
          <w:sz w:val="24"/>
          <w:szCs w:val="24"/>
        </w:rPr>
        <w:t>o</w:t>
      </w:r>
      <w:r w:rsidRPr="00977EEB">
        <w:rPr>
          <w:rFonts w:ascii="Times New Roman" w:hAnsi="Times New Roman" w:cs="Times New Roman"/>
          <w:spacing w:val="-4"/>
          <w:sz w:val="24"/>
          <w:szCs w:val="24"/>
        </w:rPr>
        <w:t xml:space="preserve"> </w:t>
      </w:r>
      <w:r w:rsidRPr="00977EEB">
        <w:rPr>
          <w:rFonts w:ascii="Times New Roman" w:hAnsi="Times New Roman" w:cs="Times New Roman"/>
          <w:sz w:val="24"/>
          <w:szCs w:val="24"/>
        </w:rPr>
        <w:t>obveznim</w:t>
      </w:r>
      <w:r w:rsidRPr="00977EEB">
        <w:rPr>
          <w:rFonts w:ascii="Times New Roman" w:hAnsi="Times New Roman" w:cs="Times New Roman"/>
          <w:spacing w:val="-2"/>
          <w:sz w:val="24"/>
          <w:szCs w:val="24"/>
        </w:rPr>
        <w:t xml:space="preserve"> odnosima</w:t>
      </w:r>
      <w:r w:rsidR="00EC1E71">
        <w:rPr>
          <w:rFonts w:ascii="Times New Roman" w:hAnsi="Times New Roman" w:cs="Times New Roman"/>
          <w:spacing w:val="-2"/>
          <w:sz w:val="24"/>
          <w:szCs w:val="24"/>
        </w:rPr>
        <w:t>, 114/22</w:t>
      </w:r>
      <w:r w:rsidRPr="00977EEB">
        <w:rPr>
          <w:rFonts w:ascii="Times New Roman" w:hAnsi="Times New Roman" w:cs="Times New Roman"/>
          <w:spacing w:val="-2"/>
          <w:sz w:val="24"/>
          <w:szCs w:val="24"/>
        </w:rPr>
        <w:t>).</w:t>
      </w:r>
    </w:p>
    <w:p w:rsidR="006C2DFD" w:rsidRPr="00977EEB" w:rsidRDefault="006C2DFD" w:rsidP="00112162">
      <w:pPr>
        <w:spacing w:after="0"/>
        <w:jc w:val="both"/>
        <w:rPr>
          <w:rFonts w:ascii="Times New Roman" w:hAnsi="Times New Roman" w:cs="Times New Roman"/>
          <w:sz w:val="24"/>
          <w:szCs w:val="24"/>
        </w:rPr>
      </w:pPr>
      <w:r>
        <w:rPr>
          <w:rFonts w:ascii="Times New Roman" w:hAnsi="Times New Roman" w:cs="Times New Roman"/>
          <w:sz w:val="24"/>
          <w:szCs w:val="24"/>
        </w:rPr>
        <w:tab/>
      </w:r>
      <w:r w:rsidRPr="00977EEB">
        <w:rPr>
          <w:rFonts w:ascii="Times New Roman" w:hAnsi="Times New Roman" w:cs="Times New Roman"/>
          <w:sz w:val="24"/>
          <w:szCs w:val="24"/>
        </w:rPr>
        <w:t>Naručitelj se obvezuje omogućiti zaprimanje i obrađivanje te plaćanje eRačuna u zakonski propisanom, strukturiranom formatu, a sve sukladno Zakonu o elektroničkom izdavanju računa u javnoj nabavi (NN 94/18) i pratećih isprava izdanih sukladno europskoj normi i njezinim ispravcima, izmjenama i dopunama.</w:t>
      </w:r>
    </w:p>
    <w:p w:rsidR="006C2DFD" w:rsidRPr="00977EEB" w:rsidRDefault="006C2DFD" w:rsidP="00112162">
      <w:pPr>
        <w:spacing w:after="0"/>
        <w:jc w:val="both"/>
        <w:rPr>
          <w:rFonts w:ascii="Times New Roman" w:hAnsi="Times New Roman" w:cs="Times New Roman"/>
          <w:sz w:val="24"/>
          <w:szCs w:val="24"/>
        </w:rPr>
      </w:pPr>
      <w:r>
        <w:rPr>
          <w:rFonts w:ascii="Times New Roman" w:hAnsi="Times New Roman" w:cs="Times New Roman"/>
          <w:sz w:val="24"/>
          <w:szCs w:val="24"/>
        </w:rPr>
        <w:tab/>
      </w:r>
      <w:r w:rsidRPr="00977EEB">
        <w:rPr>
          <w:rFonts w:ascii="Times New Roman" w:hAnsi="Times New Roman" w:cs="Times New Roman"/>
          <w:sz w:val="24"/>
          <w:szCs w:val="24"/>
        </w:rPr>
        <w:t>Sukladno odredbi članka 7. Zakona o elektroničkom izdavanju računa u javnoj nabavi (NN 94/18), koji je stupio na snagu 1. srpnja 2019. godine, izdavatelji eRačuna obvezni su izdavati i slati eRačune i prateće isprave sukladno europskoj normi. eRačun obvezan je sadržavati osnovne elemente propisane člankom 5. Zakona o elektroničkom izdavanju računa u javnoj nabavi, te broj ugovora. eRačuni koji nisu izdani na navedeni način, biti će vraćeni Isporučitelju.</w:t>
      </w:r>
    </w:p>
    <w:p w:rsidR="006C2DFD" w:rsidRPr="00977EEB" w:rsidRDefault="006C2DFD" w:rsidP="00112162">
      <w:pPr>
        <w:spacing w:after="0"/>
        <w:jc w:val="both"/>
        <w:rPr>
          <w:rFonts w:ascii="Times New Roman" w:hAnsi="Times New Roman" w:cs="Times New Roman"/>
          <w:sz w:val="24"/>
          <w:szCs w:val="24"/>
        </w:rPr>
        <w:sectPr w:rsidR="006C2DFD" w:rsidRPr="00977EEB">
          <w:pgSz w:w="11900" w:h="16840"/>
          <w:pgMar w:top="1100" w:right="720" w:bottom="1440" w:left="600" w:header="0" w:footer="1234" w:gutter="0"/>
          <w:cols w:space="720"/>
        </w:sectPr>
      </w:pPr>
    </w:p>
    <w:p w:rsidR="006C2DFD" w:rsidRPr="006C2DFD" w:rsidRDefault="006C2DFD" w:rsidP="00112162">
      <w:pPr>
        <w:jc w:val="center"/>
        <w:rPr>
          <w:rFonts w:ascii="Times New Roman" w:hAnsi="Times New Roman" w:cs="Times New Roman"/>
          <w:b/>
          <w:sz w:val="24"/>
          <w:szCs w:val="24"/>
        </w:rPr>
      </w:pPr>
      <w:r w:rsidRPr="006C2DFD">
        <w:rPr>
          <w:rFonts w:ascii="Times New Roman" w:hAnsi="Times New Roman" w:cs="Times New Roman"/>
          <w:b/>
          <w:sz w:val="24"/>
          <w:szCs w:val="24"/>
        </w:rPr>
        <w:lastRenderedPageBreak/>
        <w:t>SASTAVNI I NEODVOJIVI DIJELOVI POZIVA NA DOSTAVU PONUDA</w:t>
      </w:r>
    </w:p>
    <w:p w:rsidR="00BC32EB" w:rsidRPr="00977EEB" w:rsidRDefault="00BC32EB" w:rsidP="00112162">
      <w:pPr>
        <w:rPr>
          <w:rFonts w:ascii="Times New Roman" w:hAnsi="Times New Roman" w:cs="Times New Roman"/>
          <w:sz w:val="24"/>
          <w:szCs w:val="24"/>
        </w:rPr>
      </w:pPr>
      <w:r w:rsidRPr="00977EEB">
        <w:rPr>
          <w:rFonts w:ascii="Times New Roman" w:hAnsi="Times New Roman" w:cs="Times New Roman"/>
          <w:sz w:val="24"/>
          <w:szCs w:val="24"/>
        </w:rPr>
        <w:t>Sastavni</w:t>
      </w:r>
      <w:r w:rsidRPr="00977EEB">
        <w:rPr>
          <w:rFonts w:ascii="Times New Roman" w:hAnsi="Times New Roman" w:cs="Times New Roman"/>
          <w:spacing w:val="-4"/>
          <w:sz w:val="24"/>
          <w:szCs w:val="24"/>
        </w:rPr>
        <w:t xml:space="preserve"> </w:t>
      </w:r>
      <w:r w:rsidRPr="00977EEB">
        <w:rPr>
          <w:rFonts w:ascii="Times New Roman" w:hAnsi="Times New Roman" w:cs="Times New Roman"/>
          <w:sz w:val="24"/>
          <w:szCs w:val="24"/>
        </w:rPr>
        <w:t>i</w:t>
      </w:r>
      <w:r w:rsidRPr="00977EEB">
        <w:rPr>
          <w:rFonts w:ascii="Times New Roman" w:hAnsi="Times New Roman" w:cs="Times New Roman"/>
          <w:spacing w:val="-4"/>
          <w:sz w:val="24"/>
          <w:szCs w:val="24"/>
        </w:rPr>
        <w:t xml:space="preserve"> </w:t>
      </w:r>
      <w:r w:rsidRPr="00977EEB">
        <w:rPr>
          <w:rFonts w:ascii="Times New Roman" w:hAnsi="Times New Roman" w:cs="Times New Roman"/>
          <w:sz w:val="24"/>
          <w:szCs w:val="24"/>
        </w:rPr>
        <w:t>neodvojivi</w:t>
      </w:r>
      <w:r w:rsidRPr="00977EEB">
        <w:rPr>
          <w:rFonts w:ascii="Times New Roman" w:hAnsi="Times New Roman" w:cs="Times New Roman"/>
          <w:spacing w:val="-4"/>
          <w:sz w:val="24"/>
          <w:szCs w:val="24"/>
        </w:rPr>
        <w:t xml:space="preserve"> </w:t>
      </w:r>
      <w:r w:rsidRPr="00977EEB">
        <w:rPr>
          <w:rFonts w:ascii="Times New Roman" w:hAnsi="Times New Roman" w:cs="Times New Roman"/>
          <w:sz w:val="24"/>
          <w:szCs w:val="24"/>
        </w:rPr>
        <w:t>dijelovi</w:t>
      </w:r>
      <w:r w:rsidRPr="00977EEB">
        <w:rPr>
          <w:rFonts w:ascii="Times New Roman" w:hAnsi="Times New Roman" w:cs="Times New Roman"/>
          <w:spacing w:val="-4"/>
          <w:sz w:val="24"/>
          <w:szCs w:val="24"/>
        </w:rPr>
        <w:t xml:space="preserve"> </w:t>
      </w:r>
      <w:r w:rsidRPr="00977EEB">
        <w:rPr>
          <w:rFonts w:ascii="Times New Roman" w:hAnsi="Times New Roman" w:cs="Times New Roman"/>
          <w:sz w:val="24"/>
          <w:szCs w:val="24"/>
        </w:rPr>
        <w:t>ovog</w:t>
      </w:r>
      <w:r w:rsidRPr="00977EEB">
        <w:rPr>
          <w:rFonts w:ascii="Times New Roman" w:hAnsi="Times New Roman" w:cs="Times New Roman"/>
          <w:spacing w:val="-4"/>
          <w:sz w:val="24"/>
          <w:szCs w:val="24"/>
        </w:rPr>
        <w:t xml:space="preserve"> </w:t>
      </w:r>
      <w:r w:rsidRPr="00977EEB">
        <w:rPr>
          <w:rFonts w:ascii="Times New Roman" w:hAnsi="Times New Roman" w:cs="Times New Roman"/>
          <w:sz w:val="24"/>
          <w:szCs w:val="24"/>
        </w:rPr>
        <w:t>Poziva</w:t>
      </w:r>
      <w:r w:rsidRPr="00977EEB">
        <w:rPr>
          <w:rFonts w:ascii="Times New Roman" w:hAnsi="Times New Roman" w:cs="Times New Roman"/>
          <w:spacing w:val="-6"/>
          <w:sz w:val="24"/>
          <w:szCs w:val="24"/>
        </w:rPr>
        <w:t xml:space="preserve"> </w:t>
      </w:r>
      <w:r w:rsidRPr="00977EEB">
        <w:rPr>
          <w:rFonts w:ascii="Times New Roman" w:hAnsi="Times New Roman" w:cs="Times New Roman"/>
          <w:sz w:val="24"/>
          <w:szCs w:val="24"/>
        </w:rPr>
        <w:t>na</w:t>
      </w:r>
      <w:r w:rsidRPr="00977EEB">
        <w:rPr>
          <w:rFonts w:ascii="Times New Roman" w:hAnsi="Times New Roman" w:cs="Times New Roman"/>
          <w:spacing w:val="-6"/>
          <w:sz w:val="24"/>
          <w:szCs w:val="24"/>
        </w:rPr>
        <w:t xml:space="preserve"> </w:t>
      </w:r>
      <w:r w:rsidRPr="00977EEB">
        <w:rPr>
          <w:rFonts w:ascii="Times New Roman" w:hAnsi="Times New Roman" w:cs="Times New Roman"/>
          <w:sz w:val="24"/>
          <w:szCs w:val="24"/>
        </w:rPr>
        <w:t>dostavu</w:t>
      </w:r>
      <w:r w:rsidRPr="00977EEB">
        <w:rPr>
          <w:rFonts w:ascii="Times New Roman" w:hAnsi="Times New Roman" w:cs="Times New Roman"/>
          <w:spacing w:val="-7"/>
          <w:sz w:val="24"/>
          <w:szCs w:val="24"/>
        </w:rPr>
        <w:t xml:space="preserve"> </w:t>
      </w:r>
      <w:r w:rsidRPr="00977EEB">
        <w:rPr>
          <w:rFonts w:ascii="Times New Roman" w:hAnsi="Times New Roman" w:cs="Times New Roman"/>
          <w:sz w:val="24"/>
          <w:szCs w:val="24"/>
        </w:rPr>
        <w:t>ponuda</w:t>
      </w:r>
      <w:r w:rsidRPr="00977EEB">
        <w:rPr>
          <w:rFonts w:ascii="Times New Roman" w:hAnsi="Times New Roman" w:cs="Times New Roman"/>
          <w:spacing w:val="-6"/>
          <w:sz w:val="24"/>
          <w:szCs w:val="24"/>
        </w:rPr>
        <w:t xml:space="preserve"> </w:t>
      </w:r>
      <w:r w:rsidRPr="00977EEB">
        <w:rPr>
          <w:rFonts w:ascii="Times New Roman" w:hAnsi="Times New Roman" w:cs="Times New Roman"/>
          <w:spacing w:val="-2"/>
          <w:sz w:val="24"/>
          <w:szCs w:val="24"/>
        </w:rPr>
        <w:t>čine:</w:t>
      </w:r>
    </w:p>
    <w:p w:rsidR="00BC32EB" w:rsidRPr="00977EEB" w:rsidRDefault="00BC32EB" w:rsidP="00112162">
      <w:pPr>
        <w:rPr>
          <w:rFonts w:ascii="Times New Roman" w:hAnsi="Times New Roman" w:cs="Times New Roman"/>
          <w:sz w:val="24"/>
          <w:szCs w:val="24"/>
        </w:rPr>
      </w:pPr>
      <w:r w:rsidRPr="00977EEB">
        <w:rPr>
          <w:rFonts w:ascii="Times New Roman" w:hAnsi="Times New Roman" w:cs="Times New Roman"/>
          <w:sz w:val="24"/>
          <w:szCs w:val="24"/>
        </w:rPr>
        <w:t>OBRAZAC</w:t>
      </w:r>
      <w:r w:rsidRPr="00977EEB">
        <w:rPr>
          <w:rFonts w:ascii="Times New Roman" w:hAnsi="Times New Roman" w:cs="Times New Roman"/>
          <w:spacing w:val="42"/>
          <w:sz w:val="24"/>
          <w:szCs w:val="24"/>
        </w:rPr>
        <w:t xml:space="preserve"> </w:t>
      </w:r>
      <w:r w:rsidRPr="00977EEB">
        <w:rPr>
          <w:rFonts w:ascii="Times New Roman" w:hAnsi="Times New Roman" w:cs="Times New Roman"/>
          <w:sz w:val="24"/>
          <w:szCs w:val="24"/>
        </w:rPr>
        <w:t>1/IZJAVA</w:t>
      </w:r>
      <w:r w:rsidRPr="00977EEB">
        <w:rPr>
          <w:rFonts w:ascii="Times New Roman" w:hAnsi="Times New Roman" w:cs="Times New Roman"/>
          <w:spacing w:val="43"/>
          <w:sz w:val="24"/>
          <w:szCs w:val="24"/>
        </w:rPr>
        <w:t xml:space="preserve"> </w:t>
      </w:r>
      <w:r w:rsidRPr="00977EEB">
        <w:rPr>
          <w:rFonts w:ascii="Times New Roman" w:hAnsi="Times New Roman" w:cs="Times New Roman"/>
          <w:spacing w:val="-2"/>
          <w:sz w:val="24"/>
          <w:szCs w:val="24"/>
        </w:rPr>
        <w:t>(primjer)</w:t>
      </w:r>
    </w:p>
    <w:p w:rsidR="00BC32EB" w:rsidRPr="00977EEB" w:rsidRDefault="00BC32EB" w:rsidP="00112162">
      <w:pPr>
        <w:rPr>
          <w:rFonts w:ascii="Times New Roman" w:hAnsi="Times New Roman" w:cs="Times New Roman"/>
          <w:sz w:val="24"/>
          <w:szCs w:val="24"/>
        </w:rPr>
      </w:pPr>
      <w:r w:rsidRPr="00977EEB">
        <w:rPr>
          <w:rFonts w:ascii="Times New Roman" w:hAnsi="Times New Roman" w:cs="Times New Roman"/>
          <w:sz w:val="24"/>
          <w:szCs w:val="24"/>
        </w:rPr>
        <w:t>PONUDBENI</w:t>
      </w:r>
      <w:r w:rsidRPr="00977EEB">
        <w:rPr>
          <w:rFonts w:ascii="Times New Roman" w:hAnsi="Times New Roman" w:cs="Times New Roman"/>
          <w:spacing w:val="-5"/>
          <w:sz w:val="24"/>
          <w:szCs w:val="24"/>
        </w:rPr>
        <w:t xml:space="preserve"> </w:t>
      </w:r>
      <w:r w:rsidRPr="00977EEB">
        <w:rPr>
          <w:rFonts w:ascii="Times New Roman" w:hAnsi="Times New Roman" w:cs="Times New Roman"/>
          <w:spacing w:val="-4"/>
          <w:sz w:val="24"/>
          <w:szCs w:val="24"/>
        </w:rPr>
        <w:t>LIST</w:t>
      </w:r>
    </w:p>
    <w:p w:rsidR="00BC32EB" w:rsidRPr="00977EEB" w:rsidRDefault="00BC32EB" w:rsidP="00112162">
      <w:pPr>
        <w:rPr>
          <w:rFonts w:ascii="Times New Roman" w:hAnsi="Times New Roman" w:cs="Times New Roman"/>
          <w:sz w:val="24"/>
          <w:szCs w:val="24"/>
        </w:rPr>
        <w:sectPr w:rsidR="00BC32EB" w:rsidRPr="00977EEB">
          <w:pgSz w:w="11900" w:h="16840"/>
          <w:pgMar w:top="1100" w:right="720" w:bottom="1440" w:left="600" w:header="0" w:footer="1234" w:gutter="0"/>
          <w:cols w:space="720"/>
        </w:sectPr>
      </w:pPr>
      <w:r w:rsidRPr="00977EEB">
        <w:rPr>
          <w:rFonts w:ascii="Times New Roman" w:hAnsi="Times New Roman" w:cs="Times New Roman"/>
          <w:sz w:val="24"/>
          <w:szCs w:val="24"/>
        </w:rPr>
        <w:t>TROŠKOVNIK</w:t>
      </w:r>
      <w:r w:rsidRPr="00977EEB">
        <w:rPr>
          <w:rFonts w:ascii="Times New Roman" w:hAnsi="Times New Roman" w:cs="Times New Roman"/>
          <w:spacing w:val="-6"/>
          <w:sz w:val="24"/>
          <w:szCs w:val="24"/>
        </w:rPr>
        <w:t xml:space="preserve"> </w:t>
      </w:r>
    </w:p>
    <w:p w:rsidR="00BC32EB" w:rsidRPr="006C2DFD" w:rsidRDefault="00BC32EB" w:rsidP="00112162">
      <w:pPr>
        <w:rPr>
          <w:rFonts w:ascii="Times New Roman" w:hAnsi="Times New Roman" w:cs="Times New Roman"/>
          <w:b/>
          <w:sz w:val="24"/>
          <w:szCs w:val="24"/>
        </w:rPr>
      </w:pPr>
      <w:r w:rsidRPr="00977EEB">
        <w:rPr>
          <w:rFonts w:ascii="Times New Roman" w:hAnsi="Times New Roman" w:cs="Times New Roman"/>
          <w:b/>
          <w:color w:val="333399"/>
          <w:sz w:val="24"/>
          <w:szCs w:val="24"/>
          <w:shd w:val="clear" w:color="auto" w:fill="FFFF00"/>
        </w:rPr>
        <w:lastRenderedPageBreak/>
        <w:t>Obrazac</w:t>
      </w:r>
      <w:r w:rsidRPr="00977EEB">
        <w:rPr>
          <w:rFonts w:ascii="Times New Roman" w:hAnsi="Times New Roman" w:cs="Times New Roman"/>
          <w:b/>
          <w:color w:val="333399"/>
          <w:spacing w:val="-7"/>
          <w:sz w:val="24"/>
          <w:szCs w:val="24"/>
          <w:shd w:val="clear" w:color="auto" w:fill="FFFF00"/>
        </w:rPr>
        <w:t xml:space="preserve"> </w:t>
      </w:r>
      <w:r w:rsidRPr="00977EEB">
        <w:rPr>
          <w:rFonts w:ascii="Times New Roman" w:hAnsi="Times New Roman" w:cs="Times New Roman"/>
          <w:b/>
          <w:color w:val="333399"/>
          <w:spacing w:val="-5"/>
          <w:sz w:val="24"/>
          <w:szCs w:val="24"/>
          <w:shd w:val="clear" w:color="auto" w:fill="FFFF00"/>
        </w:rPr>
        <w:t>1.</w:t>
      </w:r>
    </w:p>
    <w:p w:rsidR="006C2DFD" w:rsidRDefault="006C2DFD" w:rsidP="00112162">
      <w:pPr>
        <w:pStyle w:val="Naslov21"/>
        <w:spacing w:before="120" w:line="276" w:lineRule="auto"/>
      </w:pPr>
      <w:r>
        <w:rPr>
          <w:color w:val="355E90"/>
        </w:rPr>
        <w:t>IZJAVA</w:t>
      </w:r>
      <w:r>
        <w:rPr>
          <w:color w:val="355E90"/>
          <w:spacing w:val="-11"/>
        </w:rPr>
        <w:t xml:space="preserve"> </w:t>
      </w:r>
      <w:r>
        <w:rPr>
          <w:color w:val="355E90"/>
        </w:rPr>
        <w:t>O</w:t>
      </w:r>
      <w:r>
        <w:rPr>
          <w:color w:val="355E90"/>
          <w:spacing w:val="-9"/>
        </w:rPr>
        <w:t xml:space="preserve"> </w:t>
      </w:r>
      <w:r>
        <w:rPr>
          <w:color w:val="355E90"/>
        </w:rPr>
        <w:t>NEPOSTOJANJU</w:t>
      </w:r>
      <w:r>
        <w:rPr>
          <w:color w:val="355E90"/>
          <w:spacing w:val="-9"/>
        </w:rPr>
        <w:t xml:space="preserve"> </w:t>
      </w:r>
      <w:r>
        <w:rPr>
          <w:color w:val="355E90"/>
        </w:rPr>
        <w:t>OKOLNOSTI</w:t>
      </w:r>
      <w:r>
        <w:rPr>
          <w:color w:val="355E90"/>
          <w:spacing w:val="-11"/>
        </w:rPr>
        <w:t xml:space="preserve"> </w:t>
      </w:r>
      <w:r>
        <w:rPr>
          <w:color w:val="355E90"/>
        </w:rPr>
        <w:t>IZ</w:t>
      </w:r>
      <w:r>
        <w:rPr>
          <w:color w:val="355E90"/>
          <w:spacing w:val="-9"/>
        </w:rPr>
        <w:t xml:space="preserve"> </w:t>
      </w:r>
      <w:r>
        <w:rPr>
          <w:color w:val="355E90"/>
        </w:rPr>
        <w:t>ČLANKA</w:t>
      </w:r>
      <w:r>
        <w:rPr>
          <w:color w:val="355E90"/>
          <w:spacing w:val="-6"/>
        </w:rPr>
        <w:t xml:space="preserve"> </w:t>
      </w:r>
      <w:r>
        <w:rPr>
          <w:color w:val="355E90"/>
        </w:rPr>
        <w:t>251.</w:t>
      </w:r>
      <w:r>
        <w:rPr>
          <w:color w:val="355E90"/>
          <w:spacing w:val="-11"/>
        </w:rPr>
        <w:t xml:space="preserve"> </w:t>
      </w:r>
      <w:r>
        <w:rPr>
          <w:color w:val="355E90"/>
        </w:rPr>
        <w:t>ZJN</w:t>
      </w:r>
      <w:r>
        <w:rPr>
          <w:color w:val="355E90"/>
          <w:spacing w:val="-9"/>
        </w:rPr>
        <w:t xml:space="preserve"> </w:t>
      </w:r>
      <w:r w:rsidR="00602AE1">
        <w:rPr>
          <w:color w:val="355E90"/>
          <w:spacing w:val="-2"/>
        </w:rPr>
        <w:t>(NN 120/16, 114/22)</w:t>
      </w:r>
    </w:p>
    <w:p w:rsidR="006C2DFD" w:rsidRDefault="006C2DFD" w:rsidP="00112162">
      <w:pPr>
        <w:spacing w:before="120"/>
        <w:ind w:left="532"/>
        <w:rPr>
          <w:b/>
          <w:sz w:val="24"/>
        </w:rPr>
      </w:pPr>
      <w:r>
        <w:rPr>
          <w:b/>
          <w:sz w:val="24"/>
        </w:rPr>
        <w:t>Naručitelj:</w:t>
      </w:r>
      <w:r>
        <w:rPr>
          <w:b/>
          <w:spacing w:val="-11"/>
          <w:sz w:val="24"/>
        </w:rPr>
        <w:t xml:space="preserve"> </w:t>
      </w:r>
      <w:r w:rsidR="00184135">
        <w:rPr>
          <w:b/>
          <w:sz w:val="24"/>
        </w:rPr>
        <w:t xml:space="preserve"> Općina Vrbje</w:t>
      </w:r>
    </w:p>
    <w:p w:rsidR="00BB506B" w:rsidRDefault="006C2DFD" w:rsidP="00BB506B">
      <w:pPr>
        <w:spacing w:before="119"/>
        <w:ind w:left="532"/>
        <w:rPr>
          <w:rFonts w:ascii="Times New Roman" w:hAnsi="Times New Roman" w:cs="Times New Roman"/>
          <w:sz w:val="24"/>
          <w:szCs w:val="24"/>
        </w:rPr>
      </w:pPr>
      <w:r>
        <w:rPr>
          <w:b/>
          <w:sz w:val="24"/>
        </w:rPr>
        <w:t>Predmet</w:t>
      </w:r>
      <w:r>
        <w:rPr>
          <w:b/>
          <w:spacing w:val="40"/>
          <w:sz w:val="24"/>
        </w:rPr>
        <w:t xml:space="preserve"> </w:t>
      </w:r>
      <w:r>
        <w:rPr>
          <w:b/>
          <w:sz w:val="24"/>
        </w:rPr>
        <w:t>nabave</w:t>
      </w:r>
      <w:r>
        <w:rPr>
          <w:sz w:val="24"/>
        </w:rPr>
        <w:t>:</w:t>
      </w:r>
      <w:r>
        <w:rPr>
          <w:spacing w:val="40"/>
          <w:sz w:val="24"/>
        </w:rPr>
        <w:t xml:space="preserve"> </w:t>
      </w:r>
      <w:r w:rsidR="00BB506B">
        <w:rPr>
          <w:rFonts w:ascii="Times New Roman" w:hAnsi="Times New Roman" w:cs="Times New Roman"/>
          <w:sz w:val="24"/>
          <w:szCs w:val="24"/>
        </w:rPr>
        <w:t>Sanacija oborinske kanalske mreže u naseljima Bodovaljci, Vrbje i Sičice</w:t>
      </w:r>
    </w:p>
    <w:p w:rsidR="006C2DFD" w:rsidRDefault="006C2DFD" w:rsidP="00BB506B">
      <w:pPr>
        <w:spacing w:before="119"/>
        <w:ind w:left="532"/>
        <w:rPr>
          <w:b/>
          <w:sz w:val="24"/>
        </w:rPr>
      </w:pPr>
      <w:r>
        <w:rPr>
          <w:b/>
          <w:sz w:val="24"/>
        </w:rPr>
        <w:t>Evidencijski</w:t>
      </w:r>
      <w:r>
        <w:rPr>
          <w:b/>
          <w:spacing w:val="-9"/>
          <w:sz w:val="24"/>
        </w:rPr>
        <w:t xml:space="preserve"> </w:t>
      </w:r>
      <w:r>
        <w:rPr>
          <w:b/>
          <w:sz w:val="24"/>
        </w:rPr>
        <w:t>broj</w:t>
      </w:r>
      <w:r>
        <w:rPr>
          <w:b/>
          <w:spacing w:val="-6"/>
          <w:sz w:val="24"/>
        </w:rPr>
        <w:t xml:space="preserve"> </w:t>
      </w:r>
      <w:r>
        <w:rPr>
          <w:b/>
          <w:sz w:val="24"/>
        </w:rPr>
        <w:t>nabave</w:t>
      </w:r>
      <w:r>
        <w:rPr>
          <w:sz w:val="24"/>
        </w:rPr>
        <w:t>:</w:t>
      </w:r>
      <w:r>
        <w:rPr>
          <w:spacing w:val="-9"/>
          <w:sz w:val="24"/>
        </w:rPr>
        <w:t xml:space="preserve"> </w:t>
      </w:r>
      <w:r>
        <w:rPr>
          <w:b/>
          <w:sz w:val="24"/>
        </w:rPr>
        <w:t>JN</w:t>
      </w:r>
      <w:r>
        <w:rPr>
          <w:b/>
          <w:spacing w:val="-8"/>
          <w:sz w:val="24"/>
        </w:rPr>
        <w:t xml:space="preserve"> </w:t>
      </w:r>
      <w:r>
        <w:rPr>
          <w:b/>
          <w:sz w:val="24"/>
        </w:rPr>
        <w:t>-</w:t>
      </w:r>
      <w:r>
        <w:rPr>
          <w:b/>
          <w:spacing w:val="-8"/>
          <w:sz w:val="24"/>
        </w:rPr>
        <w:t xml:space="preserve"> </w:t>
      </w:r>
      <w:r>
        <w:rPr>
          <w:b/>
          <w:sz w:val="24"/>
        </w:rPr>
        <w:t>1</w:t>
      </w:r>
      <w:r w:rsidR="00BB506B">
        <w:rPr>
          <w:b/>
          <w:sz w:val="24"/>
        </w:rPr>
        <w:t>2</w:t>
      </w:r>
      <w:r w:rsidR="00D14E4A">
        <w:rPr>
          <w:b/>
          <w:sz w:val="24"/>
        </w:rPr>
        <w:t>/23</w:t>
      </w:r>
      <w:r>
        <w:rPr>
          <w:b/>
          <w:spacing w:val="-4"/>
          <w:sz w:val="24"/>
        </w:rPr>
        <w:t>.</w:t>
      </w:r>
    </w:p>
    <w:p w:rsidR="006C2DFD" w:rsidRDefault="006C2DFD" w:rsidP="00112162">
      <w:pPr>
        <w:pStyle w:val="Naslov11"/>
        <w:spacing w:before="115" w:line="276" w:lineRule="auto"/>
        <w:jc w:val="center"/>
        <w:rPr>
          <w:rFonts w:ascii="Calibri"/>
        </w:rPr>
      </w:pPr>
      <w:r>
        <w:rPr>
          <w:rFonts w:ascii="Calibri"/>
          <w:color w:val="355E90"/>
        </w:rPr>
        <w:t>I</w:t>
      </w:r>
      <w:r>
        <w:rPr>
          <w:rFonts w:ascii="Calibri"/>
          <w:color w:val="355E90"/>
          <w:spacing w:val="-5"/>
        </w:rPr>
        <w:t xml:space="preserve"> </w:t>
      </w:r>
      <w:r>
        <w:rPr>
          <w:rFonts w:ascii="Calibri"/>
          <w:color w:val="355E90"/>
        </w:rPr>
        <w:t>Z</w:t>
      </w:r>
      <w:r>
        <w:rPr>
          <w:rFonts w:ascii="Calibri"/>
          <w:color w:val="355E90"/>
          <w:spacing w:val="-1"/>
        </w:rPr>
        <w:t xml:space="preserve"> </w:t>
      </w:r>
      <w:r>
        <w:rPr>
          <w:rFonts w:ascii="Calibri"/>
          <w:color w:val="355E90"/>
        </w:rPr>
        <w:t>J</w:t>
      </w:r>
      <w:r>
        <w:rPr>
          <w:rFonts w:ascii="Calibri"/>
          <w:color w:val="355E90"/>
          <w:spacing w:val="1"/>
        </w:rPr>
        <w:t xml:space="preserve"> </w:t>
      </w:r>
      <w:r>
        <w:rPr>
          <w:rFonts w:ascii="Calibri"/>
          <w:color w:val="355E90"/>
        </w:rPr>
        <w:t>A</w:t>
      </w:r>
      <w:r>
        <w:rPr>
          <w:rFonts w:ascii="Calibri"/>
          <w:color w:val="355E90"/>
          <w:spacing w:val="-4"/>
        </w:rPr>
        <w:t xml:space="preserve"> </w:t>
      </w:r>
      <w:r>
        <w:rPr>
          <w:rFonts w:ascii="Calibri"/>
          <w:color w:val="355E90"/>
        </w:rPr>
        <w:t>V</w:t>
      </w:r>
      <w:r>
        <w:rPr>
          <w:rFonts w:ascii="Calibri"/>
          <w:color w:val="355E90"/>
          <w:spacing w:val="1"/>
        </w:rPr>
        <w:t xml:space="preserve"> </w:t>
      </w:r>
      <w:r>
        <w:rPr>
          <w:rFonts w:ascii="Calibri"/>
          <w:color w:val="355E90"/>
          <w:spacing w:val="-10"/>
        </w:rPr>
        <w:t>A</w:t>
      </w:r>
    </w:p>
    <w:p w:rsidR="006C2DFD" w:rsidRDefault="006C2DFD" w:rsidP="00112162">
      <w:pPr>
        <w:tabs>
          <w:tab w:val="left" w:pos="5294"/>
          <w:tab w:val="left" w:pos="6479"/>
          <w:tab w:val="left" w:pos="9647"/>
        </w:tabs>
        <w:spacing w:before="124"/>
        <w:ind w:left="1828" w:right="874" w:hanging="1296"/>
        <w:rPr>
          <w:i/>
        </w:rPr>
      </w:pPr>
      <w:r>
        <w:t xml:space="preserve">kojom ja, </w:t>
      </w:r>
      <w:r>
        <w:rPr>
          <w:rFonts w:ascii="Times New Roman"/>
          <w:u w:val="single"/>
        </w:rPr>
        <w:tab/>
      </w:r>
      <w:r>
        <w:rPr>
          <w:rFonts w:ascii="Times New Roman"/>
          <w:u w:val="single"/>
        </w:rPr>
        <w:tab/>
      </w:r>
      <w:r>
        <w:t>iz</w:t>
      </w:r>
      <w:r>
        <w:rPr>
          <w:spacing w:val="-7"/>
        </w:rPr>
        <w:t xml:space="preserve"> </w:t>
      </w:r>
      <w:r>
        <w:rPr>
          <w:rFonts w:ascii="Times New Roman"/>
          <w:u w:val="single"/>
        </w:rPr>
        <w:tab/>
      </w:r>
      <w:r>
        <w:rPr>
          <w:rFonts w:ascii="Times New Roman"/>
          <w:u w:val="single"/>
        </w:rPr>
        <w:tab/>
      </w:r>
      <w:r>
        <w:rPr>
          <w:spacing w:val="-10"/>
        </w:rPr>
        <w:t>,</w:t>
      </w:r>
      <w:r>
        <w:t xml:space="preserve"> (</w:t>
      </w:r>
      <w:r>
        <w:rPr>
          <w:i/>
        </w:rPr>
        <w:t>ime i prezime)</w:t>
      </w:r>
      <w:r>
        <w:rPr>
          <w:i/>
        </w:rPr>
        <w:tab/>
      </w:r>
      <w:r>
        <w:rPr>
          <w:i/>
        </w:rPr>
        <w:tab/>
        <w:t>(adresa stanovanja)</w:t>
      </w:r>
    </w:p>
    <w:p w:rsidR="006C2DFD" w:rsidRDefault="006C2DFD" w:rsidP="00112162">
      <w:pPr>
        <w:pStyle w:val="Tijeloteksta"/>
        <w:tabs>
          <w:tab w:val="left" w:pos="3812"/>
        </w:tabs>
        <w:spacing w:line="276" w:lineRule="auto"/>
        <w:rPr>
          <w:rFonts w:ascii="Times New Roman"/>
        </w:rPr>
      </w:pPr>
      <w:r>
        <w:rPr>
          <w:spacing w:val="-4"/>
        </w:rPr>
        <w:t>OIB:</w:t>
      </w:r>
      <w:r>
        <w:rPr>
          <w:rFonts w:ascii="Times New Roman"/>
          <w:u w:val="single"/>
        </w:rPr>
        <w:tab/>
      </w:r>
    </w:p>
    <w:p w:rsidR="006C2DFD" w:rsidRDefault="006C2DFD" w:rsidP="00112162">
      <w:pPr>
        <w:pStyle w:val="Tijeloteksta"/>
        <w:spacing w:before="1" w:line="276" w:lineRule="auto"/>
        <w:ind w:left="0"/>
        <w:rPr>
          <w:rFonts w:ascii="Times New Roman"/>
          <w:sz w:val="18"/>
        </w:rPr>
      </w:pPr>
    </w:p>
    <w:p w:rsidR="006C2DFD" w:rsidRDefault="006C2DFD" w:rsidP="00112162">
      <w:pPr>
        <w:pStyle w:val="Tijeloteksta"/>
        <w:spacing w:before="57" w:line="276" w:lineRule="auto"/>
      </w:pPr>
      <w:r>
        <w:t>Kao</w:t>
      </w:r>
      <w:r>
        <w:rPr>
          <w:spacing w:val="-7"/>
        </w:rPr>
        <w:t xml:space="preserve"> </w:t>
      </w:r>
      <w:r>
        <w:t>ovlaštena</w:t>
      </w:r>
      <w:r>
        <w:rPr>
          <w:spacing w:val="-6"/>
        </w:rPr>
        <w:t xml:space="preserve"> </w:t>
      </w:r>
      <w:r>
        <w:t>osoba</w:t>
      </w:r>
      <w:r>
        <w:rPr>
          <w:spacing w:val="-6"/>
        </w:rPr>
        <w:t xml:space="preserve"> </w:t>
      </w:r>
      <w:r>
        <w:t>za</w:t>
      </w:r>
      <w:r>
        <w:rPr>
          <w:spacing w:val="-6"/>
        </w:rPr>
        <w:t xml:space="preserve"> </w:t>
      </w:r>
      <w:r>
        <w:t>zastupanje</w:t>
      </w:r>
      <w:r>
        <w:rPr>
          <w:spacing w:val="-6"/>
        </w:rPr>
        <w:t xml:space="preserve"> </w:t>
      </w:r>
      <w:r>
        <w:t>gospodarskog</w:t>
      </w:r>
      <w:r>
        <w:rPr>
          <w:spacing w:val="-3"/>
        </w:rPr>
        <w:t xml:space="preserve"> </w:t>
      </w:r>
      <w:r>
        <w:rPr>
          <w:spacing w:val="-2"/>
        </w:rPr>
        <w:t>subjekta</w:t>
      </w:r>
    </w:p>
    <w:p w:rsidR="006C2DFD" w:rsidRDefault="006C2DFD" w:rsidP="00112162">
      <w:pPr>
        <w:pStyle w:val="Tijeloteksta"/>
        <w:spacing w:line="276" w:lineRule="auto"/>
        <w:ind w:left="0"/>
        <w:rPr>
          <w:sz w:val="20"/>
        </w:rPr>
      </w:pPr>
    </w:p>
    <w:p w:rsidR="006C2DFD" w:rsidRDefault="00003796" w:rsidP="00112162">
      <w:pPr>
        <w:pStyle w:val="Tijeloteksta"/>
        <w:spacing w:before="10" w:line="276" w:lineRule="auto"/>
        <w:ind w:left="0"/>
        <w:rPr>
          <w:sz w:val="19"/>
        </w:rPr>
      </w:pPr>
      <w:r w:rsidRPr="00003796">
        <w:pict>
          <v:shape id="docshape13" o:spid="_x0000_s1032" style="position:absolute;margin-left:56.65pt;margin-top:13.3pt;width:394.6pt;height:.1pt;z-index:-251649024;mso-wrap-distance-left:0;mso-wrap-distance-right:0;mso-position-horizontal-relative:page" coordorigin="1133,266" coordsize="7892,0" path="m1133,266r7891,e" filled="f" strokeweight=".25311mm">
            <v:path arrowok="t"/>
            <w10:wrap type="topAndBottom" anchorx="page"/>
          </v:shape>
        </w:pict>
      </w:r>
    </w:p>
    <w:p w:rsidR="006C2DFD" w:rsidRDefault="006C2DFD" w:rsidP="00112162">
      <w:pPr>
        <w:pStyle w:val="Tijeloteksta"/>
        <w:spacing w:line="276" w:lineRule="auto"/>
        <w:ind w:left="0"/>
        <w:rPr>
          <w:sz w:val="20"/>
        </w:rPr>
      </w:pPr>
    </w:p>
    <w:p w:rsidR="006C2DFD" w:rsidRDefault="00003796" w:rsidP="00112162">
      <w:pPr>
        <w:pStyle w:val="Tijeloteksta"/>
        <w:spacing w:before="5" w:line="276" w:lineRule="auto"/>
        <w:ind w:left="0"/>
        <w:rPr>
          <w:sz w:val="21"/>
        </w:rPr>
      </w:pPr>
      <w:r w:rsidRPr="00003796">
        <w:pict>
          <v:shape id="docshape14" o:spid="_x0000_s1033" style="position:absolute;margin-left:56.65pt;margin-top:14.3pt;width:394.6pt;height:.1pt;z-index:-251648000;mso-wrap-distance-left:0;mso-wrap-distance-right:0;mso-position-horizontal-relative:page" coordorigin="1133,286" coordsize="7892,0" path="m1133,286r7891,e" filled="f" strokeweight=".25311mm">
            <v:path arrowok="t"/>
            <w10:wrap type="topAndBottom" anchorx="page"/>
          </v:shape>
        </w:pict>
      </w:r>
    </w:p>
    <w:p w:rsidR="006C2DFD" w:rsidRDefault="006C2DFD" w:rsidP="00112162">
      <w:pPr>
        <w:spacing w:before="20"/>
        <w:ind w:left="2740"/>
      </w:pPr>
      <w:r>
        <w:t>(</w:t>
      </w:r>
      <w:r>
        <w:rPr>
          <w:i/>
        </w:rPr>
        <w:t>naziv</w:t>
      </w:r>
      <w:r>
        <w:rPr>
          <w:i/>
          <w:spacing w:val="-4"/>
        </w:rPr>
        <w:t xml:space="preserve"> </w:t>
      </w:r>
      <w:r>
        <w:rPr>
          <w:i/>
        </w:rPr>
        <w:t>i</w:t>
      </w:r>
      <w:r>
        <w:rPr>
          <w:i/>
          <w:spacing w:val="-4"/>
        </w:rPr>
        <w:t xml:space="preserve"> </w:t>
      </w:r>
      <w:r>
        <w:rPr>
          <w:i/>
        </w:rPr>
        <w:t>adresa</w:t>
      </w:r>
      <w:r>
        <w:rPr>
          <w:i/>
          <w:spacing w:val="-5"/>
        </w:rPr>
        <w:t xml:space="preserve"> </w:t>
      </w:r>
      <w:r>
        <w:rPr>
          <w:i/>
        </w:rPr>
        <w:t>gospodarskog</w:t>
      </w:r>
      <w:r>
        <w:rPr>
          <w:i/>
          <w:spacing w:val="-5"/>
        </w:rPr>
        <w:t xml:space="preserve"> </w:t>
      </w:r>
      <w:r>
        <w:rPr>
          <w:i/>
        </w:rPr>
        <w:t>subjekta,</w:t>
      </w:r>
      <w:r>
        <w:rPr>
          <w:i/>
          <w:spacing w:val="-7"/>
        </w:rPr>
        <w:t xml:space="preserve"> </w:t>
      </w:r>
      <w:r>
        <w:rPr>
          <w:i/>
          <w:spacing w:val="-4"/>
        </w:rPr>
        <w:t>OIB</w:t>
      </w:r>
      <w:r>
        <w:rPr>
          <w:spacing w:val="-4"/>
        </w:rPr>
        <w:t>)</w:t>
      </w:r>
    </w:p>
    <w:p w:rsidR="006C2DFD" w:rsidRDefault="006C2DFD" w:rsidP="00112162">
      <w:pPr>
        <w:pStyle w:val="Tijeloteksta"/>
        <w:spacing w:before="10" w:line="276" w:lineRule="auto"/>
        <w:ind w:left="0"/>
        <w:rPr>
          <w:sz w:val="31"/>
        </w:rPr>
      </w:pPr>
    </w:p>
    <w:p w:rsidR="006C2DFD" w:rsidRDefault="006C2DFD" w:rsidP="00112162">
      <w:pPr>
        <w:pStyle w:val="Naslov31"/>
        <w:spacing w:before="0" w:line="276" w:lineRule="auto"/>
        <w:ind w:right="403"/>
        <w:jc w:val="both"/>
        <w:rPr>
          <w:b w:val="0"/>
        </w:rPr>
      </w:pPr>
      <w:r>
        <w:rPr>
          <w:b w:val="0"/>
        </w:rPr>
        <w:t xml:space="preserve">pod materijalnom i kaznenom odgovornošću izjavljujem </w:t>
      </w:r>
      <w:r>
        <w:rPr>
          <w:u w:val="single"/>
        </w:rPr>
        <w:t>za sebe,</w:t>
      </w:r>
      <w:r>
        <w:t xml:space="preserve"> </w:t>
      </w:r>
      <w:r>
        <w:rPr>
          <w:u w:val="single"/>
        </w:rPr>
        <w:t>za osobe koje su članovi upravnog,</w:t>
      </w:r>
      <w:r>
        <w:t xml:space="preserve"> </w:t>
      </w:r>
      <w:r>
        <w:rPr>
          <w:u w:val="single"/>
        </w:rPr>
        <w:t>upravljačkog ili nadzornog tijela ili imaju ovlasti zastupanja, donošenja odluka ili nadzora gospodarskog</w:t>
      </w:r>
      <w:r>
        <w:t xml:space="preserve"> </w:t>
      </w:r>
      <w:r>
        <w:rPr>
          <w:u w:val="single"/>
        </w:rPr>
        <w:t>subjekta i za gospodarski subjekt da nismo pravomoćnom osuđujućom presudom osuđeni za</w:t>
      </w:r>
      <w:r>
        <w:rPr>
          <w:b w:val="0"/>
        </w:rPr>
        <w:t>:</w:t>
      </w:r>
    </w:p>
    <w:p w:rsidR="006C2DFD" w:rsidRDefault="006C2DFD" w:rsidP="00112162">
      <w:pPr>
        <w:pStyle w:val="Odlomakpopisa"/>
        <w:numPr>
          <w:ilvl w:val="0"/>
          <w:numId w:val="3"/>
        </w:numPr>
        <w:tabs>
          <w:tab w:val="left" w:pos="1243"/>
          <w:tab w:val="left" w:pos="1244"/>
        </w:tabs>
        <w:spacing w:before="121" w:line="276" w:lineRule="auto"/>
        <w:ind w:hanging="400"/>
        <w:rPr>
          <w:b/>
        </w:rPr>
      </w:pPr>
      <w:r>
        <w:rPr>
          <w:b/>
        </w:rPr>
        <w:t>sudjelovanje</w:t>
      </w:r>
      <w:r>
        <w:rPr>
          <w:b/>
          <w:spacing w:val="-8"/>
        </w:rPr>
        <w:t xml:space="preserve"> </w:t>
      </w:r>
      <w:r>
        <w:rPr>
          <w:b/>
        </w:rPr>
        <w:t>u</w:t>
      </w:r>
      <w:r>
        <w:rPr>
          <w:b/>
          <w:spacing w:val="-5"/>
        </w:rPr>
        <w:t xml:space="preserve"> </w:t>
      </w:r>
      <w:r>
        <w:rPr>
          <w:b/>
        </w:rPr>
        <w:t>zločinačkoj</w:t>
      </w:r>
      <w:r>
        <w:rPr>
          <w:b/>
          <w:spacing w:val="-6"/>
        </w:rPr>
        <w:t xml:space="preserve"> </w:t>
      </w:r>
      <w:r>
        <w:rPr>
          <w:b/>
        </w:rPr>
        <w:t>organizaciji,</w:t>
      </w:r>
      <w:r>
        <w:rPr>
          <w:b/>
          <w:spacing w:val="-6"/>
        </w:rPr>
        <w:t xml:space="preserve"> </w:t>
      </w:r>
      <w:r>
        <w:rPr>
          <w:b/>
        </w:rPr>
        <w:t>na</w:t>
      </w:r>
      <w:r>
        <w:rPr>
          <w:b/>
          <w:spacing w:val="-5"/>
        </w:rPr>
        <w:t xml:space="preserve"> </w:t>
      </w:r>
      <w:r>
        <w:rPr>
          <w:b/>
          <w:spacing w:val="-2"/>
        </w:rPr>
        <w:t>temelju</w:t>
      </w:r>
    </w:p>
    <w:p w:rsidR="006C2DFD" w:rsidRDefault="006C2DFD" w:rsidP="00112162">
      <w:pPr>
        <w:pStyle w:val="Odlomakpopisa"/>
        <w:numPr>
          <w:ilvl w:val="0"/>
          <w:numId w:val="2"/>
        </w:numPr>
        <w:tabs>
          <w:tab w:val="left" w:pos="1243"/>
          <w:tab w:val="left" w:pos="1244"/>
        </w:tabs>
        <w:spacing w:line="276" w:lineRule="auto"/>
        <w:ind w:right="407" w:firstLine="0"/>
        <w:jc w:val="left"/>
      </w:pPr>
      <w:r>
        <w:t>članka 328. (zločinačko udruženje) i</w:t>
      </w:r>
      <w:r>
        <w:rPr>
          <w:spacing w:val="26"/>
        </w:rPr>
        <w:t xml:space="preserve"> </w:t>
      </w:r>
      <w:r>
        <w:t>članka 329.</w:t>
      </w:r>
      <w:r>
        <w:rPr>
          <w:spacing w:val="26"/>
        </w:rPr>
        <w:t xml:space="preserve"> </w:t>
      </w:r>
      <w:r>
        <w:t>(počinjenje kaznenog djela u sastavu zločinačkog</w:t>
      </w:r>
      <w:r>
        <w:rPr>
          <w:spacing w:val="40"/>
        </w:rPr>
        <w:t xml:space="preserve"> </w:t>
      </w:r>
      <w:r>
        <w:t>udruženja) Kaznenog zakona</w:t>
      </w:r>
    </w:p>
    <w:p w:rsidR="006C2DFD" w:rsidRDefault="006C2DFD" w:rsidP="00112162">
      <w:pPr>
        <w:pStyle w:val="Odlomakpopisa"/>
        <w:numPr>
          <w:ilvl w:val="0"/>
          <w:numId w:val="2"/>
        </w:numPr>
        <w:tabs>
          <w:tab w:val="left" w:pos="1243"/>
          <w:tab w:val="left" w:pos="1244"/>
        </w:tabs>
        <w:spacing w:before="121" w:line="276" w:lineRule="auto"/>
        <w:ind w:right="410" w:firstLine="0"/>
        <w:jc w:val="left"/>
      </w:pPr>
      <w:r>
        <w:t>članka</w:t>
      </w:r>
      <w:r>
        <w:rPr>
          <w:spacing w:val="30"/>
        </w:rPr>
        <w:t xml:space="preserve"> </w:t>
      </w:r>
      <w:r>
        <w:t>333.</w:t>
      </w:r>
      <w:r>
        <w:rPr>
          <w:spacing w:val="32"/>
        </w:rPr>
        <w:t xml:space="preserve"> </w:t>
      </w:r>
      <w:r>
        <w:t>(udruživanje</w:t>
      </w:r>
      <w:r>
        <w:rPr>
          <w:spacing w:val="31"/>
        </w:rPr>
        <w:t xml:space="preserve"> </w:t>
      </w:r>
      <w:r>
        <w:t>za</w:t>
      </w:r>
      <w:r>
        <w:rPr>
          <w:spacing w:val="30"/>
        </w:rPr>
        <w:t xml:space="preserve"> </w:t>
      </w:r>
      <w:r>
        <w:t>počinjenje</w:t>
      </w:r>
      <w:r>
        <w:rPr>
          <w:spacing w:val="31"/>
        </w:rPr>
        <w:t xml:space="preserve"> </w:t>
      </w:r>
      <w:r>
        <w:t>kaznenih</w:t>
      </w:r>
      <w:r>
        <w:rPr>
          <w:spacing w:val="30"/>
        </w:rPr>
        <w:t xml:space="preserve"> </w:t>
      </w:r>
      <w:r>
        <w:t>djela),</w:t>
      </w:r>
      <w:r>
        <w:rPr>
          <w:spacing w:val="28"/>
        </w:rPr>
        <w:t xml:space="preserve"> </w:t>
      </w:r>
      <w:r>
        <w:t>iz</w:t>
      </w:r>
      <w:r>
        <w:rPr>
          <w:spacing w:val="30"/>
        </w:rPr>
        <w:t xml:space="preserve"> </w:t>
      </w:r>
      <w:r>
        <w:t>Kaznenog</w:t>
      </w:r>
      <w:r>
        <w:rPr>
          <w:spacing w:val="32"/>
        </w:rPr>
        <w:t xml:space="preserve"> </w:t>
      </w:r>
      <w:r>
        <w:t>zakona</w:t>
      </w:r>
      <w:r>
        <w:rPr>
          <w:spacing w:val="30"/>
        </w:rPr>
        <w:t xml:space="preserve"> </w:t>
      </w:r>
      <w:r>
        <w:t>(NN</w:t>
      </w:r>
      <w:r>
        <w:rPr>
          <w:spacing w:val="32"/>
        </w:rPr>
        <w:t xml:space="preserve"> </w:t>
      </w:r>
      <w:r>
        <w:t>110/97.,</w:t>
      </w:r>
      <w:r>
        <w:rPr>
          <w:spacing w:val="28"/>
        </w:rPr>
        <w:t xml:space="preserve"> </w:t>
      </w:r>
      <w:r>
        <w:t>27/98., 50/00.,</w:t>
      </w:r>
      <w:r>
        <w:rPr>
          <w:spacing w:val="17"/>
        </w:rPr>
        <w:t xml:space="preserve"> </w:t>
      </w:r>
      <w:r>
        <w:t>129/00.,</w:t>
      </w:r>
      <w:r>
        <w:rPr>
          <w:spacing w:val="23"/>
        </w:rPr>
        <w:t xml:space="preserve"> </w:t>
      </w:r>
      <w:r>
        <w:t>51/01.,</w:t>
      </w:r>
      <w:r>
        <w:rPr>
          <w:spacing w:val="24"/>
        </w:rPr>
        <w:t xml:space="preserve"> </w:t>
      </w:r>
      <w:r>
        <w:t>111/03.,</w:t>
      </w:r>
      <w:r>
        <w:rPr>
          <w:spacing w:val="23"/>
        </w:rPr>
        <w:t xml:space="preserve"> </w:t>
      </w:r>
      <w:r>
        <w:t>190/03.,</w:t>
      </w:r>
      <w:r>
        <w:rPr>
          <w:spacing w:val="23"/>
        </w:rPr>
        <w:t xml:space="preserve"> </w:t>
      </w:r>
      <w:r>
        <w:t>105/04.,</w:t>
      </w:r>
      <w:r>
        <w:rPr>
          <w:spacing w:val="23"/>
        </w:rPr>
        <w:t xml:space="preserve"> </w:t>
      </w:r>
      <w:r>
        <w:t>84/05.,</w:t>
      </w:r>
      <w:r>
        <w:rPr>
          <w:spacing w:val="20"/>
        </w:rPr>
        <w:t xml:space="preserve"> </w:t>
      </w:r>
      <w:r>
        <w:t>71/06.,</w:t>
      </w:r>
      <w:r>
        <w:rPr>
          <w:spacing w:val="23"/>
        </w:rPr>
        <w:t xml:space="preserve"> </w:t>
      </w:r>
      <w:r>
        <w:t>110/07.,</w:t>
      </w:r>
      <w:r>
        <w:rPr>
          <w:spacing w:val="24"/>
        </w:rPr>
        <w:t xml:space="preserve"> </w:t>
      </w:r>
      <w:r>
        <w:t>152/08.,</w:t>
      </w:r>
      <w:r>
        <w:rPr>
          <w:spacing w:val="23"/>
        </w:rPr>
        <w:t xml:space="preserve"> </w:t>
      </w:r>
      <w:r>
        <w:t>57/11.,</w:t>
      </w:r>
      <w:r>
        <w:rPr>
          <w:spacing w:val="23"/>
        </w:rPr>
        <w:t xml:space="preserve"> </w:t>
      </w:r>
      <w:r>
        <w:t>77/11.</w:t>
      </w:r>
      <w:r>
        <w:rPr>
          <w:spacing w:val="23"/>
        </w:rPr>
        <w:t xml:space="preserve"> </w:t>
      </w:r>
      <w:r>
        <w:rPr>
          <w:spacing w:val="-10"/>
        </w:rPr>
        <w:t>I</w:t>
      </w:r>
    </w:p>
    <w:p w:rsidR="006C2DFD" w:rsidRDefault="006C2DFD" w:rsidP="00112162">
      <w:pPr>
        <w:pStyle w:val="Tijeloteksta"/>
        <w:spacing w:line="276" w:lineRule="auto"/>
        <w:ind w:left="844"/>
      </w:pPr>
      <w:r>
        <w:rPr>
          <w:spacing w:val="-2"/>
        </w:rPr>
        <w:t>143/12)</w:t>
      </w:r>
    </w:p>
    <w:p w:rsidR="006C2DFD" w:rsidRDefault="006C2DFD" w:rsidP="00112162">
      <w:pPr>
        <w:pStyle w:val="Naslov31"/>
        <w:numPr>
          <w:ilvl w:val="0"/>
          <w:numId w:val="3"/>
        </w:numPr>
        <w:tabs>
          <w:tab w:val="left" w:pos="1243"/>
          <w:tab w:val="left" w:pos="1244"/>
        </w:tabs>
        <w:spacing w:before="121" w:line="276" w:lineRule="auto"/>
        <w:ind w:hanging="400"/>
      </w:pPr>
      <w:r>
        <w:t>korupciju,</w:t>
      </w:r>
      <w:r>
        <w:rPr>
          <w:spacing w:val="-5"/>
        </w:rPr>
        <w:t xml:space="preserve"> </w:t>
      </w:r>
      <w:r>
        <w:t>na</w:t>
      </w:r>
      <w:r>
        <w:rPr>
          <w:spacing w:val="-3"/>
        </w:rPr>
        <w:t xml:space="preserve"> </w:t>
      </w:r>
      <w:r>
        <w:rPr>
          <w:spacing w:val="-2"/>
        </w:rPr>
        <w:t>temelju</w:t>
      </w:r>
    </w:p>
    <w:p w:rsidR="006C2DFD" w:rsidRDefault="006C2DFD" w:rsidP="00112162">
      <w:pPr>
        <w:pStyle w:val="Odlomakpopisa"/>
        <w:numPr>
          <w:ilvl w:val="0"/>
          <w:numId w:val="2"/>
        </w:numPr>
        <w:tabs>
          <w:tab w:val="left" w:pos="1244"/>
        </w:tabs>
        <w:spacing w:before="122" w:line="276" w:lineRule="auto"/>
        <w:ind w:right="404" w:firstLine="0"/>
      </w:pPr>
      <w:r>
        <w:t>članka</w:t>
      </w:r>
      <w:r>
        <w:rPr>
          <w:spacing w:val="-3"/>
        </w:rPr>
        <w:t xml:space="preserve"> </w:t>
      </w:r>
      <w:r>
        <w:t>252.</w:t>
      </w:r>
      <w:r>
        <w:rPr>
          <w:spacing w:val="-1"/>
        </w:rPr>
        <w:t xml:space="preserve"> </w:t>
      </w:r>
      <w:r>
        <w:t>(primanje</w:t>
      </w:r>
      <w:r>
        <w:rPr>
          <w:spacing w:val="-3"/>
        </w:rPr>
        <w:t xml:space="preserve"> </w:t>
      </w:r>
      <w:r>
        <w:t>mita</w:t>
      </w:r>
      <w:r>
        <w:rPr>
          <w:spacing w:val="-3"/>
        </w:rPr>
        <w:t xml:space="preserve"> </w:t>
      </w:r>
      <w:r>
        <w:t>u</w:t>
      </w:r>
      <w:r>
        <w:rPr>
          <w:spacing w:val="-4"/>
        </w:rPr>
        <w:t xml:space="preserve"> </w:t>
      </w:r>
      <w:r>
        <w:t>gospodarskom</w:t>
      </w:r>
      <w:r>
        <w:rPr>
          <w:spacing w:val="-2"/>
        </w:rPr>
        <w:t xml:space="preserve"> </w:t>
      </w:r>
      <w:r>
        <w:t>poslovanju),</w:t>
      </w:r>
      <w:r>
        <w:rPr>
          <w:spacing w:val="-5"/>
        </w:rPr>
        <w:t xml:space="preserve"> </w:t>
      </w:r>
      <w:r>
        <w:t>članka</w:t>
      </w:r>
      <w:r>
        <w:rPr>
          <w:spacing w:val="-3"/>
        </w:rPr>
        <w:t xml:space="preserve"> </w:t>
      </w:r>
      <w:r>
        <w:t>253.</w:t>
      </w:r>
      <w:r>
        <w:rPr>
          <w:spacing w:val="-1"/>
        </w:rPr>
        <w:t xml:space="preserve"> </w:t>
      </w:r>
      <w:r>
        <w:t>(davanje</w:t>
      </w:r>
      <w:r>
        <w:rPr>
          <w:spacing w:val="-3"/>
        </w:rPr>
        <w:t xml:space="preserve"> </w:t>
      </w:r>
      <w:r>
        <w:t>mita</w:t>
      </w:r>
      <w:r>
        <w:rPr>
          <w:spacing w:val="-3"/>
        </w:rPr>
        <w:t xml:space="preserve"> </w:t>
      </w:r>
      <w:r>
        <w:t>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rsidR="006C2DFD" w:rsidRDefault="006C2DFD" w:rsidP="00112162">
      <w:pPr>
        <w:pStyle w:val="Odlomakpopisa"/>
        <w:numPr>
          <w:ilvl w:val="0"/>
          <w:numId w:val="2"/>
        </w:numPr>
        <w:tabs>
          <w:tab w:val="left" w:pos="1244"/>
        </w:tabs>
        <w:spacing w:before="125" w:line="276" w:lineRule="auto"/>
        <w:ind w:right="406" w:firstLine="0"/>
      </w:pPr>
      <w:r>
        <w:t>članka 294.a (primanje mita u gospodarskom poslovanju), članka 294.b (davanje mita u gospodarskom poslovanju), članka 337. (zlouporaba položaja i ovlasti), članka 338. (zlouporaba</w:t>
      </w:r>
    </w:p>
    <w:p w:rsidR="006C2DFD" w:rsidRDefault="006C2DFD" w:rsidP="00112162">
      <w:pPr>
        <w:pStyle w:val="Tijeloteksta"/>
        <w:spacing w:before="120" w:line="276" w:lineRule="auto"/>
        <w:ind w:left="844" w:right="408" w:firstLine="43"/>
        <w:jc w:val="both"/>
      </w:pPr>
      <w:r>
        <w:t>obavljanja dužnosti državne vlasti), članka 343. (protuzakonito posredovanje), članka 347. (primanje mita) i članka 348. (davanje mita) iz Kaznenog zakona (NN 110/97., 27/98., 50/00., 129/00., 51/01., 111/03., 190/03., 105/04., 84/05., 71/06., 110/07., 152/08., 57/11., 77/11. I 143/12)</w:t>
      </w:r>
    </w:p>
    <w:p w:rsidR="006C2DFD" w:rsidRDefault="006C2DFD" w:rsidP="00112162">
      <w:pPr>
        <w:pStyle w:val="Naslov31"/>
        <w:numPr>
          <w:ilvl w:val="0"/>
          <w:numId w:val="3"/>
        </w:numPr>
        <w:tabs>
          <w:tab w:val="left" w:pos="1244"/>
        </w:tabs>
        <w:spacing w:before="121" w:line="276" w:lineRule="auto"/>
        <w:ind w:hanging="400"/>
        <w:jc w:val="both"/>
      </w:pPr>
      <w:r>
        <w:lastRenderedPageBreak/>
        <w:t>prijevaru,</w:t>
      </w:r>
      <w:r>
        <w:rPr>
          <w:spacing w:val="-5"/>
        </w:rPr>
        <w:t xml:space="preserve"> </w:t>
      </w:r>
      <w:r>
        <w:t>na</w:t>
      </w:r>
      <w:r>
        <w:rPr>
          <w:spacing w:val="-4"/>
        </w:rPr>
        <w:t xml:space="preserve"> </w:t>
      </w:r>
      <w:r>
        <w:rPr>
          <w:spacing w:val="-2"/>
        </w:rPr>
        <w:t>temelju</w:t>
      </w:r>
    </w:p>
    <w:p w:rsidR="006C2DFD" w:rsidRDefault="006C2DFD" w:rsidP="00112162">
      <w:pPr>
        <w:pStyle w:val="Odlomakpopisa"/>
        <w:numPr>
          <w:ilvl w:val="0"/>
          <w:numId w:val="2"/>
        </w:numPr>
        <w:tabs>
          <w:tab w:val="left" w:pos="1244"/>
        </w:tabs>
        <w:spacing w:line="276" w:lineRule="auto"/>
        <w:ind w:right="405" w:firstLine="0"/>
      </w:pPr>
      <w:r>
        <w:t>članka 236. (prijevara), članka 247. (prijevara u gospodarskom poslovanju), članka 256. (utaja</w:t>
      </w:r>
      <w:r>
        <w:rPr>
          <w:spacing w:val="40"/>
        </w:rPr>
        <w:t xml:space="preserve"> </w:t>
      </w:r>
      <w:r>
        <w:t>poreza ili carine) i članka 258. (subvencijska prijevara) Kaznenog zakona</w:t>
      </w:r>
    </w:p>
    <w:p w:rsidR="006C2DFD" w:rsidRDefault="006C2DFD" w:rsidP="00112162">
      <w:pPr>
        <w:pStyle w:val="Odlomakpopisa"/>
        <w:numPr>
          <w:ilvl w:val="0"/>
          <w:numId w:val="2"/>
        </w:numPr>
        <w:tabs>
          <w:tab w:val="left" w:pos="1244"/>
        </w:tabs>
        <w:spacing w:before="121" w:line="276" w:lineRule="auto"/>
        <w:ind w:right="405" w:firstLine="0"/>
      </w:pPr>
      <w:r>
        <w:t>članka 224. (prijevara), članka 293. (prijevara u gospodarskom poslovanju), članka 286. (utaja</w:t>
      </w:r>
      <w:r>
        <w:rPr>
          <w:spacing w:val="40"/>
        </w:rPr>
        <w:t xml:space="preserve"> </w:t>
      </w:r>
      <w:r>
        <w:t>poreza i drugih davanja) iz Kaznenog zakona (NN 110/97., 27/98., 50/00., 129/00., 51/01., 111/03., 190/03., 105/04., 84/05., 71/06., 110/07., 152/08., 57/11., 77/11. I 143/12)</w:t>
      </w:r>
    </w:p>
    <w:p w:rsidR="006C2DFD" w:rsidRDefault="006C2DFD" w:rsidP="00112162">
      <w:pPr>
        <w:pStyle w:val="Naslov31"/>
        <w:numPr>
          <w:ilvl w:val="0"/>
          <w:numId w:val="3"/>
        </w:numPr>
        <w:tabs>
          <w:tab w:val="left" w:pos="1244"/>
        </w:tabs>
        <w:spacing w:line="276" w:lineRule="auto"/>
        <w:ind w:hanging="400"/>
        <w:jc w:val="both"/>
      </w:pPr>
      <w:r>
        <w:t>terorizam</w:t>
      </w:r>
      <w:r>
        <w:rPr>
          <w:spacing w:val="-9"/>
        </w:rPr>
        <w:t xml:space="preserve"> </w:t>
      </w:r>
      <w:r>
        <w:t>ili</w:t>
      </w:r>
      <w:r>
        <w:rPr>
          <w:spacing w:val="-6"/>
        </w:rPr>
        <w:t xml:space="preserve"> </w:t>
      </w:r>
      <w:r>
        <w:t>kaznena</w:t>
      </w:r>
      <w:r>
        <w:rPr>
          <w:spacing w:val="-5"/>
        </w:rPr>
        <w:t xml:space="preserve"> </w:t>
      </w:r>
      <w:r>
        <w:t>djela</w:t>
      </w:r>
      <w:r>
        <w:rPr>
          <w:spacing w:val="-4"/>
        </w:rPr>
        <w:t xml:space="preserve"> </w:t>
      </w:r>
      <w:r>
        <w:t>povezana</w:t>
      </w:r>
      <w:r>
        <w:rPr>
          <w:spacing w:val="-4"/>
        </w:rPr>
        <w:t xml:space="preserve"> </w:t>
      </w:r>
      <w:r>
        <w:t>s</w:t>
      </w:r>
      <w:r>
        <w:rPr>
          <w:spacing w:val="-7"/>
        </w:rPr>
        <w:t xml:space="preserve"> </w:t>
      </w:r>
      <w:r>
        <w:t>terorističkim</w:t>
      </w:r>
      <w:r>
        <w:rPr>
          <w:spacing w:val="-2"/>
        </w:rPr>
        <w:t xml:space="preserve"> </w:t>
      </w:r>
      <w:r>
        <w:t>aktivnostima,</w:t>
      </w:r>
      <w:r>
        <w:rPr>
          <w:spacing w:val="-5"/>
        </w:rPr>
        <w:t xml:space="preserve"> </w:t>
      </w:r>
      <w:r>
        <w:t>na</w:t>
      </w:r>
      <w:r>
        <w:rPr>
          <w:spacing w:val="-4"/>
        </w:rPr>
        <w:t xml:space="preserve"> </w:t>
      </w:r>
      <w:r>
        <w:rPr>
          <w:spacing w:val="-2"/>
        </w:rPr>
        <w:t>temelju</w:t>
      </w:r>
    </w:p>
    <w:p w:rsidR="006C2DFD" w:rsidRDefault="006C2DFD" w:rsidP="00112162">
      <w:pPr>
        <w:pStyle w:val="Odlomakpopisa"/>
        <w:numPr>
          <w:ilvl w:val="0"/>
          <w:numId w:val="2"/>
        </w:numPr>
        <w:tabs>
          <w:tab w:val="left" w:pos="1244"/>
        </w:tabs>
        <w:spacing w:before="31" w:line="276" w:lineRule="auto"/>
        <w:ind w:right="399" w:firstLine="0"/>
      </w:pPr>
      <w:r>
        <w:t>članka 97. (terorizam), članka 99 (javno poticanje na terorizam), članka 100. (novačenje za terorizam), članka 101. (obuka za terorizam) i članka 102. (terorističko udruženje) Kaznenog zakona</w:t>
      </w:r>
    </w:p>
    <w:p w:rsidR="006C2DFD" w:rsidRDefault="006C2DFD" w:rsidP="00112162">
      <w:pPr>
        <w:pStyle w:val="Odlomakpopisa"/>
        <w:numPr>
          <w:ilvl w:val="0"/>
          <w:numId w:val="2"/>
        </w:numPr>
        <w:tabs>
          <w:tab w:val="left" w:pos="1244"/>
        </w:tabs>
        <w:spacing w:before="121" w:line="276" w:lineRule="auto"/>
        <w:ind w:right="408" w:firstLine="0"/>
      </w:pPr>
      <w:r>
        <w:t>članka 169. (terorizam), članka 169.a (javno poticanje na terorizam), članka 169.b (novačenje i obuka za terorizam) iz Kaznenog zakona (NN 110/97., 27/98.,</w:t>
      </w:r>
      <w:r>
        <w:rPr>
          <w:spacing w:val="-1"/>
        </w:rPr>
        <w:t xml:space="preserve"> </w:t>
      </w:r>
      <w:r>
        <w:t>50/00., 129/00., 51/01., 111/03., 190/03., 105/04., 84/05., 71/06., 110/07., 152/08., 57/11., 77/11. I 143/12)</w:t>
      </w:r>
    </w:p>
    <w:p w:rsidR="006C2DFD" w:rsidRDefault="006C2DFD" w:rsidP="00112162">
      <w:pPr>
        <w:pStyle w:val="Naslov31"/>
        <w:numPr>
          <w:ilvl w:val="0"/>
          <w:numId w:val="3"/>
        </w:numPr>
        <w:tabs>
          <w:tab w:val="left" w:pos="1244"/>
        </w:tabs>
        <w:spacing w:line="276" w:lineRule="auto"/>
        <w:ind w:hanging="400"/>
        <w:jc w:val="both"/>
      </w:pPr>
      <w:r>
        <w:t>pranje</w:t>
      </w:r>
      <w:r>
        <w:rPr>
          <w:spacing w:val="-5"/>
        </w:rPr>
        <w:t xml:space="preserve"> </w:t>
      </w:r>
      <w:r>
        <w:t>novca</w:t>
      </w:r>
      <w:r>
        <w:rPr>
          <w:spacing w:val="-4"/>
        </w:rPr>
        <w:t xml:space="preserve"> </w:t>
      </w:r>
      <w:r>
        <w:t>ili</w:t>
      </w:r>
      <w:r>
        <w:rPr>
          <w:spacing w:val="-4"/>
        </w:rPr>
        <w:t xml:space="preserve"> </w:t>
      </w:r>
      <w:r>
        <w:t>financiranje</w:t>
      </w:r>
      <w:r>
        <w:rPr>
          <w:spacing w:val="-5"/>
        </w:rPr>
        <w:t xml:space="preserve"> </w:t>
      </w:r>
      <w:r>
        <w:t>terorizma,</w:t>
      </w:r>
      <w:r>
        <w:rPr>
          <w:spacing w:val="-4"/>
        </w:rPr>
        <w:t xml:space="preserve"> </w:t>
      </w:r>
      <w:r>
        <w:t>na</w:t>
      </w:r>
      <w:r>
        <w:rPr>
          <w:spacing w:val="-3"/>
        </w:rPr>
        <w:t xml:space="preserve"> </w:t>
      </w:r>
      <w:r>
        <w:rPr>
          <w:spacing w:val="-2"/>
        </w:rPr>
        <w:t>temelju</w:t>
      </w:r>
    </w:p>
    <w:p w:rsidR="006C2DFD" w:rsidRDefault="006C2DFD" w:rsidP="00112162">
      <w:pPr>
        <w:pStyle w:val="Odlomakpopisa"/>
        <w:numPr>
          <w:ilvl w:val="0"/>
          <w:numId w:val="2"/>
        </w:numPr>
        <w:tabs>
          <w:tab w:val="left" w:pos="1244"/>
        </w:tabs>
        <w:spacing w:line="276" w:lineRule="auto"/>
        <w:ind w:left="1243" w:hanging="400"/>
      </w:pPr>
      <w:r>
        <w:t>članka</w:t>
      </w:r>
      <w:r>
        <w:rPr>
          <w:spacing w:val="-8"/>
        </w:rPr>
        <w:t xml:space="preserve"> </w:t>
      </w:r>
      <w:r>
        <w:t>98.</w:t>
      </w:r>
      <w:r>
        <w:rPr>
          <w:spacing w:val="-3"/>
        </w:rPr>
        <w:t xml:space="preserve"> </w:t>
      </w:r>
      <w:r>
        <w:t>(financiranje</w:t>
      </w:r>
      <w:r>
        <w:rPr>
          <w:spacing w:val="-6"/>
        </w:rPr>
        <w:t xml:space="preserve"> </w:t>
      </w:r>
      <w:r>
        <w:t>terorizma)</w:t>
      </w:r>
      <w:r>
        <w:rPr>
          <w:spacing w:val="-5"/>
        </w:rPr>
        <w:t xml:space="preserve"> </w:t>
      </w:r>
      <w:r>
        <w:t>i</w:t>
      </w:r>
      <w:r>
        <w:rPr>
          <w:spacing w:val="-3"/>
        </w:rPr>
        <w:t xml:space="preserve"> </w:t>
      </w:r>
      <w:r>
        <w:t>članka</w:t>
      </w:r>
      <w:r>
        <w:rPr>
          <w:spacing w:val="-6"/>
        </w:rPr>
        <w:t xml:space="preserve"> </w:t>
      </w:r>
      <w:r>
        <w:t>265.</w:t>
      </w:r>
      <w:r>
        <w:rPr>
          <w:spacing w:val="-3"/>
        </w:rPr>
        <w:t xml:space="preserve"> </w:t>
      </w:r>
      <w:r>
        <w:t>(pranje</w:t>
      </w:r>
      <w:r>
        <w:rPr>
          <w:spacing w:val="-6"/>
        </w:rPr>
        <w:t xml:space="preserve"> </w:t>
      </w:r>
      <w:r>
        <w:t>novca)</w:t>
      </w:r>
      <w:r>
        <w:rPr>
          <w:spacing w:val="-5"/>
        </w:rPr>
        <w:t xml:space="preserve"> </w:t>
      </w:r>
      <w:r>
        <w:t>Kaznenog</w:t>
      </w:r>
      <w:r>
        <w:rPr>
          <w:spacing w:val="-3"/>
        </w:rPr>
        <w:t xml:space="preserve"> </w:t>
      </w:r>
      <w:r>
        <w:rPr>
          <w:spacing w:val="-2"/>
        </w:rPr>
        <w:t>zakona</w:t>
      </w:r>
    </w:p>
    <w:p w:rsidR="006C2DFD" w:rsidRDefault="006C2DFD" w:rsidP="00112162">
      <w:pPr>
        <w:pStyle w:val="Tijeloteksta"/>
        <w:spacing w:before="121" w:line="276" w:lineRule="auto"/>
        <w:ind w:left="844" w:right="408"/>
        <w:jc w:val="both"/>
      </w:pPr>
      <w:r>
        <w:t>-</w:t>
      </w:r>
      <w:r>
        <w:rPr>
          <w:spacing w:val="40"/>
        </w:rPr>
        <w:t xml:space="preserve">  </w:t>
      </w:r>
      <w:r>
        <w:t>članka</w:t>
      </w:r>
      <w:r>
        <w:rPr>
          <w:spacing w:val="40"/>
        </w:rPr>
        <w:t xml:space="preserve"> </w:t>
      </w:r>
      <w:r>
        <w:t>279.</w:t>
      </w:r>
      <w:r>
        <w:rPr>
          <w:spacing w:val="40"/>
        </w:rPr>
        <w:t xml:space="preserve"> </w:t>
      </w:r>
      <w:r>
        <w:t>(pranje</w:t>
      </w:r>
      <w:r>
        <w:rPr>
          <w:spacing w:val="40"/>
        </w:rPr>
        <w:t xml:space="preserve"> </w:t>
      </w:r>
      <w:r>
        <w:t>novca)</w:t>
      </w:r>
      <w:r>
        <w:rPr>
          <w:spacing w:val="40"/>
        </w:rPr>
        <w:t xml:space="preserve"> </w:t>
      </w:r>
      <w:r>
        <w:t>iz</w:t>
      </w:r>
      <w:r>
        <w:rPr>
          <w:spacing w:val="40"/>
        </w:rPr>
        <w:t xml:space="preserve"> </w:t>
      </w:r>
      <w:r>
        <w:t>Kaznenog</w:t>
      </w:r>
      <w:r>
        <w:rPr>
          <w:spacing w:val="40"/>
        </w:rPr>
        <w:t xml:space="preserve"> </w:t>
      </w:r>
      <w:r>
        <w:t>zakona</w:t>
      </w:r>
      <w:r>
        <w:rPr>
          <w:spacing w:val="40"/>
        </w:rPr>
        <w:t xml:space="preserve"> </w:t>
      </w:r>
      <w:r>
        <w:t>(NN</w:t>
      </w:r>
      <w:r>
        <w:rPr>
          <w:spacing w:val="40"/>
        </w:rPr>
        <w:t xml:space="preserve"> </w:t>
      </w:r>
      <w:r>
        <w:t>110/97.,</w:t>
      </w:r>
      <w:r>
        <w:rPr>
          <w:spacing w:val="40"/>
        </w:rPr>
        <w:t xml:space="preserve"> </w:t>
      </w:r>
      <w:r>
        <w:t>27/98.,</w:t>
      </w:r>
      <w:r>
        <w:rPr>
          <w:spacing w:val="40"/>
        </w:rPr>
        <w:t xml:space="preserve"> </w:t>
      </w:r>
      <w:r>
        <w:t>50/00.,</w:t>
      </w:r>
      <w:r>
        <w:rPr>
          <w:spacing w:val="40"/>
        </w:rPr>
        <w:t xml:space="preserve"> </w:t>
      </w:r>
      <w:r>
        <w:t>129/00.,</w:t>
      </w:r>
      <w:r>
        <w:rPr>
          <w:spacing w:val="40"/>
        </w:rPr>
        <w:t xml:space="preserve"> </w:t>
      </w:r>
      <w:r>
        <w:t>51/01., 111/03., 190/03., 105/04., 84/05., 71/06., 110/07., 152/08., 57/11., 77/11. I 143/12)</w:t>
      </w:r>
    </w:p>
    <w:p w:rsidR="006C2DFD" w:rsidRDefault="006C2DFD" w:rsidP="00112162">
      <w:pPr>
        <w:pStyle w:val="Naslov31"/>
        <w:numPr>
          <w:ilvl w:val="0"/>
          <w:numId w:val="3"/>
        </w:numPr>
        <w:tabs>
          <w:tab w:val="left" w:pos="1244"/>
        </w:tabs>
        <w:spacing w:line="276" w:lineRule="auto"/>
        <w:ind w:hanging="400"/>
        <w:jc w:val="both"/>
      </w:pPr>
      <w:r>
        <w:t>dječji</w:t>
      </w:r>
      <w:r>
        <w:rPr>
          <w:spacing w:val="-5"/>
        </w:rPr>
        <w:t xml:space="preserve"> </w:t>
      </w:r>
      <w:r>
        <w:t>rad</w:t>
      </w:r>
      <w:r>
        <w:rPr>
          <w:spacing w:val="-3"/>
        </w:rPr>
        <w:t xml:space="preserve"> </w:t>
      </w:r>
      <w:r>
        <w:t>ili</w:t>
      </w:r>
      <w:r>
        <w:rPr>
          <w:spacing w:val="-5"/>
        </w:rPr>
        <w:t xml:space="preserve"> </w:t>
      </w:r>
      <w:r>
        <w:t>druge</w:t>
      </w:r>
      <w:r>
        <w:rPr>
          <w:spacing w:val="-5"/>
        </w:rPr>
        <w:t xml:space="preserve"> </w:t>
      </w:r>
      <w:r>
        <w:t>oblike</w:t>
      </w:r>
      <w:r>
        <w:rPr>
          <w:spacing w:val="-5"/>
        </w:rPr>
        <w:t xml:space="preserve"> </w:t>
      </w:r>
      <w:r>
        <w:t>trgovanja</w:t>
      </w:r>
      <w:r>
        <w:rPr>
          <w:spacing w:val="-3"/>
        </w:rPr>
        <w:t xml:space="preserve"> </w:t>
      </w:r>
      <w:r>
        <w:t>ljudima,</w:t>
      </w:r>
      <w:r>
        <w:rPr>
          <w:spacing w:val="-4"/>
        </w:rPr>
        <w:t xml:space="preserve"> </w:t>
      </w:r>
      <w:r>
        <w:t>na</w:t>
      </w:r>
      <w:r>
        <w:rPr>
          <w:spacing w:val="-2"/>
        </w:rPr>
        <w:t xml:space="preserve"> temelju</w:t>
      </w:r>
    </w:p>
    <w:p w:rsidR="006C2DFD" w:rsidRDefault="006C2DFD" w:rsidP="00112162">
      <w:pPr>
        <w:pStyle w:val="Odlomakpopisa"/>
        <w:numPr>
          <w:ilvl w:val="0"/>
          <w:numId w:val="2"/>
        </w:numPr>
        <w:tabs>
          <w:tab w:val="left" w:pos="1244"/>
        </w:tabs>
        <w:spacing w:line="276" w:lineRule="auto"/>
        <w:ind w:left="1243" w:hanging="400"/>
      </w:pPr>
      <w:r>
        <w:t>članka</w:t>
      </w:r>
      <w:r>
        <w:rPr>
          <w:spacing w:val="-6"/>
        </w:rPr>
        <w:t xml:space="preserve"> </w:t>
      </w:r>
      <w:r>
        <w:t>106.</w:t>
      </w:r>
      <w:r>
        <w:rPr>
          <w:spacing w:val="-3"/>
        </w:rPr>
        <w:t xml:space="preserve"> </w:t>
      </w:r>
      <w:r>
        <w:t>(trgovanje</w:t>
      </w:r>
      <w:r>
        <w:rPr>
          <w:spacing w:val="-5"/>
        </w:rPr>
        <w:t xml:space="preserve"> </w:t>
      </w:r>
      <w:r>
        <w:t>ljudima)</w:t>
      </w:r>
      <w:r>
        <w:rPr>
          <w:spacing w:val="-5"/>
        </w:rPr>
        <w:t xml:space="preserve"> </w:t>
      </w:r>
      <w:r>
        <w:t>Kaznenog</w:t>
      </w:r>
      <w:r>
        <w:rPr>
          <w:spacing w:val="-3"/>
        </w:rPr>
        <w:t xml:space="preserve"> </w:t>
      </w:r>
      <w:r>
        <w:rPr>
          <w:spacing w:val="-2"/>
        </w:rPr>
        <w:t>zakona</w:t>
      </w:r>
    </w:p>
    <w:p w:rsidR="006C2DFD" w:rsidRDefault="006C2DFD" w:rsidP="00112162">
      <w:pPr>
        <w:pStyle w:val="Odlomakpopisa"/>
        <w:numPr>
          <w:ilvl w:val="0"/>
          <w:numId w:val="2"/>
        </w:numPr>
        <w:tabs>
          <w:tab w:val="left" w:pos="1244"/>
        </w:tabs>
        <w:spacing w:before="121" w:line="276" w:lineRule="auto"/>
        <w:ind w:right="407" w:firstLine="0"/>
      </w:pPr>
      <w:r>
        <w:t>članka 175. (trgovanje ljudima i ropstvo) iz Kaznenog zakona (NN 110/97., 27/98., 50/00., 129/00., 51/01., 111/03., 190/03., 105/04., 84/05., 71/06., 110/07., 152/08., 57/11., 77/11. I 143/12).</w:t>
      </w:r>
    </w:p>
    <w:p w:rsidR="006C2DFD" w:rsidRDefault="006C2DFD" w:rsidP="00112162">
      <w:pPr>
        <w:pStyle w:val="Odlomakpopisa"/>
        <w:numPr>
          <w:ilvl w:val="0"/>
          <w:numId w:val="2"/>
        </w:numPr>
        <w:tabs>
          <w:tab w:val="left" w:pos="1244"/>
        </w:tabs>
        <w:spacing w:before="122" w:line="276" w:lineRule="auto"/>
        <w:ind w:right="402" w:firstLine="0"/>
      </w:pPr>
      <w:r>
        <w:t xml:space="preserve">kao niti za odgovarajuća kaznena djela koja, prema nacionalnim propisima države poslovnog nastana gospodarskog subjekta, odnosno države čiji je osoba </w:t>
      </w:r>
      <w:r>
        <w:rPr>
          <w:spacing w:val="16"/>
        </w:rPr>
        <w:t xml:space="preserve">državljanin, </w:t>
      </w:r>
      <w:r>
        <w:rPr>
          <w:spacing w:val="15"/>
        </w:rPr>
        <w:t xml:space="preserve">obuhvaćaju </w:t>
      </w:r>
      <w:r>
        <w:rPr>
          <w:spacing w:val="14"/>
        </w:rPr>
        <w:t xml:space="preserve">razloge </w:t>
      </w:r>
      <w:r>
        <w:t xml:space="preserve">za </w:t>
      </w:r>
      <w:r>
        <w:rPr>
          <w:spacing w:val="15"/>
        </w:rPr>
        <w:t>isključenje</w:t>
      </w:r>
      <w:r>
        <w:rPr>
          <w:spacing w:val="40"/>
        </w:rPr>
        <w:t xml:space="preserve"> </w:t>
      </w:r>
      <w:r>
        <w:rPr>
          <w:spacing w:val="10"/>
        </w:rPr>
        <w:t>iz</w:t>
      </w:r>
      <w:r>
        <w:rPr>
          <w:spacing w:val="40"/>
        </w:rPr>
        <w:t xml:space="preserve"> </w:t>
      </w:r>
      <w:r>
        <w:rPr>
          <w:spacing w:val="14"/>
        </w:rPr>
        <w:t>članka</w:t>
      </w:r>
      <w:r>
        <w:rPr>
          <w:spacing w:val="40"/>
        </w:rPr>
        <w:t xml:space="preserve"> </w:t>
      </w:r>
      <w:r>
        <w:rPr>
          <w:spacing w:val="9"/>
        </w:rPr>
        <w:t>57.</w:t>
      </w:r>
      <w:r>
        <w:rPr>
          <w:spacing w:val="40"/>
        </w:rPr>
        <w:t xml:space="preserve"> </w:t>
      </w:r>
      <w:r>
        <w:rPr>
          <w:spacing w:val="14"/>
        </w:rPr>
        <w:t>stavka</w:t>
      </w:r>
      <w:r>
        <w:rPr>
          <w:spacing w:val="40"/>
        </w:rPr>
        <w:t xml:space="preserve"> </w:t>
      </w:r>
      <w:r>
        <w:t>1.</w:t>
      </w:r>
      <w:r>
        <w:rPr>
          <w:spacing w:val="40"/>
        </w:rPr>
        <w:t xml:space="preserve"> </w:t>
      </w:r>
      <w:r>
        <w:rPr>
          <w:spacing w:val="14"/>
        </w:rPr>
        <w:t>točaka</w:t>
      </w:r>
      <w:r>
        <w:rPr>
          <w:spacing w:val="40"/>
        </w:rPr>
        <w:t xml:space="preserve"> </w:t>
      </w:r>
      <w:r>
        <w:t>od</w:t>
      </w:r>
      <w:r>
        <w:rPr>
          <w:spacing w:val="40"/>
        </w:rPr>
        <w:t xml:space="preserve"> </w:t>
      </w:r>
      <w:r>
        <w:rPr>
          <w:spacing w:val="10"/>
        </w:rPr>
        <w:t>(a)</w:t>
      </w:r>
      <w:r>
        <w:rPr>
          <w:spacing w:val="40"/>
        </w:rPr>
        <w:t xml:space="preserve"> </w:t>
      </w:r>
      <w:r>
        <w:t>do</w:t>
      </w:r>
      <w:r>
        <w:rPr>
          <w:spacing w:val="40"/>
        </w:rPr>
        <w:t xml:space="preserve"> </w:t>
      </w:r>
      <w:r>
        <w:t>(</w:t>
      </w:r>
      <w:r>
        <w:rPr>
          <w:spacing w:val="-27"/>
        </w:rPr>
        <w:t xml:space="preserve"> </w:t>
      </w:r>
      <w:r>
        <w:t>f)</w:t>
      </w:r>
      <w:r>
        <w:rPr>
          <w:spacing w:val="40"/>
        </w:rPr>
        <w:t xml:space="preserve"> </w:t>
      </w:r>
      <w:r>
        <w:rPr>
          <w:spacing w:val="15"/>
        </w:rPr>
        <w:t>Direktive</w:t>
      </w:r>
      <w:r>
        <w:rPr>
          <w:spacing w:val="40"/>
        </w:rPr>
        <w:t xml:space="preserve"> </w:t>
      </w:r>
      <w:r>
        <w:rPr>
          <w:spacing w:val="12"/>
        </w:rPr>
        <w:t>2014/</w:t>
      </w:r>
      <w:r>
        <w:rPr>
          <w:spacing w:val="-25"/>
        </w:rPr>
        <w:t xml:space="preserve"> </w:t>
      </w:r>
      <w:r>
        <w:rPr>
          <w:spacing w:val="11"/>
        </w:rPr>
        <w:t>24/</w:t>
      </w:r>
      <w:r>
        <w:rPr>
          <w:spacing w:val="-25"/>
        </w:rPr>
        <w:t xml:space="preserve"> </w:t>
      </w:r>
      <w:r>
        <w:rPr>
          <w:spacing w:val="9"/>
        </w:rPr>
        <w:t>EU.</w:t>
      </w:r>
    </w:p>
    <w:p w:rsidR="006C2DFD" w:rsidRDefault="006C2DFD" w:rsidP="00112162">
      <w:pPr>
        <w:pStyle w:val="Tijeloteksta"/>
        <w:spacing w:line="276" w:lineRule="auto"/>
        <w:ind w:left="0"/>
      </w:pPr>
    </w:p>
    <w:p w:rsidR="006C2DFD" w:rsidRDefault="006C2DFD" w:rsidP="00112162">
      <w:pPr>
        <w:pStyle w:val="Tijeloteksta"/>
        <w:spacing w:before="10" w:line="276" w:lineRule="auto"/>
        <w:ind w:left="0"/>
        <w:rPr>
          <w:sz w:val="19"/>
        </w:rPr>
      </w:pPr>
    </w:p>
    <w:p w:rsidR="006C2DFD" w:rsidRDefault="006C2DFD" w:rsidP="00112162">
      <w:pPr>
        <w:pStyle w:val="Tijeloteksta"/>
        <w:spacing w:before="1" w:line="276" w:lineRule="auto"/>
        <w:ind w:left="0" w:right="405"/>
        <w:jc w:val="right"/>
      </w:pPr>
      <w:r>
        <w:t>Gospodarski</w:t>
      </w:r>
      <w:r>
        <w:rPr>
          <w:spacing w:val="-5"/>
        </w:rPr>
        <w:t xml:space="preserve"> </w:t>
      </w:r>
      <w:r>
        <w:t>subjekt</w:t>
      </w:r>
      <w:r>
        <w:rPr>
          <w:spacing w:val="-8"/>
        </w:rPr>
        <w:t xml:space="preserve"> </w:t>
      </w:r>
      <w:r>
        <w:t>-</w:t>
      </w:r>
      <w:r>
        <w:rPr>
          <w:spacing w:val="-7"/>
        </w:rPr>
        <w:t xml:space="preserve"> </w:t>
      </w:r>
      <w:r>
        <w:rPr>
          <w:spacing w:val="-2"/>
        </w:rPr>
        <w:t>Ponuditelj:</w:t>
      </w:r>
    </w:p>
    <w:p w:rsidR="006C2DFD" w:rsidRDefault="00003796" w:rsidP="00112162">
      <w:pPr>
        <w:pStyle w:val="Tijeloteksta"/>
        <w:spacing w:before="8" w:line="276" w:lineRule="auto"/>
        <w:ind w:left="0"/>
        <w:rPr>
          <w:sz w:val="27"/>
        </w:rPr>
      </w:pPr>
      <w:r w:rsidRPr="00003796">
        <w:pict>
          <v:shape id="docshape15" o:spid="_x0000_s1036" style="position:absolute;margin-left:379.7pt;margin-top:18.1pt;width:159.1pt;height:.1pt;z-index:-251644928;mso-wrap-distance-left:0;mso-wrap-distance-right:0;mso-position-horizontal-relative:page" coordorigin="7594,362" coordsize="3182,0" path="m7594,362r3182,e" filled="f" strokeweight=".25311mm">
            <v:path arrowok="t"/>
            <w10:wrap type="topAndBottom" anchorx="page"/>
          </v:shape>
        </w:pict>
      </w:r>
    </w:p>
    <w:p w:rsidR="006C2DFD" w:rsidRDefault="006C2DFD" w:rsidP="00112162">
      <w:pPr>
        <w:pStyle w:val="Tijeloteksta"/>
        <w:spacing w:before="1" w:line="276" w:lineRule="auto"/>
        <w:ind w:left="0"/>
        <w:rPr>
          <w:sz w:val="6"/>
        </w:rPr>
      </w:pPr>
    </w:p>
    <w:p w:rsidR="006C2DFD" w:rsidRDefault="006C2DFD" w:rsidP="00112162">
      <w:pPr>
        <w:spacing w:before="65"/>
        <w:ind w:right="404"/>
        <w:jc w:val="right"/>
        <w:rPr>
          <w:sz w:val="18"/>
        </w:rPr>
      </w:pPr>
      <w:r>
        <w:rPr>
          <w:sz w:val="18"/>
        </w:rPr>
        <w:t>(</w:t>
      </w:r>
      <w:r>
        <w:rPr>
          <w:i/>
          <w:sz w:val="18"/>
        </w:rPr>
        <w:t>ime</w:t>
      </w:r>
      <w:r>
        <w:rPr>
          <w:i/>
          <w:spacing w:val="-3"/>
          <w:sz w:val="18"/>
        </w:rPr>
        <w:t xml:space="preserve"> </w:t>
      </w:r>
      <w:r>
        <w:rPr>
          <w:i/>
          <w:sz w:val="18"/>
        </w:rPr>
        <w:t>i</w:t>
      </w:r>
      <w:r>
        <w:rPr>
          <w:i/>
          <w:spacing w:val="-4"/>
          <w:sz w:val="18"/>
        </w:rPr>
        <w:t xml:space="preserve"> </w:t>
      </w:r>
      <w:r>
        <w:rPr>
          <w:i/>
          <w:sz w:val="18"/>
        </w:rPr>
        <w:t>prezime</w:t>
      </w:r>
      <w:r>
        <w:rPr>
          <w:i/>
          <w:spacing w:val="-2"/>
          <w:sz w:val="18"/>
        </w:rPr>
        <w:t xml:space="preserve"> </w:t>
      </w:r>
      <w:r>
        <w:rPr>
          <w:i/>
          <w:sz w:val="18"/>
        </w:rPr>
        <w:t>ovlaštene</w:t>
      </w:r>
      <w:r>
        <w:rPr>
          <w:i/>
          <w:spacing w:val="-7"/>
          <w:sz w:val="18"/>
        </w:rPr>
        <w:t xml:space="preserve"> </w:t>
      </w:r>
      <w:r>
        <w:rPr>
          <w:i/>
          <w:sz w:val="18"/>
        </w:rPr>
        <w:t>osobe</w:t>
      </w:r>
      <w:r>
        <w:rPr>
          <w:i/>
          <w:spacing w:val="-2"/>
          <w:sz w:val="18"/>
        </w:rPr>
        <w:t xml:space="preserve"> ponuditelja</w:t>
      </w:r>
      <w:r>
        <w:rPr>
          <w:spacing w:val="-2"/>
          <w:sz w:val="18"/>
        </w:rPr>
        <w:t>)</w:t>
      </w:r>
    </w:p>
    <w:p w:rsidR="006C2DFD" w:rsidRDefault="00003796" w:rsidP="00112162">
      <w:pPr>
        <w:pStyle w:val="Tijeloteksta"/>
        <w:spacing w:before="122" w:line="276" w:lineRule="auto"/>
        <w:ind w:left="678" w:right="3698"/>
        <w:jc w:val="center"/>
      </w:pPr>
      <w:r>
        <w:pict>
          <v:line id="_x0000_s1035" style="position:absolute;left:0;text-align:left;z-index:251670528;mso-position-horizontal-relative:page" from="386.15pt,17.9pt" to="538.8pt,17.9pt" strokeweight=".20908mm">
            <w10:wrap anchorx="page"/>
          </v:line>
        </w:pict>
      </w:r>
      <w:r w:rsidR="006C2DFD">
        <w:rPr>
          <w:spacing w:val="-4"/>
        </w:rPr>
        <w:t xml:space="preserve">                                                         m.p.</w:t>
      </w:r>
    </w:p>
    <w:p w:rsidR="006C2DFD" w:rsidRPr="006C2DFD" w:rsidRDefault="006C2DFD" w:rsidP="00112162">
      <w:pPr>
        <w:spacing w:before="119"/>
        <w:ind w:right="404"/>
        <w:jc w:val="right"/>
        <w:rPr>
          <w:sz w:val="18"/>
        </w:rPr>
      </w:pPr>
      <w:r>
        <w:rPr>
          <w:spacing w:val="-2"/>
          <w:sz w:val="18"/>
        </w:rPr>
        <w:t>(</w:t>
      </w:r>
      <w:r>
        <w:rPr>
          <w:i/>
          <w:spacing w:val="-2"/>
          <w:sz w:val="18"/>
        </w:rPr>
        <w:t>potpis</w:t>
      </w:r>
      <w:r>
        <w:rPr>
          <w:spacing w:val="-2"/>
          <w:sz w:val="18"/>
        </w:rPr>
        <w:t>)</w:t>
      </w:r>
    </w:p>
    <w:p w:rsidR="006C2DFD" w:rsidRDefault="006C2DFD" w:rsidP="00112162">
      <w:pPr>
        <w:pStyle w:val="Tijeloteksta"/>
        <w:spacing w:before="1" w:line="276" w:lineRule="auto"/>
        <w:ind w:left="0"/>
        <w:rPr>
          <w:sz w:val="29"/>
        </w:rPr>
      </w:pPr>
    </w:p>
    <w:p w:rsidR="006C2DFD" w:rsidRDefault="006C2DFD" w:rsidP="00112162">
      <w:pPr>
        <w:pStyle w:val="Tijeloteksta"/>
        <w:tabs>
          <w:tab w:val="left" w:pos="2016"/>
          <w:tab w:val="left" w:pos="2836"/>
        </w:tabs>
        <w:spacing w:before="56" w:line="276" w:lineRule="auto"/>
        <w:sectPr w:rsidR="006C2DFD">
          <w:pgSz w:w="11900" w:h="16840"/>
          <w:pgMar w:top="1100" w:right="720" w:bottom="1440" w:left="600" w:header="0" w:footer="1234" w:gutter="0"/>
          <w:cols w:space="720"/>
        </w:sectPr>
      </w:pPr>
      <w:r>
        <w:t xml:space="preserve">Datum: </w:t>
      </w:r>
      <w:r>
        <w:rPr>
          <w:rFonts w:ascii="Times New Roman"/>
          <w:u w:val="single"/>
        </w:rPr>
        <w:tab/>
      </w:r>
      <w:r>
        <w:rPr>
          <w:spacing w:val="-10"/>
          <w:u w:val="single"/>
        </w:rPr>
        <w:t>.</w:t>
      </w:r>
      <w:r>
        <w:rPr>
          <w:u w:val="single"/>
        </w:rPr>
        <w:tab/>
      </w:r>
      <w:r>
        <w:rPr>
          <w:spacing w:val="-2"/>
        </w:rPr>
        <w:t>.2023.</w:t>
      </w:r>
    </w:p>
    <w:p w:rsidR="00BC32EB" w:rsidRPr="00977EEB" w:rsidRDefault="00BC32EB" w:rsidP="00112162">
      <w:pPr>
        <w:rPr>
          <w:rFonts w:ascii="Times New Roman" w:hAnsi="Times New Roman" w:cs="Times New Roman"/>
          <w:sz w:val="24"/>
          <w:szCs w:val="24"/>
        </w:rPr>
      </w:pPr>
      <w:r w:rsidRPr="00977EEB">
        <w:rPr>
          <w:rFonts w:ascii="Times New Roman" w:hAnsi="Times New Roman" w:cs="Times New Roman"/>
          <w:color w:val="333399"/>
          <w:spacing w:val="-2"/>
          <w:sz w:val="24"/>
          <w:szCs w:val="24"/>
          <w:shd w:val="clear" w:color="auto" w:fill="FFFF00"/>
        </w:rPr>
        <w:lastRenderedPageBreak/>
        <w:t>PONUDBENI</w:t>
      </w:r>
      <w:r w:rsidRPr="00977EEB">
        <w:rPr>
          <w:rFonts w:ascii="Times New Roman" w:hAnsi="Times New Roman" w:cs="Times New Roman"/>
          <w:color w:val="333399"/>
          <w:sz w:val="24"/>
          <w:szCs w:val="24"/>
          <w:shd w:val="clear" w:color="auto" w:fill="FFFF00"/>
        </w:rPr>
        <w:t xml:space="preserve"> </w:t>
      </w:r>
      <w:r w:rsidRPr="00977EEB">
        <w:rPr>
          <w:rFonts w:ascii="Times New Roman" w:hAnsi="Times New Roman" w:cs="Times New Roman"/>
          <w:color w:val="333399"/>
          <w:spacing w:val="-4"/>
          <w:sz w:val="24"/>
          <w:szCs w:val="24"/>
          <w:shd w:val="clear" w:color="auto" w:fill="FFFF00"/>
        </w:rPr>
        <w:t>LIST</w:t>
      </w:r>
    </w:p>
    <w:p w:rsidR="00BB506B" w:rsidRPr="00941BD9" w:rsidRDefault="00BB506B" w:rsidP="00112162">
      <w:pPr>
        <w:spacing w:after="0"/>
        <w:rPr>
          <w:rFonts w:ascii="Times New Roman" w:hAnsi="Times New Roman" w:cs="Times New Roman"/>
          <w:b/>
          <w:sz w:val="24"/>
          <w:szCs w:val="24"/>
        </w:rPr>
      </w:pPr>
      <w:r w:rsidRPr="00941BD9">
        <w:rPr>
          <w:rFonts w:ascii="Times New Roman" w:hAnsi="Times New Roman" w:cs="Times New Roman"/>
          <w:b/>
          <w:sz w:val="24"/>
          <w:szCs w:val="24"/>
        </w:rPr>
        <w:t>Sanacija oborinske kanalske mreže u naseljima Bodovaljci, Vrbje i Sičice</w:t>
      </w:r>
    </w:p>
    <w:p w:rsidR="00BB506B" w:rsidRDefault="00BB506B" w:rsidP="00112162">
      <w:pPr>
        <w:spacing w:after="0"/>
        <w:rPr>
          <w:rFonts w:ascii="Times New Roman" w:hAnsi="Times New Roman" w:cs="Times New Roman"/>
          <w:sz w:val="24"/>
          <w:szCs w:val="24"/>
        </w:rPr>
      </w:pPr>
    </w:p>
    <w:p w:rsidR="00BC32EB" w:rsidRPr="00D14E4A" w:rsidRDefault="00BC32EB" w:rsidP="00112162">
      <w:pPr>
        <w:spacing w:after="0"/>
        <w:rPr>
          <w:rFonts w:ascii="Times New Roman" w:hAnsi="Times New Roman" w:cs="Times New Roman"/>
          <w:sz w:val="24"/>
          <w:szCs w:val="24"/>
        </w:rPr>
      </w:pPr>
      <w:r w:rsidRPr="00977EEB">
        <w:rPr>
          <w:rFonts w:ascii="Times New Roman" w:hAnsi="Times New Roman" w:cs="Times New Roman"/>
          <w:sz w:val="24"/>
          <w:szCs w:val="24"/>
        </w:rPr>
        <w:t>Evidencij</w:t>
      </w:r>
      <w:r w:rsidRPr="00D14E4A">
        <w:rPr>
          <w:rFonts w:ascii="Times New Roman" w:hAnsi="Times New Roman" w:cs="Times New Roman"/>
          <w:sz w:val="24"/>
          <w:szCs w:val="24"/>
        </w:rPr>
        <w:t>ski</w:t>
      </w:r>
      <w:r w:rsidRPr="00D14E4A">
        <w:rPr>
          <w:rFonts w:ascii="Times New Roman" w:hAnsi="Times New Roman" w:cs="Times New Roman"/>
          <w:spacing w:val="-10"/>
          <w:sz w:val="24"/>
          <w:szCs w:val="24"/>
        </w:rPr>
        <w:t xml:space="preserve"> </w:t>
      </w:r>
      <w:r w:rsidRPr="00D14E4A">
        <w:rPr>
          <w:rFonts w:ascii="Times New Roman" w:hAnsi="Times New Roman" w:cs="Times New Roman"/>
          <w:sz w:val="24"/>
          <w:szCs w:val="24"/>
        </w:rPr>
        <w:t>broj</w:t>
      </w:r>
      <w:r w:rsidRPr="00D14E4A">
        <w:rPr>
          <w:rFonts w:ascii="Times New Roman" w:hAnsi="Times New Roman" w:cs="Times New Roman"/>
          <w:spacing w:val="-8"/>
          <w:sz w:val="24"/>
          <w:szCs w:val="24"/>
        </w:rPr>
        <w:t xml:space="preserve"> </w:t>
      </w:r>
      <w:r w:rsidRPr="00D14E4A">
        <w:rPr>
          <w:rFonts w:ascii="Times New Roman" w:hAnsi="Times New Roman" w:cs="Times New Roman"/>
          <w:sz w:val="24"/>
          <w:szCs w:val="24"/>
        </w:rPr>
        <w:t>nabave:</w:t>
      </w:r>
      <w:r w:rsidRPr="00D14E4A">
        <w:rPr>
          <w:rFonts w:ascii="Times New Roman" w:hAnsi="Times New Roman" w:cs="Times New Roman"/>
          <w:spacing w:val="-8"/>
          <w:sz w:val="24"/>
          <w:szCs w:val="24"/>
        </w:rPr>
        <w:t xml:space="preserve"> </w:t>
      </w:r>
      <w:r w:rsidRPr="00D14E4A">
        <w:rPr>
          <w:rFonts w:ascii="Times New Roman" w:hAnsi="Times New Roman" w:cs="Times New Roman"/>
          <w:sz w:val="24"/>
          <w:szCs w:val="24"/>
        </w:rPr>
        <w:t>JN</w:t>
      </w:r>
      <w:r w:rsidRPr="00D14E4A">
        <w:rPr>
          <w:rFonts w:ascii="Times New Roman" w:hAnsi="Times New Roman" w:cs="Times New Roman"/>
          <w:spacing w:val="-11"/>
          <w:sz w:val="24"/>
          <w:szCs w:val="24"/>
        </w:rPr>
        <w:t xml:space="preserve"> </w:t>
      </w:r>
      <w:r w:rsidRPr="00D14E4A">
        <w:rPr>
          <w:rFonts w:ascii="Times New Roman" w:hAnsi="Times New Roman" w:cs="Times New Roman"/>
          <w:sz w:val="24"/>
          <w:szCs w:val="24"/>
        </w:rPr>
        <w:t>–</w:t>
      </w:r>
      <w:r w:rsidRPr="00D14E4A">
        <w:rPr>
          <w:rFonts w:ascii="Times New Roman" w:hAnsi="Times New Roman" w:cs="Times New Roman"/>
          <w:spacing w:val="-9"/>
          <w:sz w:val="24"/>
          <w:szCs w:val="24"/>
        </w:rPr>
        <w:t xml:space="preserve"> </w:t>
      </w:r>
      <w:r w:rsidRPr="00D14E4A">
        <w:rPr>
          <w:rFonts w:ascii="Times New Roman" w:hAnsi="Times New Roman" w:cs="Times New Roman"/>
          <w:sz w:val="24"/>
          <w:szCs w:val="24"/>
        </w:rPr>
        <w:t>1</w:t>
      </w:r>
      <w:r w:rsidR="00BB506B">
        <w:rPr>
          <w:rFonts w:ascii="Times New Roman" w:hAnsi="Times New Roman" w:cs="Times New Roman"/>
          <w:sz w:val="24"/>
          <w:szCs w:val="24"/>
        </w:rPr>
        <w:t>2</w:t>
      </w:r>
      <w:r w:rsidRPr="00D14E4A">
        <w:rPr>
          <w:rFonts w:ascii="Times New Roman" w:hAnsi="Times New Roman" w:cs="Times New Roman"/>
          <w:sz w:val="24"/>
          <w:szCs w:val="24"/>
        </w:rPr>
        <w:t>/23</w:t>
      </w:r>
    </w:p>
    <w:p w:rsidR="00BC32EB" w:rsidRPr="00D14E4A" w:rsidRDefault="00BC32EB" w:rsidP="00112162">
      <w:pPr>
        <w:spacing w:after="0"/>
        <w:rPr>
          <w:rFonts w:ascii="Times New Roman" w:hAnsi="Times New Roman" w:cs="Times New Roman"/>
          <w:sz w:val="24"/>
          <w:szCs w:val="24"/>
        </w:rPr>
      </w:pPr>
      <w:r w:rsidRPr="00D14E4A">
        <w:rPr>
          <w:rFonts w:ascii="Times New Roman" w:hAnsi="Times New Roman" w:cs="Times New Roman"/>
          <w:sz w:val="24"/>
          <w:szCs w:val="24"/>
        </w:rPr>
        <w:t>Naziv i sjedište naručitelja:</w:t>
      </w:r>
    </w:p>
    <w:p w:rsidR="00BD4795" w:rsidRPr="00D14E4A" w:rsidRDefault="00BC32EB" w:rsidP="00112162">
      <w:pPr>
        <w:spacing w:after="0"/>
        <w:rPr>
          <w:rFonts w:ascii="Times New Roman" w:hAnsi="Times New Roman" w:cs="Times New Roman"/>
          <w:sz w:val="24"/>
          <w:szCs w:val="24"/>
        </w:rPr>
      </w:pPr>
      <w:r w:rsidRPr="00D14E4A">
        <w:rPr>
          <w:rFonts w:ascii="Times New Roman" w:hAnsi="Times New Roman" w:cs="Times New Roman"/>
          <w:sz w:val="24"/>
          <w:szCs w:val="24"/>
        </w:rPr>
        <w:t>Općina Vrbje, Kralja Tomislava 4, 35423 Vrbje</w:t>
      </w:r>
    </w:p>
    <w:p w:rsidR="00BC32EB" w:rsidRPr="00D14E4A" w:rsidRDefault="00BC32EB" w:rsidP="00112162">
      <w:pPr>
        <w:spacing w:after="0"/>
        <w:rPr>
          <w:rFonts w:ascii="Times New Roman" w:hAnsi="Times New Roman" w:cs="Times New Roman"/>
          <w:sz w:val="24"/>
          <w:szCs w:val="24"/>
        </w:rPr>
      </w:pPr>
      <w:r w:rsidRPr="00D14E4A">
        <w:rPr>
          <w:rFonts w:ascii="Times New Roman" w:hAnsi="Times New Roman" w:cs="Times New Roman"/>
          <w:sz w:val="24"/>
          <w:szCs w:val="24"/>
        </w:rPr>
        <w:t>PODACI</w:t>
      </w:r>
      <w:r w:rsidRPr="00D14E4A">
        <w:rPr>
          <w:rFonts w:ascii="Times New Roman" w:hAnsi="Times New Roman" w:cs="Times New Roman"/>
          <w:spacing w:val="-7"/>
          <w:sz w:val="24"/>
          <w:szCs w:val="24"/>
        </w:rPr>
        <w:t xml:space="preserve"> </w:t>
      </w:r>
      <w:r w:rsidRPr="00D14E4A">
        <w:rPr>
          <w:rFonts w:ascii="Times New Roman" w:hAnsi="Times New Roman" w:cs="Times New Roman"/>
          <w:sz w:val="24"/>
          <w:szCs w:val="24"/>
        </w:rPr>
        <w:t>O</w:t>
      </w:r>
      <w:r w:rsidRPr="00D14E4A">
        <w:rPr>
          <w:rFonts w:ascii="Times New Roman" w:hAnsi="Times New Roman" w:cs="Times New Roman"/>
          <w:spacing w:val="-1"/>
          <w:sz w:val="24"/>
          <w:szCs w:val="24"/>
        </w:rPr>
        <w:t xml:space="preserve"> </w:t>
      </w:r>
      <w:r w:rsidRPr="00D14E4A">
        <w:rPr>
          <w:rFonts w:ascii="Times New Roman" w:hAnsi="Times New Roman" w:cs="Times New Roman"/>
          <w:spacing w:val="-2"/>
          <w:sz w:val="24"/>
          <w:szCs w:val="24"/>
        </w:rPr>
        <w:t>PONUDITELJU:</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49"/>
        <w:gridCol w:w="2904"/>
        <w:gridCol w:w="3845"/>
      </w:tblGrid>
      <w:tr w:rsidR="00BC32EB" w:rsidRPr="00D14E4A" w:rsidTr="006C2DFD">
        <w:trPr>
          <w:trHeight w:val="450"/>
        </w:trPr>
        <w:tc>
          <w:tcPr>
            <w:tcW w:w="3149" w:type="dxa"/>
            <w:shd w:val="clear" w:color="auto" w:fill="D8D8D8"/>
          </w:tcPr>
          <w:p w:rsidR="00BC32EB" w:rsidRPr="00D14E4A" w:rsidRDefault="00BC32EB" w:rsidP="00112162">
            <w:pPr>
              <w:spacing w:line="276" w:lineRule="auto"/>
              <w:rPr>
                <w:rFonts w:ascii="Times New Roman" w:hAnsi="Times New Roman" w:cs="Times New Roman"/>
                <w:b/>
                <w:sz w:val="24"/>
                <w:szCs w:val="24"/>
                <w:lang w:val="hr-HR"/>
              </w:rPr>
            </w:pPr>
            <w:r w:rsidRPr="00D14E4A">
              <w:rPr>
                <w:rFonts w:ascii="Times New Roman" w:hAnsi="Times New Roman" w:cs="Times New Roman"/>
                <w:b/>
                <w:sz w:val="24"/>
                <w:szCs w:val="24"/>
                <w:lang w:val="hr-HR"/>
              </w:rPr>
              <w:t>Naziv</w:t>
            </w:r>
            <w:r w:rsidRPr="00D14E4A">
              <w:rPr>
                <w:rFonts w:ascii="Times New Roman" w:hAnsi="Times New Roman" w:cs="Times New Roman"/>
                <w:b/>
                <w:spacing w:val="-6"/>
                <w:sz w:val="24"/>
                <w:szCs w:val="24"/>
                <w:lang w:val="hr-HR"/>
              </w:rPr>
              <w:t xml:space="preserve"> </w:t>
            </w:r>
            <w:r w:rsidRPr="00D14E4A">
              <w:rPr>
                <w:rFonts w:ascii="Times New Roman" w:hAnsi="Times New Roman" w:cs="Times New Roman"/>
                <w:b/>
                <w:sz w:val="24"/>
                <w:szCs w:val="24"/>
                <w:lang w:val="hr-HR"/>
              </w:rPr>
              <w:t>i</w:t>
            </w:r>
            <w:r w:rsidRPr="00D14E4A">
              <w:rPr>
                <w:rFonts w:ascii="Times New Roman" w:hAnsi="Times New Roman" w:cs="Times New Roman"/>
                <w:b/>
                <w:spacing w:val="-5"/>
                <w:sz w:val="24"/>
                <w:szCs w:val="24"/>
                <w:lang w:val="hr-HR"/>
              </w:rPr>
              <w:t xml:space="preserve"> </w:t>
            </w:r>
            <w:r w:rsidRPr="00D14E4A">
              <w:rPr>
                <w:rFonts w:ascii="Times New Roman" w:hAnsi="Times New Roman" w:cs="Times New Roman"/>
                <w:b/>
                <w:spacing w:val="-2"/>
                <w:sz w:val="24"/>
                <w:szCs w:val="24"/>
                <w:lang w:val="hr-HR"/>
              </w:rPr>
              <w:t>sjedište:</w:t>
            </w:r>
          </w:p>
        </w:tc>
        <w:tc>
          <w:tcPr>
            <w:tcW w:w="6749" w:type="dxa"/>
            <w:gridSpan w:val="2"/>
          </w:tcPr>
          <w:p w:rsidR="00BC32EB" w:rsidRPr="00D14E4A" w:rsidRDefault="00BC32EB" w:rsidP="00112162">
            <w:pPr>
              <w:spacing w:line="276" w:lineRule="auto"/>
              <w:rPr>
                <w:rFonts w:ascii="Times New Roman" w:hAnsi="Times New Roman" w:cs="Times New Roman"/>
                <w:sz w:val="24"/>
                <w:szCs w:val="24"/>
                <w:lang w:val="hr-HR"/>
              </w:rPr>
            </w:pPr>
          </w:p>
        </w:tc>
      </w:tr>
      <w:tr w:rsidR="00BC32EB" w:rsidRPr="00D14E4A" w:rsidTr="006C2DFD">
        <w:trPr>
          <w:trHeight w:val="388"/>
        </w:trPr>
        <w:tc>
          <w:tcPr>
            <w:tcW w:w="3149" w:type="dxa"/>
            <w:shd w:val="clear" w:color="auto" w:fill="D8D8D8"/>
          </w:tcPr>
          <w:p w:rsidR="00BC32EB" w:rsidRPr="00D14E4A" w:rsidRDefault="00BC32EB" w:rsidP="00112162">
            <w:pPr>
              <w:spacing w:line="276" w:lineRule="auto"/>
              <w:rPr>
                <w:rFonts w:ascii="Times New Roman" w:hAnsi="Times New Roman" w:cs="Times New Roman"/>
                <w:b/>
                <w:sz w:val="24"/>
                <w:szCs w:val="24"/>
                <w:lang w:val="hr-HR"/>
              </w:rPr>
            </w:pPr>
            <w:r w:rsidRPr="00D14E4A">
              <w:rPr>
                <w:rFonts w:ascii="Times New Roman" w:hAnsi="Times New Roman" w:cs="Times New Roman"/>
                <w:b/>
                <w:spacing w:val="-2"/>
                <w:sz w:val="24"/>
                <w:szCs w:val="24"/>
                <w:lang w:val="hr-HR"/>
              </w:rPr>
              <w:t>Adresa:</w:t>
            </w:r>
          </w:p>
        </w:tc>
        <w:tc>
          <w:tcPr>
            <w:tcW w:w="6749" w:type="dxa"/>
            <w:gridSpan w:val="2"/>
          </w:tcPr>
          <w:p w:rsidR="00BC32EB" w:rsidRPr="00D14E4A" w:rsidRDefault="00BC32EB" w:rsidP="00112162">
            <w:pPr>
              <w:spacing w:line="276" w:lineRule="auto"/>
              <w:rPr>
                <w:rFonts w:ascii="Times New Roman" w:hAnsi="Times New Roman" w:cs="Times New Roman"/>
                <w:sz w:val="24"/>
                <w:szCs w:val="24"/>
                <w:lang w:val="hr-HR"/>
              </w:rPr>
            </w:pPr>
          </w:p>
        </w:tc>
      </w:tr>
      <w:tr w:rsidR="00BC32EB" w:rsidRPr="00D14E4A" w:rsidTr="006C2DFD">
        <w:trPr>
          <w:trHeight w:val="925"/>
        </w:trPr>
        <w:tc>
          <w:tcPr>
            <w:tcW w:w="3149" w:type="dxa"/>
            <w:shd w:val="clear" w:color="auto" w:fill="D8D8D8"/>
          </w:tcPr>
          <w:p w:rsidR="00BC32EB" w:rsidRPr="00D14E4A" w:rsidRDefault="00BC32EB" w:rsidP="00112162">
            <w:pPr>
              <w:spacing w:line="276" w:lineRule="auto"/>
              <w:rPr>
                <w:rFonts w:ascii="Times New Roman" w:hAnsi="Times New Roman" w:cs="Times New Roman"/>
                <w:b/>
                <w:sz w:val="24"/>
                <w:szCs w:val="24"/>
                <w:lang w:val="hr-HR"/>
              </w:rPr>
            </w:pPr>
            <w:r w:rsidRPr="00D14E4A">
              <w:rPr>
                <w:rFonts w:ascii="Times New Roman" w:hAnsi="Times New Roman" w:cs="Times New Roman"/>
                <w:b/>
                <w:spacing w:val="-4"/>
                <w:sz w:val="24"/>
                <w:szCs w:val="24"/>
                <w:lang w:val="hr-HR"/>
              </w:rPr>
              <w:t>OIB</w:t>
            </w:r>
            <w:r w:rsidRPr="00D14E4A">
              <w:rPr>
                <w:rFonts w:ascii="Times New Roman" w:hAnsi="Times New Roman" w:cs="Times New Roman"/>
                <w:b/>
                <w:sz w:val="24"/>
                <w:szCs w:val="24"/>
                <w:lang w:val="hr-HR"/>
              </w:rPr>
              <w:tab/>
              <w:t>ili nacionalni identifikacijski broj prema zemlji sjedišta Ponuditelja:</w:t>
            </w:r>
          </w:p>
        </w:tc>
        <w:tc>
          <w:tcPr>
            <w:tcW w:w="6749" w:type="dxa"/>
            <w:gridSpan w:val="2"/>
          </w:tcPr>
          <w:p w:rsidR="00BC32EB" w:rsidRPr="00D14E4A" w:rsidRDefault="00BC32EB" w:rsidP="00112162">
            <w:pPr>
              <w:spacing w:line="276" w:lineRule="auto"/>
              <w:rPr>
                <w:rFonts w:ascii="Times New Roman" w:hAnsi="Times New Roman" w:cs="Times New Roman"/>
                <w:sz w:val="24"/>
                <w:szCs w:val="24"/>
                <w:lang w:val="hr-HR"/>
              </w:rPr>
            </w:pPr>
          </w:p>
        </w:tc>
      </w:tr>
      <w:tr w:rsidR="00BC32EB" w:rsidRPr="00D14E4A" w:rsidTr="006C2DFD">
        <w:trPr>
          <w:trHeight w:val="412"/>
        </w:trPr>
        <w:tc>
          <w:tcPr>
            <w:tcW w:w="3149" w:type="dxa"/>
            <w:shd w:val="clear" w:color="auto" w:fill="D8D8D8"/>
          </w:tcPr>
          <w:p w:rsidR="00BC32EB" w:rsidRPr="00D14E4A" w:rsidRDefault="00BC32EB" w:rsidP="00112162">
            <w:pPr>
              <w:spacing w:line="276" w:lineRule="auto"/>
              <w:rPr>
                <w:rFonts w:ascii="Times New Roman" w:hAnsi="Times New Roman" w:cs="Times New Roman"/>
                <w:b/>
                <w:sz w:val="24"/>
                <w:szCs w:val="24"/>
                <w:lang w:val="hr-HR"/>
              </w:rPr>
            </w:pPr>
            <w:r w:rsidRPr="00D14E4A">
              <w:rPr>
                <w:rFonts w:ascii="Times New Roman" w:hAnsi="Times New Roman" w:cs="Times New Roman"/>
                <w:b/>
                <w:sz w:val="24"/>
                <w:szCs w:val="24"/>
                <w:lang w:val="hr-HR"/>
              </w:rPr>
              <w:t>Broj</w:t>
            </w:r>
            <w:r w:rsidRPr="00D14E4A">
              <w:rPr>
                <w:rFonts w:ascii="Times New Roman" w:hAnsi="Times New Roman" w:cs="Times New Roman"/>
                <w:b/>
                <w:spacing w:val="-4"/>
                <w:sz w:val="24"/>
                <w:szCs w:val="24"/>
                <w:lang w:val="hr-HR"/>
              </w:rPr>
              <w:t xml:space="preserve"> </w:t>
            </w:r>
            <w:r w:rsidRPr="00D14E4A">
              <w:rPr>
                <w:rFonts w:ascii="Times New Roman" w:hAnsi="Times New Roman" w:cs="Times New Roman"/>
                <w:b/>
                <w:sz w:val="24"/>
                <w:szCs w:val="24"/>
                <w:lang w:val="hr-HR"/>
              </w:rPr>
              <w:t>računa,</w:t>
            </w:r>
            <w:r w:rsidRPr="00D14E4A">
              <w:rPr>
                <w:rFonts w:ascii="Times New Roman" w:hAnsi="Times New Roman" w:cs="Times New Roman"/>
                <w:b/>
                <w:spacing w:val="-4"/>
                <w:sz w:val="24"/>
                <w:szCs w:val="24"/>
                <w:lang w:val="hr-HR"/>
              </w:rPr>
              <w:t xml:space="preserve"> </w:t>
            </w:r>
            <w:r w:rsidRPr="00D14E4A">
              <w:rPr>
                <w:rFonts w:ascii="Times New Roman" w:hAnsi="Times New Roman" w:cs="Times New Roman"/>
                <w:b/>
                <w:spacing w:val="-2"/>
                <w:sz w:val="24"/>
                <w:szCs w:val="24"/>
                <w:lang w:val="hr-HR"/>
              </w:rPr>
              <w:t>banka:</w:t>
            </w:r>
          </w:p>
        </w:tc>
        <w:tc>
          <w:tcPr>
            <w:tcW w:w="6749" w:type="dxa"/>
            <w:gridSpan w:val="2"/>
          </w:tcPr>
          <w:p w:rsidR="00BC32EB" w:rsidRPr="00D14E4A" w:rsidRDefault="00BC32EB" w:rsidP="00112162">
            <w:pPr>
              <w:spacing w:line="276" w:lineRule="auto"/>
              <w:rPr>
                <w:rFonts w:ascii="Times New Roman" w:hAnsi="Times New Roman" w:cs="Times New Roman"/>
                <w:sz w:val="24"/>
                <w:szCs w:val="24"/>
                <w:lang w:val="hr-HR"/>
              </w:rPr>
            </w:pPr>
          </w:p>
        </w:tc>
      </w:tr>
      <w:tr w:rsidR="00BC32EB" w:rsidRPr="00D14E4A" w:rsidTr="006C2DFD">
        <w:trPr>
          <w:trHeight w:val="388"/>
        </w:trPr>
        <w:tc>
          <w:tcPr>
            <w:tcW w:w="3149" w:type="dxa"/>
            <w:shd w:val="clear" w:color="auto" w:fill="D8D8D8"/>
          </w:tcPr>
          <w:p w:rsidR="00BC32EB" w:rsidRPr="00D14E4A" w:rsidRDefault="00BC32EB" w:rsidP="00112162">
            <w:pPr>
              <w:spacing w:line="276" w:lineRule="auto"/>
              <w:rPr>
                <w:rFonts w:ascii="Times New Roman" w:hAnsi="Times New Roman" w:cs="Times New Roman"/>
                <w:b/>
                <w:sz w:val="24"/>
                <w:szCs w:val="24"/>
                <w:lang w:val="hr-HR"/>
              </w:rPr>
            </w:pPr>
            <w:r w:rsidRPr="00D14E4A">
              <w:rPr>
                <w:rFonts w:ascii="Times New Roman" w:hAnsi="Times New Roman" w:cs="Times New Roman"/>
                <w:b/>
                <w:sz w:val="24"/>
                <w:szCs w:val="24"/>
                <w:lang w:val="hr-HR"/>
              </w:rPr>
              <w:t>Ponuditelj</w:t>
            </w:r>
            <w:r w:rsidRPr="00D14E4A">
              <w:rPr>
                <w:rFonts w:ascii="Times New Roman" w:hAnsi="Times New Roman" w:cs="Times New Roman"/>
                <w:b/>
                <w:spacing w:val="-5"/>
                <w:sz w:val="24"/>
                <w:szCs w:val="24"/>
                <w:lang w:val="hr-HR"/>
              </w:rPr>
              <w:t xml:space="preserve"> </w:t>
            </w:r>
            <w:r w:rsidRPr="00D14E4A">
              <w:rPr>
                <w:rFonts w:ascii="Times New Roman" w:hAnsi="Times New Roman" w:cs="Times New Roman"/>
                <w:b/>
                <w:sz w:val="24"/>
                <w:szCs w:val="24"/>
                <w:lang w:val="hr-HR"/>
              </w:rPr>
              <w:t>je</w:t>
            </w:r>
            <w:r w:rsidRPr="00D14E4A">
              <w:rPr>
                <w:rFonts w:ascii="Times New Roman" w:hAnsi="Times New Roman" w:cs="Times New Roman"/>
                <w:b/>
                <w:spacing w:val="-7"/>
                <w:sz w:val="24"/>
                <w:szCs w:val="24"/>
                <w:lang w:val="hr-HR"/>
              </w:rPr>
              <w:t xml:space="preserve"> </w:t>
            </w:r>
            <w:r w:rsidRPr="00D14E4A">
              <w:rPr>
                <w:rFonts w:ascii="Times New Roman" w:hAnsi="Times New Roman" w:cs="Times New Roman"/>
                <w:b/>
                <w:sz w:val="24"/>
                <w:szCs w:val="24"/>
                <w:lang w:val="hr-HR"/>
              </w:rPr>
              <w:t>u</w:t>
            </w:r>
            <w:r w:rsidRPr="00D14E4A">
              <w:rPr>
                <w:rFonts w:ascii="Times New Roman" w:hAnsi="Times New Roman" w:cs="Times New Roman"/>
                <w:b/>
                <w:spacing w:val="-5"/>
                <w:sz w:val="24"/>
                <w:szCs w:val="24"/>
                <w:lang w:val="hr-HR"/>
              </w:rPr>
              <w:t xml:space="preserve"> </w:t>
            </w:r>
            <w:r w:rsidRPr="00D14E4A">
              <w:rPr>
                <w:rFonts w:ascii="Times New Roman" w:hAnsi="Times New Roman" w:cs="Times New Roman"/>
                <w:b/>
                <w:sz w:val="24"/>
                <w:szCs w:val="24"/>
                <w:lang w:val="hr-HR"/>
              </w:rPr>
              <w:t>sustavu</w:t>
            </w:r>
            <w:r w:rsidRPr="00D14E4A">
              <w:rPr>
                <w:rFonts w:ascii="Times New Roman" w:hAnsi="Times New Roman" w:cs="Times New Roman"/>
                <w:b/>
                <w:spacing w:val="-4"/>
                <w:sz w:val="24"/>
                <w:szCs w:val="24"/>
                <w:lang w:val="hr-HR"/>
              </w:rPr>
              <w:t xml:space="preserve"> </w:t>
            </w:r>
            <w:r w:rsidRPr="00D14E4A">
              <w:rPr>
                <w:rFonts w:ascii="Times New Roman" w:hAnsi="Times New Roman" w:cs="Times New Roman"/>
                <w:b/>
                <w:sz w:val="24"/>
                <w:szCs w:val="24"/>
                <w:lang w:val="hr-HR"/>
              </w:rPr>
              <w:t>PDV-</w:t>
            </w:r>
            <w:r w:rsidRPr="00D14E4A">
              <w:rPr>
                <w:rFonts w:ascii="Times New Roman" w:hAnsi="Times New Roman" w:cs="Times New Roman"/>
                <w:b/>
                <w:spacing w:val="-5"/>
                <w:sz w:val="24"/>
                <w:szCs w:val="24"/>
                <w:lang w:val="hr-HR"/>
              </w:rPr>
              <w:t>a:</w:t>
            </w:r>
          </w:p>
        </w:tc>
        <w:tc>
          <w:tcPr>
            <w:tcW w:w="2904" w:type="dxa"/>
          </w:tcPr>
          <w:p w:rsidR="00BC32EB" w:rsidRPr="00D14E4A" w:rsidRDefault="00BC32EB" w:rsidP="00112162">
            <w:pPr>
              <w:spacing w:line="276" w:lineRule="auto"/>
              <w:rPr>
                <w:rFonts w:ascii="Times New Roman" w:hAnsi="Times New Roman" w:cs="Times New Roman"/>
                <w:b/>
                <w:sz w:val="24"/>
                <w:szCs w:val="24"/>
                <w:lang w:val="hr-HR"/>
              </w:rPr>
            </w:pPr>
            <w:r w:rsidRPr="00D14E4A">
              <w:rPr>
                <w:rFonts w:ascii="Times New Roman" w:hAnsi="Times New Roman" w:cs="Times New Roman"/>
                <w:b/>
                <w:spacing w:val="-5"/>
                <w:sz w:val="24"/>
                <w:szCs w:val="24"/>
                <w:lang w:val="hr-HR"/>
              </w:rPr>
              <w:t>DA</w:t>
            </w:r>
          </w:p>
        </w:tc>
        <w:tc>
          <w:tcPr>
            <w:tcW w:w="3845" w:type="dxa"/>
          </w:tcPr>
          <w:p w:rsidR="00BC32EB" w:rsidRPr="00D14E4A" w:rsidRDefault="00BC32EB" w:rsidP="00112162">
            <w:pPr>
              <w:spacing w:line="276" w:lineRule="auto"/>
              <w:rPr>
                <w:rFonts w:ascii="Times New Roman" w:hAnsi="Times New Roman" w:cs="Times New Roman"/>
                <w:b/>
                <w:sz w:val="24"/>
                <w:szCs w:val="24"/>
                <w:lang w:val="hr-HR"/>
              </w:rPr>
            </w:pPr>
            <w:r w:rsidRPr="00D14E4A">
              <w:rPr>
                <w:rFonts w:ascii="Times New Roman" w:hAnsi="Times New Roman" w:cs="Times New Roman"/>
                <w:b/>
                <w:spacing w:val="-5"/>
                <w:sz w:val="24"/>
                <w:szCs w:val="24"/>
                <w:lang w:val="hr-HR"/>
              </w:rPr>
              <w:t>NE</w:t>
            </w:r>
          </w:p>
        </w:tc>
      </w:tr>
      <w:tr w:rsidR="00BC32EB" w:rsidRPr="00D14E4A" w:rsidTr="006C2DFD">
        <w:trPr>
          <w:trHeight w:val="431"/>
        </w:trPr>
        <w:tc>
          <w:tcPr>
            <w:tcW w:w="3149" w:type="dxa"/>
            <w:shd w:val="clear" w:color="auto" w:fill="D8D8D8"/>
          </w:tcPr>
          <w:p w:rsidR="00BC32EB" w:rsidRPr="00D14E4A" w:rsidRDefault="00BC32EB" w:rsidP="00112162">
            <w:pPr>
              <w:spacing w:line="276" w:lineRule="auto"/>
              <w:rPr>
                <w:rFonts w:ascii="Times New Roman" w:hAnsi="Times New Roman" w:cs="Times New Roman"/>
                <w:b/>
                <w:sz w:val="24"/>
                <w:szCs w:val="24"/>
                <w:lang w:val="hr-HR"/>
              </w:rPr>
            </w:pPr>
            <w:r w:rsidRPr="00D14E4A">
              <w:rPr>
                <w:rFonts w:ascii="Times New Roman" w:hAnsi="Times New Roman" w:cs="Times New Roman"/>
                <w:b/>
                <w:sz w:val="24"/>
                <w:szCs w:val="24"/>
                <w:lang w:val="hr-HR"/>
              </w:rPr>
              <w:t>Adresa</w:t>
            </w:r>
            <w:r w:rsidRPr="00D14E4A">
              <w:rPr>
                <w:rFonts w:ascii="Times New Roman" w:hAnsi="Times New Roman" w:cs="Times New Roman"/>
                <w:b/>
                <w:spacing w:val="-4"/>
                <w:sz w:val="24"/>
                <w:szCs w:val="24"/>
                <w:lang w:val="hr-HR"/>
              </w:rPr>
              <w:t xml:space="preserve"> </w:t>
            </w:r>
            <w:r w:rsidRPr="00D14E4A">
              <w:rPr>
                <w:rFonts w:ascii="Times New Roman" w:hAnsi="Times New Roman" w:cs="Times New Roman"/>
                <w:b/>
                <w:sz w:val="24"/>
                <w:szCs w:val="24"/>
                <w:lang w:val="hr-HR"/>
              </w:rPr>
              <w:t>za</w:t>
            </w:r>
            <w:r w:rsidRPr="00D14E4A">
              <w:rPr>
                <w:rFonts w:ascii="Times New Roman" w:hAnsi="Times New Roman" w:cs="Times New Roman"/>
                <w:b/>
                <w:spacing w:val="-4"/>
                <w:sz w:val="24"/>
                <w:szCs w:val="24"/>
                <w:lang w:val="hr-HR"/>
              </w:rPr>
              <w:t xml:space="preserve"> </w:t>
            </w:r>
            <w:r w:rsidRPr="00D14E4A">
              <w:rPr>
                <w:rFonts w:ascii="Times New Roman" w:hAnsi="Times New Roman" w:cs="Times New Roman"/>
                <w:b/>
                <w:sz w:val="24"/>
                <w:szCs w:val="24"/>
                <w:lang w:val="hr-HR"/>
              </w:rPr>
              <w:t>dostavu</w:t>
            </w:r>
            <w:r w:rsidRPr="00D14E4A">
              <w:rPr>
                <w:rFonts w:ascii="Times New Roman" w:hAnsi="Times New Roman" w:cs="Times New Roman"/>
                <w:b/>
                <w:spacing w:val="-4"/>
                <w:sz w:val="24"/>
                <w:szCs w:val="24"/>
                <w:lang w:val="hr-HR"/>
              </w:rPr>
              <w:t xml:space="preserve"> </w:t>
            </w:r>
            <w:r w:rsidRPr="00D14E4A">
              <w:rPr>
                <w:rFonts w:ascii="Times New Roman" w:hAnsi="Times New Roman" w:cs="Times New Roman"/>
                <w:b/>
                <w:spacing w:val="-2"/>
                <w:sz w:val="24"/>
                <w:szCs w:val="24"/>
                <w:lang w:val="hr-HR"/>
              </w:rPr>
              <w:t>pošte:</w:t>
            </w:r>
          </w:p>
        </w:tc>
        <w:tc>
          <w:tcPr>
            <w:tcW w:w="6749" w:type="dxa"/>
            <w:gridSpan w:val="2"/>
          </w:tcPr>
          <w:p w:rsidR="00BC32EB" w:rsidRPr="00D14E4A" w:rsidRDefault="00BC32EB" w:rsidP="00112162">
            <w:pPr>
              <w:spacing w:line="276" w:lineRule="auto"/>
              <w:rPr>
                <w:rFonts w:ascii="Times New Roman" w:hAnsi="Times New Roman" w:cs="Times New Roman"/>
                <w:sz w:val="24"/>
                <w:szCs w:val="24"/>
                <w:lang w:val="hr-HR"/>
              </w:rPr>
            </w:pPr>
          </w:p>
        </w:tc>
      </w:tr>
      <w:tr w:rsidR="00BC32EB" w:rsidRPr="00D14E4A" w:rsidTr="006C2DFD">
        <w:trPr>
          <w:trHeight w:val="402"/>
        </w:trPr>
        <w:tc>
          <w:tcPr>
            <w:tcW w:w="3149" w:type="dxa"/>
            <w:shd w:val="clear" w:color="auto" w:fill="D8D8D8"/>
          </w:tcPr>
          <w:p w:rsidR="00BC32EB" w:rsidRPr="00D14E4A" w:rsidRDefault="00BC32EB" w:rsidP="00112162">
            <w:pPr>
              <w:spacing w:line="276" w:lineRule="auto"/>
              <w:rPr>
                <w:rFonts w:ascii="Times New Roman" w:hAnsi="Times New Roman" w:cs="Times New Roman"/>
                <w:b/>
                <w:sz w:val="24"/>
                <w:szCs w:val="24"/>
                <w:lang w:val="hr-HR"/>
              </w:rPr>
            </w:pPr>
            <w:r w:rsidRPr="00D14E4A">
              <w:rPr>
                <w:rFonts w:ascii="Times New Roman" w:hAnsi="Times New Roman" w:cs="Times New Roman"/>
                <w:b/>
                <w:sz w:val="24"/>
                <w:szCs w:val="24"/>
                <w:lang w:val="hr-HR"/>
              </w:rPr>
              <w:t>Adresa</w:t>
            </w:r>
            <w:r w:rsidRPr="00D14E4A">
              <w:rPr>
                <w:rFonts w:ascii="Times New Roman" w:hAnsi="Times New Roman" w:cs="Times New Roman"/>
                <w:b/>
                <w:spacing w:val="-7"/>
                <w:sz w:val="24"/>
                <w:szCs w:val="24"/>
                <w:lang w:val="hr-HR"/>
              </w:rPr>
              <w:t xml:space="preserve"> </w:t>
            </w:r>
            <w:r w:rsidRPr="00D14E4A">
              <w:rPr>
                <w:rFonts w:ascii="Times New Roman" w:hAnsi="Times New Roman" w:cs="Times New Roman"/>
                <w:b/>
                <w:sz w:val="24"/>
                <w:szCs w:val="24"/>
                <w:lang w:val="hr-HR"/>
              </w:rPr>
              <w:t>e-</w:t>
            </w:r>
            <w:r w:rsidRPr="00D14E4A">
              <w:rPr>
                <w:rFonts w:ascii="Times New Roman" w:hAnsi="Times New Roman" w:cs="Times New Roman"/>
                <w:b/>
                <w:spacing w:val="-2"/>
                <w:sz w:val="24"/>
                <w:szCs w:val="24"/>
                <w:lang w:val="hr-HR"/>
              </w:rPr>
              <w:t>pošte:</w:t>
            </w:r>
          </w:p>
        </w:tc>
        <w:tc>
          <w:tcPr>
            <w:tcW w:w="6749" w:type="dxa"/>
            <w:gridSpan w:val="2"/>
          </w:tcPr>
          <w:p w:rsidR="00BC32EB" w:rsidRPr="00D14E4A" w:rsidRDefault="00BC32EB" w:rsidP="00112162">
            <w:pPr>
              <w:spacing w:line="276" w:lineRule="auto"/>
              <w:rPr>
                <w:rFonts w:ascii="Times New Roman" w:hAnsi="Times New Roman" w:cs="Times New Roman"/>
                <w:sz w:val="24"/>
                <w:szCs w:val="24"/>
                <w:lang w:val="hr-HR"/>
              </w:rPr>
            </w:pPr>
          </w:p>
        </w:tc>
      </w:tr>
      <w:tr w:rsidR="00BC32EB" w:rsidRPr="00D14E4A" w:rsidTr="006C2DFD">
        <w:trPr>
          <w:trHeight w:val="407"/>
        </w:trPr>
        <w:tc>
          <w:tcPr>
            <w:tcW w:w="3149" w:type="dxa"/>
            <w:shd w:val="clear" w:color="auto" w:fill="D8D8D8"/>
          </w:tcPr>
          <w:p w:rsidR="00BC32EB" w:rsidRPr="00D14E4A" w:rsidRDefault="00BC32EB" w:rsidP="00112162">
            <w:pPr>
              <w:spacing w:line="276" w:lineRule="auto"/>
              <w:rPr>
                <w:rFonts w:ascii="Times New Roman" w:hAnsi="Times New Roman" w:cs="Times New Roman"/>
                <w:b/>
                <w:sz w:val="24"/>
                <w:szCs w:val="24"/>
                <w:lang w:val="hr-HR"/>
              </w:rPr>
            </w:pPr>
            <w:r w:rsidRPr="00D14E4A">
              <w:rPr>
                <w:rFonts w:ascii="Times New Roman" w:hAnsi="Times New Roman" w:cs="Times New Roman"/>
                <w:b/>
                <w:sz w:val="24"/>
                <w:szCs w:val="24"/>
                <w:lang w:val="hr-HR"/>
              </w:rPr>
              <w:t>Osoba</w:t>
            </w:r>
            <w:r w:rsidRPr="00D14E4A">
              <w:rPr>
                <w:rFonts w:ascii="Times New Roman" w:hAnsi="Times New Roman" w:cs="Times New Roman"/>
                <w:b/>
                <w:spacing w:val="-3"/>
                <w:sz w:val="24"/>
                <w:szCs w:val="24"/>
                <w:lang w:val="hr-HR"/>
              </w:rPr>
              <w:t xml:space="preserve"> </w:t>
            </w:r>
            <w:r w:rsidRPr="00D14E4A">
              <w:rPr>
                <w:rFonts w:ascii="Times New Roman" w:hAnsi="Times New Roman" w:cs="Times New Roman"/>
                <w:b/>
                <w:sz w:val="24"/>
                <w:szCs w:val="24"/>
                <w:lang w:val="hr-HR"/>
              </w:rPr>
              <w:t>za</w:t>
            </w:r>
            <w:r w:rsidRPr="00D14E4A">
              <w:rPr>
                <w:rFonts w:ascii="Times New Roman" w:hAnsi="Times New Roman" w:cs="Times New Roman"/>
                <w:b/>
                <w:spacing w:val="-2"/>
                <w:sz w:val="24"/>
                <w:szCs w:val="24"/>
                <w:lang w:val="hr-HR"/>
              </w:rPr>
              <w:t xml:space="preserve"> kontakt:</w:t>
            </w:r>
          </w:p>
        </w:tc>
        <w:tc>
          <w:tcPr>
            <w:tcW w:w="6749" w:type="dxa"/>
            <w:gridSpan w:val="2"/>
          </w:tcPr>
          <w:p w:rsidR="00BC32EB" w:rsidRPr="00D14E4A" w:rsidRDefault="00BC32EB" w:rsidP="00112162">
            <w:pPr>
              <w:spacing w:line="276" w:lineRule="auto"/>
              <w:rPr>
                <w:rFonts w:ascii="Times New Roman" w:hAnsi="Times New Roman" w:cs="Times New Roman"/>
                <w:sz w:val="24"/>
                <w:szCs w:val="24"/>
                <w:lang w:val="hr-HR"/>
              </w:rPr>
            </w:pPr>
          </w:p>
        </w:tc>
      </w:tr>
      <w:tr w:rsidR="00BC32EB" w:rsidRPr="00D14E4A" w:rsidTr="006C2DFD">
        <w:trPr>
          <w:trHeight w:val="417"/>
        </w:trPr>
        <w:tc>
          <w:tcPr>
            <w:tcW w:w="3149" w:type="dxa"/>
            <w:shd w:val="clear" w:color="auto" w:fill="D8D8D8"/>
          </w:tcPr>
          <w:p w:rsidR="00BC32EB" w:rsidRPr="00D14E4A" w:rsidRDefault="00BC32EB" w:rsidP="00112162">
            <w:pPr>
              <w:spacing w:line="276" w:lineRule="auto"/>
              <w:rPr>
                <w:rFonts w:ascii="Times New Roman" w:hAnsi="Times New Roman" w:cs="Times New Roman"/>
                <w:b/>
                <w:sz w:val="24"/>
                <w:szCs w:val="24"/>
                <w:lang w:val="hr-HR"/>
              </w:rPr>
            </w:pPr>
            <w:r w:rsidRPr="00D14E4A">
              <w:rPr>
                <w:rFonts w:ascii="Times New Roman" w:hAnsi="Times New Roman" w:cs="Times New Roman"/>
                <w:b/>
                <w:sz w:val="24"/>
                <w:szCs w:val="24"/>
                <w:lang w:val="hr-HR"/>
              </w:rPr>
              <w:t>Broj</w:t>
            </w:r>
            <w:r w:rsidRPr="00D14E4A">
              <w:rPr>
                <w:rFonts w:ascii="Times New Roman" w:hAnsi="Times New Roman" w:cs="Times New Roman"/>
                <w:b/>
                <w:spacing w:val="-4"/>
                <w:sz w:val="24"/>
                <w:szCs w:val="24"/>
                <w:lang w:val="hr-HR"/>
              </w:rPr>
              <w:t xml:space="preserve"> </w:t>
            </w:r>
            <w:r w:rsidRPr="00D14E4A">
              <w:rPr>
                <w:rFonts w:ascii="Times New Roman" w:hAnsi="Times New Roman" w:cs="Times New Roman"/>
                <w:b/>
                <w:spacing w:val="-2"/>
                <w:sz w:val="24"/>
                <w:szCs w:val="24"/>
                <w:lang w:val="hr-HR"/>
              </w:rPr>
              <w:t>telefona:</w:t>
            </w:r>
          </w:p>
        </w:tc>
        <w:tc>
          <w:tcPr>
            <w:tcW w:w="6749" w:type="dxa"/>
            <w:gridSpan w:val="2"/>
          </w:tcPr>
          <w:p w:rsidR="00BC32EB" w:rsidRPr="00D14E4A" w:rsidRDefault="00BC32EB" w:rsidP="00112162">
            <w:pPr>
              <w:spacing w:line="276" w:lineRule="auto"/>
              <w:rPr>
                <w:rFonts w:ascii="Times New Roman" w:hAnsi="Times New Roman" w:cs="Times New Roman"/>
                <w:sz w:val="24"/>
                <w:szCs w:val="24"/>
                <w:lang w:val="hr-HR"/>
              </w:rPr>
            </w:pPr>
          </w:p>
        </w:tc>
      </w:tr>
      <w:tr w:rsidR="00BC32EB" w:rsidRPr="00D14E4A" w:rsidTr="006C2DFD">
        <w:trPr>
          <w:trHeight w:val="421"/>
        </w:trPr>
        <w:tc>
          <w:tcPr>
            <w:tcW w:w="3149" w:type="dxa"/>
            <w:shd w:val="clear" w:color="auto" w:fill="D8D8D8"/>
          </w:tcPr>
          <w:p w:rsidR="00BC32EB" w:rsidRPr="00D14E4A" w:rsidRDefault="00BC32EB" w:rsidP="00112162">
            <w:pPr>
              <w:spacing w:line="276" w:lineRule="auto"/>
              <w:rPr>
                <w:rFonts w:ascii="Times New Roman" w:hAnsi="Times New Roman" w:cs="Times New Roman"/>
                <w:b/>
                <w:sz w:val="24"/>
                <w:szCs w:val="24"/>
                <w:lang w:val="hr-HR"/>
              </w:rPr>
            </w:pPr>
            <w:r w:rsidRPr="00D14E4A">
              <w:rPr>
                <w:rFonts w:ascii="Times New Roman" w:hAnsi="Times New Roman" w:cs="Times New Roman"/>
                <w:b/>
                <w:sz w:val="24"/>
                <w:szCs w:val="24"/>
                <w:lang w:val="hr-HR"/>
              </w:rPr>
              <w:t>Broj</w:t>
            </w:r>
            <w:r w:rsidRPr="00D14E4A">
              <w:rPr>
                <w:rFonts w:ascii="Times New Roman" w:hAnsi="Times New Roman" w:cs="Times New Roman"/>
                <w:b/>
                <w:spacing w:val="-4"/>
                <w:sz w:val="24"/>
                <w:szCs w:val="24"/>
                <w:lang w:val="hr-HR"/>
              </w:rPr>
              <w:t xml:space="preserve"> </w:t>
            </w:r>
            <w:r w:rsidRPr="00D14E4A">
              <w:rPr>
                <w:rFonts w:ascii="Times New Roman" w:hAnsi="Times New Roman" w:cs="Times New Roman"/>
                <w:b/>
                <w:spacing w:val="-2"/>
                <w:sz w:val="24"/>
                <w:szCs w:val="24"/>
                <w:lang w:val="hr-HR"/>
              </w:rPr>
              <w:t>telefaksa:</w:t>
            </w:r>
          </w:p>
        </w:tc>
        <w:tc>
          <w:tcPr>
            <w:tcW w:w="6749" w:type="dxa"/>
            <w:gridSpan w:val="2"/>
          </w:tcPr>
          <w:p w:rsidR="00BC32EB" w:rsidRPr="00D14E4A" w:rsidRDefault="00BC32EB" w:rsidP="00112162">
            <w:pPr>
              <w:spacing w:line="276" w:lineRule="auto"/>
              <w:rPr>
                <w:rFonts w:ascii="Times New Roman" w:hAnsi="Times New Roman" w:cs="Times New Roman"/>
                <w:sz w:val="24"/>
                <w:szCs w:val="24"/>
                <w:lang w:val="hr-HR"/>
              </w:rPr>
            </w:pPr>
          </w:p>
        </w:tc>
      </w:tr>
    </w:tbl>
    <w:p w:rsidR="006C2DFD" w:rsidRPr="00D14E4A" w:rsidRDefault="006C2DFD" w:rsidP="00112162">
      <w:pPr>
        <w:rPr>
          <w:rFonts w:ascii="Times New Roman" w:hAnsi="Times New Roman" w:cs="Times New Roman"/>
          <w:b/>
          <w:sz w:val="24"/>
          <w:szCs w:val="24"/>
        </w:rPr>
      </w:pPr>
    </w:p>
    <w:p w:rsidR="00BC32EB" w:rsidRPr="00D14E4A" w:rsidRDefault="00BC32EB" w:rsidP="00112162">
      <w:pPr>
        <w:rPr>
          <w:rFonts w:ascii="Times New Roman" w:hAnsi="Times New Roman" w:cs="Times New Roman"/>
          <w:b/>
          <w:sz w:val="24"/>
          <w:szCs w:val="24"/>
        </w:rPr>
      </w:pPr>
      <w:r w:rsidRPr="00D14E4A">
        <w:rPr>
          <w:rFonts w:ascii="Times New Roman" w:hAnsi="Times New Roman" w:cs="Times New Roman"/>
          <w:b/>
          <w:sz w:val="24"/>
          <w:szCs w:val="24"/>
        </w:rPr>
        <w:t>CIJENA</w:t>
      </w:r>
      <w:r w:rsidRPr="00D14E4A">
        <w:rPr>
          <w:rFonts w:ascii="Times New Roman" w:hAnsi="Times New Roman" w:cs="Times New Roman"/>
          <w:b/>
          <w:spacing w:val="-6"/>
          <w:sz w:val="24"/>
          <w:szCs w:val="24"/>
        </w:rPr>
        <w:t xml:space="preserve"> </w:t>
      </w:r>
      <w:r w:rsidRPr="00D14E4A">
        <w:rPr>
          <w:rFonts w:ascii="Times New Roman" w:hAnsi="Times New Roman" w:cs="Times New Roman"/>
          <w:b/>
          <w:spacing w:val="-2"/>
          <w:sz w:val="24"/>
          <w:szCs w:val="24"/>
        </w:rPr>
        <w:t>PONUDE:</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998"/>
        <w:gridCol w:w="5928"/>
      </w:tblGrid>
      <w:tr w:rsidR="00BC32EB" w:rsidRPr="00D14E4A" w:rsidTr="006C2DFD">
        <w:trPr>
          <w:trHeight w:val="460"/>
        </w:trPr>
        <w:tc>
          <w:tcPr>
            <w:tcW w:w="3998" w:type="dxa"/>
            <w:shd w:val="clear" w:color="auto" w:fill="D8D8D8"/>
          </w:tcPr>
          <w:p w:rsidR="00BC32EB" w:rsidRPr="00D14E4A" w:rsidRDefault="00BC32EB" w:rsidP="00112162">
            <w:pPr>
              <w:spacing w:line="276" w:lineRule="auto"/>
              <w:rPr>
                <w:rFonts w:ascii="Times New Roman" w:hAnsi="Times New Roman" w:cs="Times New Roman"/>
                <w:b/>
                <w:sz w:val="24"/>
                <w:szCs w:val="24"/>
                <w:lang w:val="hr-HR"/>
              </w:rPr>
            </w:pPr>
            <w:r w:rsidRPr="00D14E4A">
              <w:rPr>
                <w:rFonts w:ascii="Times New Roman" w:hAnsi="Times New Roman" w:cs="Times New Roman"/>
                <w:b/>
                <w:sz w:val="24"/>
                <w:szCs w:val="24"/>
                <w:lang w:val="hr-HR"/>
              </w:rPr>
              <w:t>Cijena</w:t>
            </w:r>
            <w:r w:rsidRPr="00D14E4A">
              <w:rPr>
                <w:rFonts w:ascii="Times New Roman" w:hAnsi="Times New Roman" w:cs="Times New Roman"/>
                <w:b/>
                <w:spacing w:val="-8"/>
                <w:sz w:val="24"/>
                <w:szCs w:val="24"/>
                <w:lang w:val="hr-HR"/>
              </w:rPr>
              <w:t xml:space="preserve"> </w:t>
            </w:r>
            <w:r w:rsidRPr="00D14E4A">
              <w:rPr>
                <w:rFonts w:ascii="Times New Roman" w:hAnsi="Times New Roman" w:cs="Times New Roman"/>
                <w:b/>
                <w:sz w:val="24"/>
                <w:szCs w:val="24"/>
                <w:lang w:val="hr-HR"/>
              </w:rPr>
              <w:t>ponude</w:t>
            </w:r>
            <w:r w:rsidRPr="00D14E4A">
              <w:rPr>
                <w:rFonts w:ascii="Times New Roman" w:hAnsi="Times New Roman" w:cs="Times New Roman"/>
                <w:b/>
                <w:spacing w:val="-7"/>
                <w:sz w:val="24"/>
                <w:szCs w:val="24"/>
                <w:lang w:val="hr-HR"/>
              </w:rPr>
              <w:t xml:space="preserve"> </w:t>
            </w:r>
            <w:r w:rsidRPr="00D14E4A">
              <w:rPr>
                <w:rFonts w:ascii="Times New Roman" w:hAnsi="Times New Roman" w:cs="Times New Roman"/>
                <w:b/>
                <w:sz w:val="24"/>
                <w:szCs w:val="24"/>
                <w:lang w:val="hr-HR"/>
              </w:rPr>
              <w:t>(bez</w:t>
            </w:r>
            <w:r w:rsidRPr="00D14E4A">
              <w:rPr>
                <w:rFonts w:ascii="Times New Roman" w:hAnsi="Times New Roman" w:cs="Times New Roman"/>
                <w:b/>
                <w:spacing w:val="-6"/>
                <w:sz w:val="24"/>
                <w:szCs w:val="24"/>
                <w:lang w:val="hr-HR"/>
              </w:rPr>
              <w:t xml:space="preserve"> </w:t>
            </w:r>
            <w:r w:rsidRPr="00D14E4A">
              <w:rPr>
                <w:rFonts w:ascii="Times New Roman" w:hAnsi="Times New Roman" w:cs="Times New Roman"/>
                <w:b/>
                <w:sz w:val="24"/>
                <w:szCs w:val="24"/>
                <w:lang w:val="hr-HR"/>
              </w:rPr>
              <w:t>PDV-</w:t>
            </w:r>
            <w:r w:rsidRPr="00D14E4A">
              <w:rPr>
                <w:rFonts w:ascii="Times New Roman" w:hAnsi="Times New Roman" w:cs="Times New Roman"/>
                <w:b/>
                <w:spacing w:val="-5"/>
                <w:sz w:val="24"/>
                <w:szCs w:val="24"/>
                <w:lang w:val="hr-HR"/>
              </w:rPr>
              <w:t>a):</w:t>
            </w:r>
          </w:p>
        </w:tc>
        <w:tc>
          <w:tcPr>
            <w:tcW w:w="5928" w:type="dxa"/>
          </w:tcPr>
          <w:p w:rsidR="00BC32EB" w:rsidRPr="00D14E4A" w:rsidRDefault="00BC32EB" w:rsidP="00112162">
            <w:pPr>
              <w:spacing w:line="276" w:lineRule="auto"/>
              <w:rPr>
                <w:rFonts w:ascii="Times New Roman" w:hAnsi="Times New Roman" w:cs="Times New Roman"/>
                <w:sz w:val="24"/>
                <w:szCs w:val="24"/>
                <w:lang w:val="hr-HR"/>
              </w:rPr>
            </w:pPr>
          </w:p>
        </w:tc>
      </w:tr>
      <w:tr w:rsidR="00BC32EB" w:rsidRPr="00D14E4A" w:rsidTr="006C2DFD">
        <w:trPr>
          <w:trHeight w:val="412"/>
        </w:trPr>
        <w:tc>
          <w:tcPr>
            <w:tcW w:w="3998" w:type="dxa"/>
            <w:shd w:val="clear" w:color="auto" w:fill="D8D8D8"/>
          </w:tcPr>
          <w:p w:rsidR="00BC32EB" w:rsidRPr="00D14E4A" w:rsidRDefault="00BC32EB" w:rsidP="00112162">
            <w:pPr>
              <w:spacing w:line="276" w:lineRule="auto"/>
              <w:rPr>
                <w:rFonts w:ascii="Times New Roman" w:hAnsi="Times New Roman" w:cs="Times New Roman"/>
                <w:b/>
                <w:sz w:val="24"/>
                <w:szCs w:val="24"/>
                <w:lang w:val="hr-HR"/>
              </w:rPr>
            </w:pPr>
            <w:r w:rsidRPr="00D14E4A">
              <w:rPr>
                <w:rFonts w:ascii="Times New Roman" w:hAnsi="Times New Roman" w:cs="Times New Roman"/>
                <w:b/>
                <w:sz w:val="24"/>
                <w:szCs w:val="24"/>
                <w:lang w:val="hr-HR"/>
              </w:rPr>
              <w:t>Iznos</w:t>
            </w:r>
            <w:r w:rsidRPr="00D14E4A">
              <w:rPr>
                <w:rFonts w:ascii="Times New Roman" w:hAnsi="Times New Roman" w:cs="Times New Roman"/>
                <w:b/>
                <w:spacing w:val="-8"/>
                <w:sz w:val="24"/>
                <w:szCs w:val="24"/>
                <w:lang w:val="hr-HR"/>
              </w:rPr>
              <w:t xml:space="preserve"> </w:t>
            </w:r>
            <w:r w:rsidRPr="00D14E4A">
              <w:rPr>
                <w:rFonts w:ascii="Times New Roman" w:hAnsi="Times New Roman" w:cs="Times New Roman"/>
                <w:b/>
                <w:sz w:val="24"/>
                <w:szCs w:val="24"/>
                <w:lang w:val="hr-HR"/>
              </w:rPr>
              <w:t>poreza</w:t>
            </w:r>
            <w:r w:rsidRPr="00D14E4A">
              <w:rPr>
                <w:rFonts w:ascii="Times New Roman" w:hAnsi="Times New Roman" w:cs="Times New Roman"/>
                <w:b/>
                <w:spacing w:val="-4"/>
                <w:sz w:val="24"/>
                <w:szCs w:val="24"/>
                <w:lang w:val="hr-HR"/>
              </w:rPr>
              <w:t xml:space="preserve"> </w:t>
            </w:r>
            <w:r w:rsidRPr="00D14E4A">
              <w:rPr>
                <w:rFonts w:ascii="Times New Roman" w:hAnsi="Times New Roman" w:cs="Times New Roman"/>
                <w:b/>
                <w:sz w:val="24"/>
                <w:szCs w:val="24"/>
                <w:lang w:val="hr-HR"/>
              </w:rPr>
              <w:t>na</w:t>
            </w:r>
            <w:r w:rsidRPr="00D14E4A">
              <w:rPr>
                <w:rFonts w:ascii="Times New Roman" w:hAnsi="Times New Roman" w:cs="Times New Roman"/>
                <w:b/>
                <w:spacing w:val="-4"/>
                <w:sz w:val="24"/>
                <w:szCs w:val="24"/>
                <w:lang w:val="hr-HR"/>
              </w:rPr>
              <w:t xml:space="preserve"> </w:t>
            </w:r>
            <w:r w:rsidRPr="00D14E4A">
              <w:rPr>
                <w:rFonts w:ascii="Times New Roman" w:hAnsi="Times New Roman" w:cs="Times New Roman"/>
                <w:b/>
                <w:sz w:val="24"/>
                <w:szCs w:val="24"/>
                <w:lang w:val="hr-HR"/>
              </w:rPr>
              <w:t>dodanu</w:t>
            </w:r>
            <w:r w:rsidRPr="00D14E4A">
              <w:rPr>
                <w:rFonts w:ascii="Times New Roman" w:hAnsi="Times New Roman" w:cs="Times New Roman"/>
                <w:b/>
                <w:spacing w:val="-4"/>
                <w:sz w:val="24"/>
                <w:szCs w:val="24"/>
                <w:lang w:val="hr-HR"/>
              </w:rPr>
              <w:t xml:space="preserve"> </w:t>
            </w:r>
            <w:r w:rsidRPr="00D14E4A">
              <w:rPr>
                <w:rFonts w:ascii="Times New Roman" w:hAnsi="Times New Roman" w:cs="Times New Roman"/>
                <w:b/>
                <w:sz w:val="24"/>
                <w:szCs w:val="24"/>
                <w:lang w:val="hr-HR"/>
              </w:rPr>
              <w:t>vrijednost</w:t>
            </w:r>
            <w:r w:rsidRPr="00D14E4A">
              <w:rPr>
                <w:rFonts w:ascii="Times New Roman" w:hAnsi="Times New Roman" w:cs="Times New Roman"/>
                <w:b/>
                <w:spacing w:val="-5"/>
                <w:sz w:val="24"/>
                <w:szCs w:val="24"/>
                <w:lang w:val="hr-HR"/>
              </w:rPr>
              <w:t xml:space="preserve"> </w:t>
            </w:r>
            <w:r w:rsidRPr="00D14E4A">
              <w:rPr>
                <w:rFonts w:ascii="Times New Roman" w:hAnsi="Times New Roman" w:cs="Times New Roman"/>
                <w:b/>
                <w:spacing w:val="-2"/>
                <w:sz w:val="24"/>
                <w:szCs w:val="24"/>
                <w:lang w:val="hr-HR"/>
              </w:rPr>
              <w:t>(PDV):</w:t>
            </w:r>
          </w:p>
        </w:tc>
        <w:tc>
          <w:tcPr>
            <w:tcW w:w="5928" w:type="dxa"/>
          </w:tcPr>
          <w:p w:rsidR="00BC32EB" w:rsidRPr="00D14E4A" w:rsidRDefault="00BC32EB" w:rsidP="00112162">
            <w:pPr>
              <w:spacing w:line="276" w:lineRule="auto"/>
              <w:rPr>
                <w:rFonts w:ascii="Times New Roman" w:hAnsi="Times New Roman" w:cs="Times New Roman"/>
                <w:sz w:val="24"/>
                <w:szCs w:val="24"/>
                <w:lang w:val="hr-HR"/>
              </w:rPr>
            </w:pPr>
          </w:p>
        </w:tc>
      </w:tr>
      <w:tr w:rsidR="00BC32EB" w:rsidRPr="00D14E4A" w:rsidTr="006C2DFD">
        <w:trPr>
          <w:trHeight w:val="402"/>
        </w:trPr>
        <w:tc>
          <w:tcPr>
            <w:tcW w:w="3998" w:type="dxa"/>
            <w:shd w:val="clear" w:color="auto" w:fill="D8D8D8"/>
          </w:tcPr>
          <w:p w:rsidR="00BC32EB" w:rsidRPr="00D14E4A" w:rsidRDefault="00BC32EB" w:rsidP="00112162">
            <w:pPr>
              <w:spacing w:line="276" w:lineRule="auto"/>
              <w:rPr>
                <w:rFonts w:ascii="Times New Roman" w:hAnsi="Times New Roman" w:cs="Times New Roman"/>
                <w:b/>
                <w:sz w:val="24"/>
                <w:szCs w:val="24"/>
                <w:lang w:val="hr-HR"/>
              </w:rPr>
            </w:pPr>
            <w:r w:rsidRPr="00D14E4A">
              <w:rPr>
                <w:rFonts w:ascii="Times New Roman" w:hAnsi="Times New Roman" w:cs="Times New Roman"/>
                <w:b/>
                <w:sz w:val="24"/>
                <w:szCs w:val="24"/>
                <w:lang w:val="hr-HR"/>
              </w:rPr>
              <w:t>Ukupna</w:t>
            </w:r>
            <w:r w:rsidRPr="00D14E4A">
              <w:rPr>
                <w:rFonts w:ascii="Times New Roman" w:hAnsi="Times New Roman" w:cs="Times New Roman"/>
                <w:b/>
                <w:spacing w:val="-8"/>
                <w:sz w:val="24"/>
                <w:szCs w:val="24"/>
                <w:lang w:val="hr-HR"/>
              </w:rPr>
              <w:t xml:space="preserve"> </w:t>
            </w:r>
            <w:r w:rsidRPr="00D14E4A">
              <w:rPr>
                <w:rFonts w:ascii="Times New Roman" w:hAnsi="Times New Roman" w:cs="Times New Roman"/>
                <w:b/>
                <w:sz w:val="24"/>
                <w:szCs w:val="24"/>
                <w:lang w:val="hr-HR"/>
              </w:rPr>
              <w:t>cijena</w:t>
            </w:r>
            <w:r w:rsidRPr="00D14E4A">
              <w:rPr>
                <w:rFonts w:ascii="Times New Roman" w:hAnsi="Times New Roman" w:cs="Times New Roman"/>
                <w:b/>
                <w:spacing w:val="-6"/>
                <w:sz w:val="24"/>
                <w:szCs w:val="24"/>
                <w:lang w:val="hr-HR"/>
              </w:rPr>
              <w:t xml:space="preserve"> </w:t>
            </w:r>
            <w:r w:rsidRPr="00D14E4A">
              <w:rPr>
                <w:rFonts w:ascii="Times New Roman" w:hAnsi="Times New Roman" w:cs="Times New Roman"/>
                <w:b/>
                <w:sz w:val="24"/>
                <w:szCs w:val="24"/>
                <w:lang w:val="hr-HR"/>
              </w:rPr>
              <w:t>ponude</w:t>
            </w:r>
            <w:r w:rsidRPr="00D14E4A">
              <w:rPr>
                <w:rFonts w:ascii="Times New Roman" w:hAnsi="Times New Roman" w:cs="Times New Roman"/>
                <w:b/>
                <w:spacing w:val="-7"/>
                <w:sz w:val="24"/>
                <w:szCs w:val="24"/>
                <w:lang w:val="hr-HR"/>
              </w:rPr>
              <w:t xml:space="preserve"> </w:t>
            </w:r>
            <w:r w:rsidRPr="00D14E4A">
              <w:rPr>
                <w:rFonts w:ascii="Times New Roman" w:hAnsi="Times New Roman" w:cs="Times New Roman"/>
                <w:b/>
                <w:sz w:val="24"/>
                <w:szCs w:val="24"/>
                <w:lang w:val="hr-HR"/>
              </w:rPr>
              <w:t>(s</w:t>
            </w:r>
            <w:r w:rsidRPr="00D14E4A">
              <w:rPr>
                <w:rFonts w:ascii="Times New Roman" w:hAnsi="Times New Roman" w:cs="Times New Roman"/>
                <w:b/>
                <w:spacing w:val="-9"/>
                <w:sz w:val="24"/>
                <w:szCs w:val="24"/>
                <w:lang w:val="hr-HR"/>
              </w:rPr>
              <w:t xml:space="preserve"> </w:t>
            </w:r>
            <w:r w:rsidRPr="00D14E4A">
              <w:rPr>
                <w:rFonts w:ascii="Times New Roman" w:hAnsi="Times New Roman" w:cs="Times New Roman"/>
                <w:b/>
                <w:sz w:val="24"/>
                <w:szCs w:val="24"/>
                <w:lang w:val="hr-HR"/>
              </w:rPr>
              <w:t>PDV-</w:t>
            </w:r>
            <w:r w:rsidRPr="00D14E4A">
              <w:rPr>
                <w:rFonts w:ascii="Times New Roman" w:hAnsi="Times New Roman" w:cs="Times New Roman"/>
                <w:b/>
                <w:spacing w:val="-4"/>
                <w:sz w:val="24"/>
                <w:szCs w:val="24"/>
                <w:lang w:val="hr-HR"/>
              </w:rPr>
              <w:t>om):</w:t>
            </w:r>
          </w:p>
        </w:tc>
        <w:tc>
          <w:tcPr>
            <w:tcW w:w="5928" w:type="dxa"/>
          </w:tcPr>
          <w:p w:rsidR="00BC32EB" w:rsidRPr="00D14E4A" w:rsidRDefault="00BC32EB" w:rsidP="00112162">
            <w:pPr>
              <w:spacing w:line="276" w:lineRule="auto"/>
              <w:rPr>
                <w:rFonts w:ascii="Times New Roman" w:hAnsi="Times New Roman" w:cs="Times New Roman"/>
                <w:sz w:val="24"/>
                <w:szCs w:val="24"/>
                <w:lang w:val="hr-HR"/>
              </w:rPr>
            </w:pPr>
          </w:p>
        </w:tc>
      </w:tr>
    </w:tbl>
    <w:p w:rsidR="00BC32EB" w:rsidRPr="00977EEB" w:rsidRDefault="00BC32EB" w:rsidP="00112162">
      <w:pPr>
        <w:rPr>
          <w:rFonts w:ascii="Times New Roman" w:hAnsi="Times New Roman" w:cs="Times New Roman"/>
          <w:b/>
          <w:sz w:val="24"/>
          <w:szCs w:val="24"/>
        </w:rPr>
      </w:pPr>
    </w:p>
    <w:p w:rsidR="00BC32EB" w:rsidRPr="00977EEB" w:rsidRDefault="00BC32EB" w:rsidP="00112162">
      <w:pPr>
        <w:rPr>
          <w:rFonts w:ascii="Times New Roman" w:hAnsi="Times New Roman" w:cs="Times New Roman"/>
          <w:sz w:val="24"/>
          <w:szCs w:val="24"/>
        </w:rPr>
      </w:pPr>
      <w:r w:rsidRPr="00977EEB">
        <w:rPr>
          <w:rFonts w:ascii="Times New Roman" w:hAnsi="Times New Roman" w:cs="Times New Roman"/>
          <w:b/>
          <w:sz w:val="24"/>
          <w:szCs w:val="24"/>
        </w:rPr>
        <w:t>Rok</w:t>
      </w:r>
      <w:r w:rsidRPr="00977EEB">
        <w:rPr>
          <w:rFonts w:ascii="Times New Roman" w:hAnsi="Times New Roman" w:cs="Times New Roman"/>
          <w:b/>
          <w:spacing w:val="-6"/>
          <w:sz w:val="24"/>
          <w:szCs w:val="24"/>
        </w:rPr>
        <w:t xml:space="preserve"> </w:t>
      </w:r>
      <w:r w:rsidRPr="00977EEB">
        <w:rPr>
          <w:rFonts w:ascii="Times New Roman" w:hAnsi="Times New Roman" w:cs="Times New Roman"/>
          <w:b/>
          <w:sz w:val="24"/>
          <w:szCs w:val="24"/>
        </w:rPr>
        <w:t>valjanosti</w:t>
      </w:r>
      <w:r w:rsidRPr="00977EEB">
        <w:rPr>
          <w:rFonts w:ascii="Times New Roman" w:hAnsi="Times New Roman" w:cs="Times New Roman"/>
          <w:b/>
          <w:spacing w:val="-5"/>
          <w:sz w:val="24"/>
          <w:szCs w:val="24"/>
        </w:rPr>
        <w:t xml:space="preserve"> </w:t>
      </w:r>
      <w:r w:rsidRPr="00977EEB">
        <w:rPr>
          <w:rFonts w:ascii="Times New Roman" w:hAnsi="Times New Roman" w:cs="Times New Roman"/>
          <w:b/>
          <w:sz w:val="24"/>
          <w:szCs w:val="24"/>
        </w:rPr>
        <w:t>ponude:</w:t>
      </w:r>
      <w:r w:rsidRPr="00977EEB">
        <w:rPr>
          <w:rFonts w:ascii="Times New Roman" w:hAnsi="Times New Roman" w:cs="Times New Roman"/>
          <w:b/>
          <w:spacing w:val="-1"/>
          <w:sz w:val="24"/>
          <w:szCs w:val="24"/>
        </w:rPr>
        <w:t xml:space="preserve"> </w:t>
      </w:r>
      <w:r w:rsidRPr="00977EEB">
        <w:rPr>
          <w:rFonts w:ascii="Times New Roman" w:hAnsi="Times New Roman" w:cs="Times New Roman"/>
          <w:sz w:val="24"/>
          <w:szCs w:val="24"/>
        </w:rPr>
        <w:t>60</w:t>
      </w:r>
      <w:r w:rsidRPr="00977EEB">
        <w:rPr>
          <w:rFonts w:ascii="Times New Roman" w:hAnsi="Times New Roman" w:cs="Times New Roman"/>
          <w:spacing w:val="-5"/>
          <w:sz w:val="24"/>
          <w:szCs w:val="24"/>
        </w:rPr>
        <w:t xml:space="preserve"> </w:t>
      </w:r>
      <w:r w:rsidRPr="00977EEB">
        <w:rPr>
          <w:rFonts w:ascii="Times New Roman" w:hAnsi="Times New Roman" w:cs="Times New Roman"/>
          <w:sz w:val="24"/>
          <w:szCs w:val="24"/>
        </w:rPr>
        <w:t>dana</w:t>
      </w:r>
      <w:r w:rsidRPr="00977EEB">
        <w:rPr>
          <w:rFonts w:ascii="Times New Roman" w:hAnsi="Times New Roman" w:cs="Times New Roman"/>
          <w:spacing w:val="-3"/>
          <w:sz w:val="24"/>
          <w:szCs w:val="24"/>
        </w:rPr>
        <w:t xml:space="preserve"> </w:t>
      </w:r>
      <w:r w:rsidRPr="00977EEB">
        <w:rPr>
          <w:rFonts w:ascii="Times New Roman" w:hAnsi="Times New Roman" w:cs="Times New Roman"/>
          <w:sz w:val="24"/>
          <w:szCs w:val="24"/>
        </w:rPr>
        <w:t>od isteka</w:t>
      </w:r>
      <w:r w:rsidRPr="00977EEB">
        <w:rPr>
          <w:rFonts w:ascii="Times New Roman" w:hAnsi="Times New Roman" w:cs="Times New Roman"/>
          <w:spacing w:val="-4"/>
          <w:sz w:val="24"/>
          <w:szCs w:val="24"/>
        </w:rPr>
        <w:t xml:space="preserve"> </w:t>
      </w:r>
      <w:r w:rsidRPr="00977EEB">
        <w:rPr>
          <w:rFonts w:ascii="Times New Roman" w:hAnsi="Times New Roman" w:cs="Times New Roman"/>
          <w:sz w:val="24"/>
          <w:szCs w:val="24"/>
        </w:rPr>
        <w:t>roka</w:t>
      </w:r>
      <w:r w:rsidRPr="00977EEB">
        <w:rPr>
          <w:rFonts w:ascii="Times New Roman" w:hAnsi="Times New Roman" w:cs="Times New Roman"/>
          <w:spacing w:val="-3"/>
          <w:sz w:val="24"/>
          <w:szCs w:val="24"/>
        </w:rPr>
        <w:t xml:space="preserve"> </w:t>
      </w:r>
      <w:r w:rsidRPr="00977EEB">
        <w:rPr>
          <w:rFonts w:ascii="Times New Roman" w:hAnsi="Times New Roman" w:cs="Times New Roman"/>
          <w:sz w:val="24"/>
          <w:szCs w:val="24"/>
        </w:rPr>
        <w:t>za</w:t>
      </w:r>
      <w:r w:rsidRPr="00977EEB">
        <w:rPr>
          <w:rFonts w:ascii="Times New Roman" w:hAnsi="Times New Roman" w:cs="Times New Roman"/>
          <w:spacing w:val="-4"/>
          <w:sz w:val="24"/>
          <w:szCs w:val="24"/>
        </w:rPr>
        <w:t xml:space="preserve"> </w:t>
      </w:r>
      <w:r w:rsidRPr="00977EEB">
        <w:rPr>
          <w:rFonts w:ascii="Times New Roman" w:hAnsi="Times New Roman" w:cs="Times New Roman"/>
          <w:sz w:val="24"/>
          <w:szCs w:val="24"/>
        </w:rPr>
        <w:t>dostavu</w:t>
      </w:r>
      <w:r w:rsidRPr="00977EEB">
        <w:rPr>
          <w:rFonts w:ascii="Times New Roman" w:hAnsi="Times New Roman" w:cs="Times New Roman"/>
          <w:spacing w:val="-4"/>
          <w:sz w:val="24"/>
          <w:szCs w:val="24"/>
        </w:rPr>
        <w:t xml:space="preserve"> </w:t>
      </w:r>
      <w:r w:rsidRPr="00977EEB">
        <w:rPr>
          <w:rFonts w:ascii="Times New Roman" w:hAnsi="Times New Roman" w:cs="Times New Roman"/>
          <w:spacing w:val="-2"/>
          <w:sz w:val="24"/>
          <w:szCs w:val="24"/>
        </w:rPr>
        <w:t>ponuda</w:t>
      </w:r>
    </w:p>
    <w:p w:rsidR="00BD4795" w:rsidRPr="00BD4795" w:rsidRDefault="00BD4795" w:rsidP="00112162">
      <w:pPr>
        <w:rPr>
          <w:rFonts w:ascii="Times New Roman" w:hAnsi="Times New Roman" w:cs="Times New Roman"/>
          <w:sz w:val="24"/>
          <w:szCs w:val="24"/>
        </w:rPr>
      </w:pPr>
      <w:r>
        <w:rPr>
          <w:rFonts w:ascii="Times New Roman" w:hAnsi="Times New Roman" w:cs="Times New Roman"/>
          <w:sz w:val="24"/>
          <w:szCs w:val="24"/>
        </w:rPr>
        <w:tab/>
      </w:r>
      <w:r w:rsidR="00BC32EB" w:rsidRPr="00977EEB">
        <w:rPr>
          <w:rFonts w:ascii="Times New Roman" w:hAnsi="Times New Roman" w:cs="Times New Roman"/>
          <w:sz w:val="24"/>
          <w:szCs w:val="24"/>
        </w:rPr>
        <w:t>Nakon što smo</w:t>
      </w:r>
      <w:r w:rsidR="00BC32EB" w:rsidRPr="00977EEB">
        <w:rPr>
          <w:rFonts w:ascii="Times New Roman" w:hAnsi="Times New Roman" w:cs="Times New Roman"/>
          <w:spacing w:val="-2"/>
          <w:sz w:val="24"/>
          <w:szCs w:val="24"/>
        </w:rPr>
        <w:t xml:space="preserve"> </w:t>
      </w:r>
      <w:r w:rsidR="00BC32EB" w:rsidRPr="00977EEB">
        <w:rPr>
          <w:rFonts w:ascii="Times New Roman" w:hAnsi="Times New Roman" w:cs="Times New Roman"/>
          <w:sz w:val="24"/>
          <w:szCs w:val="24"/>
        </w:rPr>
        <w:t>pročitali i razumjeli Poziv na dostavu</w:t>
      </w:r>
      <w:r w:rsidR="00BC32EB" w:rsidRPr="00977EEB">
        <w:rPr>
          <w:rFonts w:ascii="Times New Roman" w:hAnsi="Times New Roman" w:cs="Times New Roman"/>
          <w:spacing w:val="-2"/>
          <w:sz w:val="24"/>
          <w:szCs w:val="24"/>
        </w:rPr>
        <w:t xml:space="preserve"> </w:t>
      </w:r>
      <w:r w:rsidR="00BC32EB" w:rsidRPr="00977EEB">
        <w:rPr>
          <w:rFonts w:ascii="Times New Roman" w:hAnsi="Times New Roman" w:cs="Times New Roman"/>
          <w:sz w:val="24"/>
          <w:szCs w:val="24"/>
        </w:rPr>
        <w:t>ponuda</w:t>
      </w:r>
      <w:r w:rsidR="00BC32EB" w:rsidRPr="00977EEB">
        <w:rPr>
          <w:rFonts w:ascii="Times New Roman" w:hAnsi="Times New Roman" w:cs="Times New Roman"/>
          <w:spacing w:val="-2"/>
          <w:sz w:val="24"/>
          <w:szCs w:val="24"/>
        </w:rPr>
        <w:t xml:space="preserve"> </w:t>
      </w:r>
      <w:r w:rsidR="00BC32EB" w:rsidRPr="00977EEB">
        <w:rPr>
          <w:rFonts w:ascii="Times New Roman" w:hAnsi="Times New Roman" w:cs="Times New Roman"/>
          <w:sz w:val="24"/>
          <w:szCs w:val="24"/>
        </w:rPr>
        <w:t>ovoga</w:t>
      </w:r>
      <w:r w:rsidR="00BC32EB" w:rsidRPr="00977EEB">
        <w:rPr>
          <w:rFonts w:ascii="Times New Roman" w:hAnsi="Times New Roman" w:cs="Times New Roman"/>
          <w:spacing w:val="-2"/>
          <w:sz w:val="24"/>
          <w:szCs w:val="24"/>
        </w:rPr>
        <w:t xml:space="preserve"> </w:t>
      </w:r>
      <w:r w:rsidR="00BC32EB" w:rsidRPr="00977EEB">
        <w:rPr>
          <w:rFonts w:ascii="Times New Roman" w:hAnsi="Times New Roman" w:cs="Times New Roman"/>
          <w:sz w:val="24"/>
          <w:szCs w:val="24"/>
        </w:rPr>
        <w:t>postupka jednostavne</w:t>
      </w:r>
      <w:r w:rsidR="00BC32EB" w:rsidRPr="00977EEB">
        <w:rPr>
          <w:rFonts w:ascii="Times New Roman" w:hAnsi="Times New Roman" w:cs="Times New Roman"/>
          <w:spacing w:val="-4"/>
          <w:sz w:val="24"/>
          <w:szCs w:val="24"/>
        </w:rPr>
        <w:t xml:space="preserve"> </w:t>
      </w:r>
      <w:r w:rsidR="00BC32EB" w:rsidRPr="00977EEB">
        <w:rPr>
          <w:rFonts w:ascii="Times New Roman" w:hAnsi="Times New Roman" w:cs="Times New Roman"/>
          <w:sz w:val="24"/>
          <w:szCs w:val="24"/>
        </w:rPr>
        <w:t>nabave,</w:t>
      </w:r>
      <w:r w:rsidR="00BC32EB" w:rsidRPr="00977EEB">
        <w:rPr>
          <w:rFonts w:ascii="Times New Roman" w:hAnsi="Times New Roman" w:cs="Times New Roman"/>
          <w:spacing w:val="-3"/>
          <w:sz w:val="24"/>
          <w:szCs w:val="24"/>
        </w:rPr>
        <w:t xml:space="preserve"> </w:t>
      </w:r>
      <w:r w:rsidR="00BC32EB" w:rsidRPr="00977EEB">
        <w:rPr>
          <w:rFonts w:ascii="Times New Roman" w:hAnsi="Times New Roman" w:cs="Times New Roman"/>
          <w:sz w:val="24"/>
          <w:szCs w:val="24"/>
        </w:rPr>
        <w:t>potpisivanjem Ponudbenog lista potvrđujemo prihvaćanje svih njegovih</w:t>
      </w:r>
      <w:r w:rsidR="00BC32EB" w:rsidRPr="00977EEB">
        <w:rPr>
          <w:rFonts w:ascii="Times New Roman" w:hAnsi="Times New Roman" w:cs="Times New Roman"/>
          <w:spacing w:val="40"/>
          <w:sz w:val="24"/>
          <w:szCs w:val="24"/>
        </w:rPr>
        <w:t xml:space="preserve"> </w:t>
      </w:r>
      <w:r w:rsidR="00BC32EB" w:rsidRPr="00977EEB">
        <w:rPr>
          <w:rFonts w:ascii="Times New Roman" w:hAnsi="Times New Roman" w:cs="Times New Roman"/>
          <w:sz w:val="24"/>
          <w:szCs w:val="24"/>
        </w:rPr>
        <w:t>odredbi.</w:t>
      </w:r>
    </w:p>
    <w:p w:rsidR="00BC32EB" w:rsidRPr="00977EEB" w:rsidRDefault="00BC32EB" w:rsidP="00112162">
      <w:pPr>
        <w:rPr>
          <w:rFonts w:ascii="Times New Roman" w:hAnsi="Times New Roman" w:cs="Times New Roman"/>
          <w:sz w:val="24"/>
          <w:szCs w:val="24"/>
        </w:rPr>
      </w:pPr>
      <w:r w:rsidRPr="00977EEB">
        <w:rPr>
          <w:rFonts w:ascii="Times New Roman" w:hAnsi="Times New Roman" w:cs="Times New Roman"/>
          <w:sz w:val="24"/>
          <w:szCs w:val="24"/>
        </w:rPr>
        <w:t xml:space="preserve">U </w:t>
      </w:r>
      <w:r w:rsidRPr="00977EEB">
        <w:rPr>
          <w:rFonts w:ascii="Times New Roman" w:hAnsi="Times New Roman" w:cs="Times New Roman"/>
          <w:sz w:val="24"/>
          <w:szCs w:val="24"/>
          <w:u w:val="single"/>
        </w:rPr>
        <w:tab/>
      </w:r>
      <w:r w:rsidR="00BD4795">
        <w:rPr>
          <w:rFonts w:ascii="Times New Roman" w:hAnsi="Times New Roman" w:cs="Times New Roman"/>
          <w:sz w:val="24"/>
          <w:szCs w:val="24"/>
          <w:u w:val="single"/>
        </w:rPr>
        <w:t>____________</w:t>
      </w:r>
      <w:r w:rsidRPr="00977EEB">
        <w:rPr>
          <w:rFonts w:ascii="Times New Roman" w:hAnsi="Times New Roman" w:cs="Times New Roman"/>
          <w:sz w:val="24"/>
          <w:szCs w:val="24"/>
        </w:rPr>
        <w:t>,</w:t>
      </w:r>
      <w:r w:rsidRPr="00977EEB">
        <w:rPr>
          <w:rFonts w:ascii="Times New Roman" w:hAnsi="Times New Roman" w:cs="Times New Roman"/>
          <w:spacing w:val="-1"/>
          <w:sz w:val="24"/>
          <w:szCs w:val="24"/>
        </w:rPr>
        <w:t xml:space="preserve"> </w:t>
      </w:r>
      <w:r w:rsidRPr="00977EEB">
        <w:rPr>
          <w:rFonts w:ascii="Times New Roman" w:hAnsi="Times New Roman" w:cs="Times New Roman"/>
          <w:sz w:val="24"/>
          <w:szCs w:val="24"/>
        </w:rPr>
        <w:t xml:space="preserve">dana </w:t>
      </w:r>
      <w:r w:rsidRPr="00977EEB">
        <w:rPr>
          <w:rFonts w:ascii="Times New Roman" w:hAnsi="Times New Roman" w:cs="Times New Roman"/>
          <w:sz w:val="24"/>
          <w:szCs w:val="24"/>
          <w:u w:val="single"/>
        </w:rPr>
        <w:tab/>
      </w:r>
      <w:r w:rsidR="00BD4795">
        <w:rPr>
          <w:rFonts w:ascii="Times New Roman" w:hAnsi="Times New Roman" w:cs="Times New Roman"/>
          <w:sz w:val="24"/>
          <w:szCs w:val="24"/>
          <w:u w:val="single"/>
        </w:rPr>
        <w:t>_______________.</w:t>
      </w:r>
    </w:p>
    <w:p w:rsidR="00BC32EB" w:rsidRPr="00BD4795" w:rsidRDefault="00003796" w:rsidP="00112162">
      <w:pPr>
        <w:rPr>
          <w:rFonts w:ascii="Times New Roman" w:hAnsi="Times New Roman" w:cs="Times New Roman"/>
          <w:sz w:val="24"/>
          <w:szCs w:val="24"/>
        </w:rPr>
      </w:pPr>
      <w:r>
        <w:rPr>
          <w:rFonts w:ascii="Times New Roman" w:hAnsi="Times New Roman" w:cs="Times New Roman"/>
          <w:sz w:val="24"/>
          <w:szCs w:val="24"/>
          <w:lang w:eastAsia="en-US"/>
        </w:rPr>
        <w:pict>
          <v:shape id="docshape23" o:spid="_x0000_s1030" style="position:absolute;margin-left:336pt;margin-top:43.5pt;width:202.8pt;height:.1pt;z-index:-251652096;mso-wrap-distance-left:0;mso-wrap-distance-right:0;mso-position-horizontal-relative:page" coordorigin="6720,362" coordsize="4056,0" path="m6720,362r4056,e" filled="f" strokeweight=".25311mm">
            <v:path arrowok="t"/>
            <w10:wrap type="topAndBottom" anchorx="page"/>
          </v:shape>
        </w:pict>
      </w:r>
      <w:r w:rsidR="00BD4795">
        <w:rPr>
          <w:rFonts w:ascii="Times New Roman" w:hAnsi="Times New Roman" w:cs="Times New Roman"/>
          <w:sz w:val="24"/>
          <w:szCs w:val="24"/>
        </w:rPr>
        <w:tab/>
      </w:r>
      <w:r w:rsidR="00BD4795">
        <w:rPr>
          <w:rFonts w:ascii="Times New Roman" w:hAnsi="Times New Roman" w:cs="Times New Roman"/>
          <w:sz w:val="24"/>
          <w:szCs w:val="24"/>
        </w:rPr>
        <w:tab/>
      </w:r>
      <w:r w:rsidR="00BD4795">
        <w:rPr>
          <w:rFonts w:ascii="Times New Roman" w:hAnsi="Times New Roman" w:cs="Times New Roman"/>
          <w:sz w:val="24"/>
          <w:szCs w:val="24"/>
        </w:rPr>
        <w:tab/>
      </w:r>
      <w:r w:rsidR="00BD4795">
        <w:rPr>
          <w:rFonts w:ascii="Times New Roman" w:hAnsi="Times New Roman" w:cs="Times New Roman"/>
          <w:sz w:val="24"/>
          <w:szCs w:val="24"/>
        </w:rPr>
        <w:tab/>
      </w:r>
      <w:r w:rsidR="00BD4795">
        <w:rPr>
          <w:rFonts w:ascii="Times New Roman" w:hAnsi="Times New Roman" w:cs="Times New Roman"/>
          <w:sz w:val="24"/>
          <w:szCs w:val="24"/>
        </w:rPr>
        <w:tab/>
      </w:r>
      <w:r w:rsidR="00BD4795">
        <w:rPr>
          <w:rFonts w:ascii="Times New Roman" w:hAnsi="Times New Roman" w:cs="Times New Roman"/>
          <w:sz w:val="24"/>
          <w:szCs w:val="24"/>
        </w:rPr>
        <w:tab/>
      </w:r>
      <w:r w:rsidR="00BD4795">
        <w:rPr>
          <w:rFonts w:ascii="Times New Roman" w:hAnsi="Times New Roman" w:cs="Times New Roman"/>
          <w:sz w:val="24"/>
          <w:szCs w:val="24"/>
        </w:rPr>
        <w:tab/>
      </w:r>
      <w:r w:rsidR="00BD4795">
        <w:rPr>
          <w:rFonts w:ascii="Times New Roman" w:hAnsi="Times New Roman" w:cs="Times New Roman"/>
          <w:sz w:val="24"/>
          <w:szCs w:val="24"/>
        </w:rPr>
        <w:tab/>
      </w:r>
      <w:r w:rsidR="00BD4795">
        <w:rPr>
          <w:rFonts w:ascii="Times New Roman" w:hAnsi="Times New Roman" w:cs="Times New Roman"/>
          <w:sz w:val="24"/>
          <w:szCs w:val="24"/>
        </w:rPr>
        <w:tab/>
      </w:r>
      <w:r w:rsidR="00BD4795">
        <w:rPr>
          <w:rFonts w:ascii="Times New Roman" w:hAnsi="Times New Roman" w:cs="Times New Roman"/>
          <w:sz w:val="24"/>
          <w:szCs w:val="24"/>
        </w:rPr>
        <w:tab/>
      </w:r>
      <w:r w:rsidR="00BC32EB" w:rsidRPr="00977EEB">
        <w:rPr>
          <w:rFonts w:ascii="Times New Roman" w:hAnsi="Times New Roman" w:cs="Times New Roman"/>
          <w:sz w:val="24"/>
          <w:szCs w:val="24"/>
        </w:rPr>
        <w:t>ZA</w:t>
      </w:r>
      <w:r w:rsidR="00BC32EB" w:rsidRPr="00977EEB">
        <w:rPr>
          <w:rFonts w:ascii="Times New Roman" w:hAnsi="Times New Roman" w:cs="Times New Roman"/>
          <w:spacing w:val="3"/>
          <w:sz w:val="24"/>
          <w:szCs w:val="24"/>
        </w:rPr>
        <w:t xml:space="preserve"> </w:t>
      </w:r>
      <w:r w:rsidR="00BC32EB" w:rsidRPr="00977EEB">
        <w:rPr>
          <w:rFonts w:ascii="Times New Roman" w:hAnsi="Times New Roman" w:cs="Times New Roman"/>
          <w:spacing w:val="-2"/>
          <w:sz w:val="24"/>
          <w:szCs w:val="24"/>
        </w:rPr>
        <w:t>PONUDITELJA:</w:t>
      </w:r>
    </w:p>
    <w:p w:rsidR="00BC32EB" w:rsidRPr="00977EEB" w:rsidRDefault="00BC32EB" w:rsidP="00112162">
      <w:pPr>
        <w:rPr>
          <w:rFonts w:ascii="Times New Roman" w:hAnsi="Times New Roman" w:cs="Times New Roman"/>
          <w:b/>
          <w:sz w:val="24"/>
          <w:szCs w:val="24"/>
        </w:rPr>
      </w:pPr>
    </w:p>
    <w:p w:rsidR="00276DB8" w:rsidRDefault="00BD4795" w:rsidP="00112162">
      <w:pPr>
        <w:rPr>
          <w:rFonts w:ascii="Times New Roman" w:hAnsi="Times New Roman" w:cs="Times New Roman"/>
          <w:spacing w:val="-2"/>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BC32EB" w:rsidRPr="00977EEB">
        <w:rPr>
          <w:rFonts w:ascii="Times New Roman" w:hAnsi="Times New Roman" w:cs="Times New Roman"/>
          <w:sz w:val="24"/>
          <w:szCs w:val="24"/>
        </w:rPr>
        <w:t>(</w:t>
      </w:r>
      <w:r w:rsidR="00BC32EB" w:rsidRPr="00977EEB">
        <w:rPr>
          <w:rFonts w:ascii="Times New Roman" w:hAnsi="Times New Roman" w:cs="Times New Roman"/>
          <w:spacing w:val="-7"/>
          <w:sz w:val="24"/>
          <w:szCs w:val="24"/>
        </w:rPr>
        <w:t xml:space="preserve"> </w:t>
      </w:r>
      <w:r w:rsidR="00BC32EB" w:rsidRPr="00977EEB">
        <w:rPr>
          <w:rFonts w:ascii="Times New Roman" w:hAnsi="Times New Roman" w:cs="Times New Roman"/>
          <w:sz w:val="24"/>
          <w:szCs w:val="24"/>
        </w:rPr>
        <w:t>potpis</w:t>
      </w:r>
      <w:r w:rsidR="00BC32EB" w:rsidRPr="00977EEB">
        <w:rPr>
          <w:rFonts w:ascii="Times New Roman" w:hAnsi="Times New Roman" w:cs="Times New Roman"/>
          <w:spacing w:val="-7"/>
          <w:sz w:val="24"/>
          <w:szCs w:val="24"/>
        </w:rPr>
        <w:t xml:space="preserve"> </w:t>
      </w:r>
      <w:r w:rsidR="00BC32EB" w:rsidRPr="00977EEB">
        <w:rPr>
          <w:rFonts w:ascii="Times New Roman" w:hAnsi="Times New Roman" w:cs="Times New Roman"/>
          <w:sz w:val="24"/>
          <w:szCs w:val="24"/>
        </w:rPr>
        <w:t>odgovorne/ovlaštene</w:t>
      </w:r>
      <w:r w:rsidR="00BC32EB" w:rsidRPr="00977EEB">
        <w:rPr>
          <w:rFonts w:ascii="Times New Roman" w:hAnsi="Times New Roman" w:cs="Times New Roman"/>
          <w:spacing w:val="-6"/>
          <w:sz w:val="24"/>
          <w:szCs w:val="24"/>
        </w:rPr>
        <w:t xml:space="preserve"> </w:t>
      </w:r>
      <w:r w:rsidR="00BC32EB" w:rsidRPr="00977EEB">
        <w:rPr>
          <w:rFonts w:ascii="Times New Roman" w:hAnsi="Times New Roman" w:cs="Times New Roman"/>
          <w:spacing w:val="-2"/>
          <w:sz w:val="24"/>
          <w:szCs w:val="24"/>
        </w:rPr>
        <w:t>osobe)</w:t>
      </w:r>
    </w:p>
    <w:p w:rsidR="00F04B8B" w:rsidRDefault="00F04B8B" w:rsidP="00112162">
      <w:pPr>
        <w:rPr>
          <w:rFonts w:ascii="Times New Roman" w:hAnsi="Times New Roman" w:cs="Times New Roman"/>
          <w:sz w:val="24"/>
          <w:szCs w:val="24"/>
        </w:rPr>
        <w:sectPr w:rsidR="00F04B8B" w:rsidSect="006C2DFD">
          <w:pgSz w:w="11900" w:h="16840"/>
          <w:pgMar w:top="1100" w:right="720" w:bottom="1440" w:left="600" w:header="0" w:footer="1234" w:gutter="0"/>
          <w:cols w:space="720"/>
        </w:sectPr>
      </w:pPr>
    </w:p>
    <w:tbl>
      <w:tblPr>
        <w:tblW w:w="14460" w:type="dxa"/>
        <w:tblInd w:w="93" w:type="dxa"/>
        <w:tblLook w:val="04A0"/>
      </w:tblPr>
      <w:tblGrid>
        <w:gridCol w:w="780"/>
        <w:gridCol w:w="960"/>
        <w:gridCol w:w="1000"/>
        <w:gridCol w:w="960"/>
        <w:gridCol w:w="960"/>
        <w:gridCol w:w="960"/>
        <w:gridCol w:w="960"/>
        <w:gridCol w:w="960"/>
        <w:gridCol w:w="960"/>
        <w:gridCol w:w="960"/>
        <w:gridCol w:w="936"/>
        <w:gridCol w:w="1300"/>
        <w:gridCol w:w="1160"/>
        <w:gridCol w:w="460"/>
        <w:gridCol w:w="1260"/>
      </w:tblGrid>
      <w:tr w:rsidR="00F04B8B" w:rsidRPr="00F04B8B" w:rsidTr="00F04B8B">
        <w:trPr>
          <w:trHeight w:val="315"/>
        </w:trPr>
        <w:tc>
          <w:tcPr>
            <w:tcW w:w="1740" w:type="dxa"/>
            <w:gridSpan w:val="2"/>
            <w:tcBorders>
              <w:top w:val="nil"/>
              <w:left w:val="nil"/>
              <w:bottom w:val="nil"/>
              <w:right w:val="nil"/>
            </w:tcBorders>
            <w:shd w:val="clear" w:color="auto" w:fill="auto"/>
            <w:noWrap/>
            <w:vAlign w:val="bottom"/>
            <w:hideMark/>
          </w:tcPr>
          <w:p w:rsidR="00F04B8B" w:rsidRPr="00F04B8B" w:rsidRDefault="00F04B8B" w:rsidP="00F04B8B">
            <w:pPr>
              <w:spacing w:after="0" w:line="240" w:lineRule="auto"/>
              <w:rPr>
                <w:rFonts w:ascii="Calibri" w:eastAsia="Times New Roman" w:hAnsi="Calibri" w:cs="Times New Roman"/>
                <w:b/>
                <w:bCs/>
                <w:color w:val="000000"/>
                <w:sz w:val="24"/>
                <w:szCs w:val="24"/>
              </w:rPr>
            </w:pPr>
            <w:r w:rsidRPr="00F04B8B">
              <w:rPr>
                <w:rFonts w:ascii="Calibri" w:eastAsia="Times New Roman" w:hAnsi="Calibri" w:cs="Times New Roman"/>
                <w:b/>
                <w:bCs/>
                <w:color w:val="000000"/>
                <w:sz w:val="24"/>
                <w:szCs w:val="24"/>
              </w:rPr>
              <w:lastRenderedPageBreak/>
              <w:t>OPĆINA VRBJE</w:t>
            </w:r>
          </w:p>
        </w:tc>
        <w:tc>
          <w:tcPr>
            <w:tcW w:w="1000" w:type="dxa"/>
            <w:tcBorders>
              <w:top w:val="nil"/>
              <w:left w:val="nil"/>
              <w:bottom w:val="nil"/>
              <w:right w:val="nil"/>
            </w:tcBorders>
            <w:shd w:val="clear" w:color="auto" w:fill="auto"/>
            <w:noWrap/>
            <w:vAlign w:val="bottom"/>
            <w:hideMark/>
          </w:tcPr>
          <w:p w:rsidR="00F04B8B" w:rsidRPr="00F04B8B" w:rsidRDefault="00F04B8B" w:rsidP="00F04B8B">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F04B8B" w:rsidRPr="00F04B8B" w:rsidRDefault="00F04B8B" w:rsidP="00F04B8B">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F04B8B" w:rsidRPr="00F04B8B" w:rsidRDefault="00F04B8B" w:rsidP="00F04B8B">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F04B8B" w:rsidRPr="00F04B8B" w:rsidRDefault="00F04B8B" w:rsidP="00F04B8B">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F04B8B" w:rsidRPr="00F04B8B" w:rsidRDefault="00F04B8B" w:rsidP="00F04B8B">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F04B8B" w:rsidRPr="00F04B8B" w:rsidRDefault="00F04B8B" w:rsidP="00F04B8B">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F04B8B" w:rsidRPr="00F04B8B" w:rsidRDefault="00F04B8B" w:rsidP="00F04B8B">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F04B8B" w:rsidRPr="00F04B8B" w:rsidRDefault="00F04B8B" w:rsidP="00F04B8B">
            <w:pPr>
              <w:spacing w:after="0" w:line="240" w:lineRule="auto"/>
              <w:rPr>
                <w:rFonts w:ascii="Calibri" w:eastAsia="Times New Roman" w:hAnsi="Calibri" w:cs="Times New Roman"/>
                <w:color w:val="000000"/>
              </w:rPr>
            </w:pPr>
          </w:p>
        </w:tc>
        <w:tc>
          <w:tcPr>
            <w:tcW w:w="820" w:type="dxa"/>
            <w:tcBorders>
              <w:top w:val="nil"/>
              <w:left w:val="nil"/>
              <w:bottom w:val="nil"/>
              <w:right w:val="nil"/>
            </w:tcBorders>
            <w:shd w:val="clear" w:color="auto" w:fill="auto"/>
            <w:noWrap/>
            <w:vAlign w:val="bottom"/>
            <w:hideMark/>
          </w:tcPr>
          <w:p w:rsidR="00F04B8B" w:rsidRPr="00F04B8B" w:rsidRDefault="00F04B8B" w:rsidP="00F04B8B">
            <w:pPr>
              <w:spacing w:after="0" w:line="240" w:lineRule="auto"/>
              <w:rPr>
                <w:rFonts w:ascii="Calibri" w:eastAsia="Times New Roman" w:hAnsi="Calibri" w:cs="Times New Roman"/>
                <w:color w:val="000000"/>
              </w:rPr>
            </w:pPr>
          </w:p>
        </w:tc>
        <w:tc>
          <w:tcPr>
            <w:tcW w:w="1300" w:type="dxa"/>
            <w:tcBorders>
              <w:top w:val="nil"/>
              <w:left w:val="nil"/>
              <w:bottom w:val="nil"/>
              <w:right w:val="nil"/>
            </w:tcBorders>
            <w:shd w:val="clear" w:color="auto" w:fill="auto"/>
            <w:noWrap/>
            <w:vAlign w:val="bottom"/>
            <w:hideMark/>
          </w:tcPr>
          <w:p w:rsidR="00F04B8B" w:rsidRPr="00F04B8B" w:rsidRDefault="00F04B8B" w:rsidP="00F04B8B">
            <w:pPr>
              <w:spacing w:after="0" w:line="240" w:lineRule="auto"/>
              <w:rPr>
                <w:rFonts w:ascii="Calibri" w:eastAsia="Times New Roman" w:hAnsi="Calibri" w:cs="Times New Roman"/>
                <w:color w:val="000000"/>
              </w:rPr>
            </w:pPr>
          </w:p>
        </w:tc>
        <w:tc>
          <w:tcPr>
            <w:tcW w:w="1160" w:type="dxa"/>
            <w:tcBorders>
              <w:top w:val="nil"/>
              <w:left w:val="nil"/>
              <w:bottom w:val="nil"/>
              <w:right w:val="nil"/>
            </w:tcBorders>
            <w:shd w:val="clear" w:color="auto" w:fill="auto"/>
            <w:noWrap/>
            <w:vAlign w:val="bottom"/>
            <w:hideMark/>
          </w:tcPr>
          <w:p w:rsidR="00F04B8B" w:rsidRPr="00F04B8B" w:rsidRDefault="00F04B8B" w:rsidP="00F04B8B">
            <w:pPr>
              <w:spacing w:after="0" w:line="240" w:lineRule="auto"/>
              <w:rPr>
                <w:rFonts w:ascii="Calibri" w:eastAsia="Times New Roman" w:hAnsi="Calibri" w:cs="Times New Roman"/>
                <w:color w:val="000000"/>
              </w:rPr>
            </w:pPr>
          </w:p>
        </w:tc>
        <w:tc>
          <w:tcPr>
            <w:tcW w:w="460" w:type="dxa"/>
            <w:tcBorders>
              <w:top w:val="nil"/>
              <w:left w:val="nil"/>
              <w:bottom w:val="nil"/>
              <w:right w:val="nil"/>
            </w:tcBorders>
            <w:shd w:val="clear" w:color="auto" w:fill="auto"/>
            <w:noWrap/>
            <w:vAlign w:val="bottom"/>
            <w:hideMark/>
          </w:tcPr>
          <w:p w:rsidR="00F04B8B" w:rsidRPr="00F04B8B" w:rsidRDefault="00F04B8B" w:rsidP="00F04B8B">
            <w:pPr>
              <w:spacing w:after="0" w:line="240" w:lineRule="auto"/>
              <w:rPr>
                <w:rFonts w:ascii="Calibri" w:eastAsia="Times New Roman" w:hAnsi="Calibri" w:cs="Times New Roman"/>
                <w:color w:val="000000"/>
              </w:rPr>
            </w:pPr>
          </w:p>
        </w:tc>
        <w:tc>
          <w:tcPr>
            <w:tcW w:w="1260" w:type="dxa"/>
            <w:tcBorders>
              <w:top w:val="nil"/>
              <w:left w:val="nil"/>
              <w:bottom w:val="nil"/>
              <w:right w:val="nil"/>
            </w:tcBorders>
            <w:shd w:val="clear" w:color="auto" w:fill="auto"/>
            <w:noWrap/>
            <w:vAlign w:val="bottom"/>
            <w:hideMark/>
          </w:tcPr>
          <w:p w:rsidR="00F04B8B" w:rsidRPr="00F04B8B" w:rsidRDefault="00F04B8B" w:rsidP="00F04B8B">
            <w:pPr>
              <w:spacing w:after="0" w:line="240" w:lineRule="auto"/>
              <w:rPr>
                <w:rFonts w:ascii="Calibri" w:eastAsia="Times New Roman" w:hAnsi="Calibri" w:cs="Times New Roman"/>
                <w:color w:val="000000"/>
              </w:rPr>
            </w:pPr>
          </w:p>
        </w:tc>
      </w:tr>
      <w:tr w:rsidR="00F04B8B" w:rsidRPr="00F04B8B" w:rsidTr="00F04B8B">
        <w:trPr>
          <w:trHeight w:val="630"/>
        </w:trPr>
        <w:tc>
          <w:tcPr>
            <w:tcW w:w="11580" w:type="dxa"/>
            <w:gridSpan w:val="12"/>
            <w:tcBorders>
              <w:top w:val="nil"/>
              <w:left w:val="nil"/>
              <w:bottom w:val="nil"/>
              <w:right w:val="nil"/>
            </w:tcBorders>
            <w:shd w:val="clear" w:color="auto" w:fill="auto"/>
            <w:vAlign w:val="center"/>
            <w:hideMark/>
          </w:tcPr>
          <w:p w:rsidR="00F04B8B" w:rsidRPr="00F04B8B" w:rsidRDefault="00F04B8B" w:rsidP="00F04B8B">
            <w:pPr>
              <w:spacing w:after="0" w:line="240" w:lineRule="auto"/>
              <w:jc w:val="center"/>
              <w:rPr>
                <w:rFonts w:ascii="Calibri" w:eastAsia="Times New Roman" w:hAnsi="Calibri" w:cs="Times New Roman"/>
                <w:b/>
                <w:bCs/>
                <w:color w:val="000000"/>
                <w:sz w:val="24"/>
                <w:szCs w:val="24"/>
              </w:rPr>
            </w:pPr>
            <w:r w:rsidRPr="00F04B8B">
              <w:rPr>
                <w:rFonts w:ascii="Calibri" w:eastAsia="Times New Roman" w:hAnsi="Calibri" w:cs="Times New Roman"/>
                <w:b/>
                <w:bCs/>
                <w:color w:val="000000"/>
                <w:sz w:val="24"/>
                <w:szCs w:val="24"/>
              </w:rPr>
              <w:t>DOKUMENTACIJA O NABAVI: Sanacija oborinske kanalske mreže u naseljima Bodovaljci, Vrbje  i Sičice</w:t>
            </w:r>
          </w:p>
        </w:tc>
        <w:tc>
          <w:tcPr>
            <w:tcW w:w="1160" w:type="dxa"/>
            <w:tcBorders>
              <w:top w:val="nil"/>
              <w:left w:val="nil"/>
              <w:bottom w:val="nil"/>
              <w:right w:val="nil"/>
            </w:tcBorders>
            <w:shd w:val="clear" w:color="auto" w:fill="auto"/>
            <w:noWrap/>
            <w:vAlign w:val="bottom"/>
            <w:hideMark/>
          </w:tcPr>
          <w:p w:rsidR="00F04B8B" w:rsidRPr="00F04B8B" w:rsidRDefault="00F04B8B" w:rsidP="00F04B8B">
            <w:pPr>
              <w:spacing w:after="0" w:line="240" w:lineRule="auto"/>
              <w:rPr>
                <w:rFonts w:ascii="Calibri" w:eastAsia="Times New Roman" w:hAnsi="Calibri" w:cs="Times New Roman"/>
                <w:color w:val="000000"/>
              </w:rPr>
            </w:pPr>
          </w:p>
        </w:tc>
        <w:tc>
          <w:tcPr>
            <w:tcW w:w="460" w:type="dxa"/>
            <w:tcBorders>
              <w:top w:val="nil"/>
              <w:left w:val="nil"/>
              <w:bottom w:val="nil"/>
              <w:right w:val="nil"/>
            </w:tcBorders>
            <w:shd w:val="clear" w:color="auto" w:fill="auto"/>
            <w:noWrap/>
            <w:vAlign w:val="bottom"/>
            <w:hideMark/>
          </w:tcPr>
          <w:p w:rsidR="00F04B8B" w:rsidRPr="00F04B8B" w:rsidRDefault="00F04B8B" w:rsidP="00F04B8B">
            <w:pPr>
              <w:spacing w:after="0" w:line="240" w:lineRule="auto"/>
              <w:rPr>
                <w:rFonts w:ascii="Calibri" w:eastAsia="Times New Roman" w:hAnsi="Calibri" w:cs="Times New Roman"/>
                <w:color w:val="000000"/>
              </w:rPr>
            </w:pPr>
          </w:p>
        </w:tc>
        <w:tc>
          <w:tcPr>
            <w:tcW w:w="1260" w:type="dxa"/>
            <w:tcBorders>
              <w:top w:val="nil"/>
              <w:left w:val="nil"/>
              <w:bottom w:val="nil"/>
              <w:right w:val="nil"/>
            </w:tcBorders>
            <w:shd w:val="clear" w:color="auto" w:fill="auto"/>
            <w:noWrap/>
            <w:vAlign w:val="bottom"/>
            <w:hideMark/>
          </w:tcPr>
          <w:p w:rsidR="00F04B8B" w:rsidRPr="00F04B8B" w:rsidRDefault="00F04B8B" w:rsidP="00F04B8B">
            <w:pPr>
              <w:spacing w:after="0" w:line="240" w:lineRule="auto"/>
              <w:rPr>
                <w:rFonts w:ascii="Calibri" w:eastAsia="Times New Roman" w:hAnsi="Calibri" w:cs="Times New Roman"/>
                <w:color w:val="000000"/>
              </w:rPr>
            </w:pPr>
          </w:p>
        </w:tc>
      </w:tr>
      <w:tr w:rsidR="00F04B8B" w:rsidRPr="00F04B8B" w:rsidTr="00F04B8B">
        <w:trPr>
          <w:trHeight w:val="315"/>
        </w:trPr>
        <w:tc>
          <w:tcPr>
            <w:tcW w:w="4660" w:type="dxa"/>
            <w:gridSpan w:val="5"/>
            <w:tcBorders>
              <w:top w:val="nil"/>
              <w:left w:val="nil"/>
              <w:bottom w:val="nil"/>
              <w:right w:val="nil"/>
            </w:tcBorders>
            <w:shd w:val="clear" w:color="auto" w:fill="auto"/>
            <w:noWrap/>
            <w:vAlign w:val="bottom"/>
            <w:hideMark/>
          </w:tcPr>
          <w:p w:rsidR="00F04B8B" w:rsidRPr="00F04B8B" w:rsidRDefault="00F04B8B" w:rsidP="00F04B8B">
            <w:pPr>
              <w:spacing w:after="0" w:line="240" w:lineRule="auto"/>
              <w:rPr>
                <w:rFonts w:ascii="Calibri" w:eastAsia="Times New Roman" w:hAnsi="Calibri" w:cs="Times New Roman"/>
                <w:b/>
                <w:bCs/>
                <w:color w:val="000000"/>
                <w:sz w:val="24"/>
                <w:szCs w:val="24"/>
              </w:rPr>
            </w:pPr>
            <w:r w:rsidRPr="00F04B8B">
              <w:rPr>
                <w:rFonts w:ascii="Calibri" w:eastAsia="Times New Roman" w:hAnsi="Calibri" w:cs="Times New Roman"/>
                <w:b/>
                <w:bCs/>
                <w:color w:val="000000"/>
                <w:sz w:val="24"/>
                <w:szCs w:val="24"/>
              </w:rPr>
              <w:t>Evidencijski broj nabave: JN - 12/23.</w:t>
            </w:r>
          </w:p>
        </w:tc>
        <w:tc>
          <w:tcPr>
            <w:tcW w:w="960" w:type="dxa"/>
            <w:tcBorders>
              <w:top w:val="nil"/>
              <w:left w:val="nil"/>
              <w:bottom w:val="nil"/>
              <w:right w:val="nil"/>
            </w:tcBorders>
            <w:shd w:val="clear" w:color="auto" w:fill="auto"/>
            <w:noWrap/>
            <w:vAlign w:val="bottom"/>
            <w:hideMark/>
          </w:tcPr>
          <w:p w:rsidR="00F04B8B" w:rsidRPr="00F04B8B" w:rsidRDefault="00F04B8B" w:rsidP="00F04B8B">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F04B8B" w:rsidRPr="00F04B8B" w:rsidRDefault="00F04B8B" w:rsidP="00F04B8B">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F04B8B" w:rsidRPr="00F04B8B" w:rsidRDefault="00F04B8B" w:rsidP="00F04B8B">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F04B8B" w:rsidRPr="00F04B8B" w:rsidRDefault="00F04B8B" w:rsidP="00F04B8B">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F04B8B" w:rsidRPr="00F04B8B" w:rsidRDefault="00F04B8B" w:rsidP="00F04B8B">
            <w:pPr>
              <w:spacing w:after="0" w:line="240" w:lineRule="auto"/>
              <w:rPr>
                <w:rFonts w:ascii="Calibri" w:eastAsia="Times New Roman" w:hAnsi="Calibri" w:cs="Times New Roman"/>
                <w:color w:val="000000"/>
              </w:rPr>
            </w:pPr>
          </w:p>
        </w:tc>
        <w:tc>
          <w:tcPr>
            <w:tcW w:w="820" w:type="dxa"/>
            <w:tcBorders>
              <w:top w:val="nil"/>
              <w:left w:val="nil"/>
              <w:bottom w:val="nil"/>
              <w:right w:val="nil"/>
            </w:tcBorders>
            <w:shd w:val="clear" w:color="auto" w:fill="auto"/>
            <w:noWrap/>
            <w:vAlign w:val="bottom"/>
            <w:hideMark/>
          </w:tcPr>
          <w:p w:rsidR="00F04B8B" w:rsidRPr="00F04B8B" w:rsidRDefault="00F04B8B" w:rsidP="00F04B8B">
            <w:pPr>
              <w:spacing w:after="0" w:line="240" w:lineRule="auto"/>
              <w:rPr>
                <w:rFonts w:ascii="Calibri" w:eastAsia="Times New Roman" w:hAnsi="Calibri" w:cs="Times New Roman"/>
                <w:color w:val="000000"/>
              </w:rPr>
            </w:pPr>
          </w:p>
        </w:tc>
        <w:tc>
          <w:tcPr>
            <w:tcW w:w="1300" w:type="dxa"/>
            <w:tcBorders>
              <w:top w:val="nil"/>
              <w:left w:val="nil"/>
              <w:bottom w:val="nil"/>
              <w:right w:val="nil"/>
            </w:tcBorders>
            <w:shd w:val="clear" w:color="auto" w:fill="auto"/>
            <w:noWrap/>
            <w:vAlign w:val="bottom"/>
            <w:hideMark/>
          </w:tcPr>
          <w:p w:rsidR="00F04B8B" w:rsidRPr="00F04B8B" w:rsidRDefault="00F04B8B" w:rsidP="00F04B8B">
            <w:pPr>
              <w:spacing w:after="0" w:line="240" w:lineRule="auto"/>
              <w:rPr>
                <w:rFonts w:ascii="Calibri" w:eastAsia="Times New Roman" w:hAnsi="Calibri" w:cs="Times New Roman"/>
                <w:color w:val="000000"/>
              </w:rPr>
            </w:pPr>
          </w:p>
        </w:tc>
        <w:tc>
          <w:tcPr>
            <w:tcW w:w="1160" w:type="dxa"/>
            <w:tcBorders>
              <w:top w:val="nil"/>
              <w:left w:val="nil"/>
              <w:bottom w:val="nil"/>
              <w:right w:val="nil"/>
            </w:tcBorders>
            <w:shd w:val="clear" w:color="auto" w:fill="auto"/>
            <w:noWrap/>
            <w:vAlign w:val="bottom"/>
            <w:hideMark/>
          </w:tcPr>
          <w:p w:rsidR="00F04B8B" w:rsidRPr="00F04B8B" w:rsidRDefault="00F04B8B" w:rsidP="00F04B8B">
            <w:pPr>
              <w:spacing w:after="0" w:line="240" w:lineRule="auto"/>
              <w:rPr>
                <w:rFonts w:ascii="Calibri" w:eastAsia="Times New Roman" w:hAnsi="Calibri" w:cs="Times New Roman"/>
                <w:color w:val="000000"/>
              </w:rPr>
            </w:pPr>
          </w:p>
        </w:tc>
        <w:tc>
          <w:tcPr>
            <w:tcW w:w="460" w:type="dxa"/>
            <w:tcBorders>
              <w:top w:val="nil"/>
              <w:left w:val="nil"/>
              <w:bottom w:val="nil"/>
              <w:right w:val="nil"/>
            </w:tcBorders>
            <w:shd w:val="clear" w:color="auto" w:fill="auto"/>
            <w:noWrap/>
            <w:vAlign w:val="bottom"/>
            <w:hideMark/>
          </w:tcPr>
          <w:p w:rsidR="00F04B8B" w:rsidRPr="00F04B8B" w:rsidRDefault="00F04B8B" w:rsidP="00F04B8B">
            <w:pPr>
              <w:spacing w:after="0" w:line="240" w:lineRule="auto"/>
              <w:rPr>
                <w:rFonts w:ascii="Calibri" w:eastAsia="Times New Roman" w:hAnsi="Calibri" w:cs="Times New Roman"/>
                <w:color w:val="000000"/>
              </w:rPr>
            </w:pPr>
          </w:p>
        </w:tc>
        <w:tc>
          <w:tcPr>
            <w:tcW w:w="1260" w:type="dxa"/>
            <w:tcBorders>
              <w:top w:val="nil"/>
              <w:left w:val="nil"/>
              <w:bottom w:val="nil"/>
              <w:right w:val="nil"/>
            </w:tcBorders>
            <w:shd w:val="clear" w:color="auto" w:fill="auto"/>
            <w:noWrap/>
            <w:vAlign w:val="bottom"/>
            <w:hideMark/>
          </w:tcPr>
          <w:p w:rsidR="00F04B8B" w:rsidRPr="00F04B8B" w:rsidRDefault="00F04B8B" w:rsidP="00F04B8B">
            <w:pPr>
              <w:spacing w:after="0" w:line="240" w:lineRule="auto"/>
              <w:rPr>
                <w:rFonts w:ascii="Calibri" w:eastAsia="Times New Roman" w:hAnsi="Calibri" w:cs="Times New Roman"/>
                <w:color w:val="000000"/>
              </w:rPr>
            </w:pPr>
          </w:p>
        </w:tc>
      </w:tr>
      <w:tr w:rsidR="00F04B8B" w:rsidRPr="00F04B8B" w:rsidTr="00F04B8B">
        <w:trPr>
          <w:trHeight w:val="300"/>
        </w:trPr>
        <w:tc>
          <w:tcPr>
            <w:tcW w:w="780" w:type="dxa"/>
            <w:tcBorders>
              <w:top w:val="nil"/>
              <w:left w:val="nil"/>
              <w:bottom w:val="nil"/>
              <w:right w:val="nil"/>
            </w:tcBorders>
            <w:shd w:val="clear" w:color="auto" w:fill="auto"/>
            <w:noWrap/>
            <w:vAlign w:val="bottom"/>
            <w:hideMark/>
          </w:tcPr>
          <w:p w:rsidR="00F04B8B" w:rsidRPr="00F04B8B" w:rsidRDefault="00F04B8B" w:rsidP="00F04B8B">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F04B8B" w:rsidRPr="00F04B8B" w:rsidRDefault="00F04B8B" w:rsidP="00F04B8B">
            <w:pPr>
              <w:spacing w:after="0" w:line="240" w:lineRule="auto"/>
              <w:rPr>
                <w:rFonts w:ascii="Calibri" w:eastAsia="Times New Roman" w:hAnsi="Calibri" w:cs="Times New Roman"/>
                <w:color w:val="000000"/>
              </w:rPr>
            </w:pPr>
          </w:p>
        </w:tc>
        <w:tc>
          <w:tcPr>
            <w:tcW w:w="1000" w:type="dxa"/>
            <w:tcBorders>
              <w:top w:val="nil"/>
              <w:left w:val="nil"/>
              <w:bottom w:val="nil"/>
              <w:right w:val="nil"/>
            </w:tcBorders>
            <w:shd w:val="clear" w:color="auto" w:fill="auto"/>
            <w:noWrap/>
            <w:vAlign w:val="bottom"/>
            <w:hideMark/>
          </w:tcPr>
          <w:p w:rsidR="00F04B8B" w:rsidRPr="00F04B8B" w:rsidRDefault="00F04B8B" w:rsidP="00F04B8B">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F04B8B" w:rsidRPr="00F04B8B" w:rsidRDefault="00F04B8B" w:rsidP="00F04B8B">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F04B8B" w:rsidRPr="00F04B8B" w:rsidRDefault="00F04B8B" w:rsidP="00F04B8B">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F04B8B" w:rsidRPr="00F04B8B" w:rsidRDefault="00F04B8B" w:rsidP="00F04B8B">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F04B8B" w:rsidRPr="00F04B8B" w:rsidRDefault="00F04B8B" w:rsidP="00F04B8B">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F04B8B" w:rsidRPr="00F04B8B" w:rsidRDefault="00F04B8B" w:rsidP="00F04B8B">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F04B8B" w:rsidRPr="00F04B8B" w:rsidRDefault="00F04B8B" w:rsidP="00F04B8B">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F04B8B" w:rsidRPr="00F04B8B" w:rsidRDefault="00F04B8B" w:rsidP="00F04B8B">
            <w:pPr>
              <w:spacing w:after="0" w:line="240" w:lineRule="auto"/>
              <w:rPr>
                <w:rFonts w:ascii="Calibri" w:eastAsia="Times New Roman" w:hAnsi="Calibri" w:cs="Times New Roman"/>
                <w:color w:val="000000"/>
              </w:rPr>
            </w:pPr>
          </w:p>
        </w:tc>
        <w:tc>
          <w:tcPr>
            <w:tcW w:w="820" w:type="dxa"/>
            <w:tcBorders>
              <w:top w:val="nil"/>
              <w:left w:val="nil"/>
              <w:bottom w:val="nil"/>
              <w:right w:val="nil"/>
            </w:tcBorders>
            <w:shd w:val="clear" w:color="auto" w:fill="auto"/>
            <w:noWrap/>
            <w:vAlign w:val="bottom"/>
            <w:hideMark/>
          </w:tcPr>
          <w:p w:rsidR="00F04B8B" w:rsidRPr="00F04B8B" w:rsidRDefault="00F04B8B" w:rsidP="00F04B8B">
            <w:pPr>
              <w:spacing w:after="0" w:line="240" w:lineRule="auto"/>
              <w:rPr>
                <w:rFonts w:ascii="Calibri" w:eastAsia="Times New Roman" w:hAnsi="Calibri" w:cs="Times New Roman"/>
                <w:color w:val="000000"/>
              </w:rPr>
            </w:pPr>
          </w:p>
        </w:tc>
        <w:tc>
          <w:tcPr>
            <w:tcW w:w="1300" w:type="dxa"/>
            <w:tcBorders>
              <w:top w:val="nil"/>
              <w:left w:val="nil"/>
              <w:bottom w:val="nil"/>
              <w:right w:val="nil"/>
            </w:tcBorders>
            <w:shd w:val="clear" w:color="auto" w:fill="auto"/>
            <w:noWrap/>
            <w:vAlign w:val="bottom"/>
            <w:hideMark/>
          </w:tcPr>
          <w:p w:rsidR="00F04B8B" w:rsidRPr="00F04B8B" w:rsidRDefault="00F04B8B" w:rsidP="00F04B8B">
            <w:pPr>
              <w:spacing w:after="0" w:line="240" w:lineRule="auto"/>
              <w:rPr>
                <w:rFonts w:ascii="Calibri" w:eastAsia="Times New Roman" w:hAnsi="Calibri" w:cs="Times New Roman"/>
                <w:color w:val="000000"/>
              </w:rPr>
            </w:pPr>
          </w:p>
        </w:tc>
        <w:tc>
          <w:tcPr>
            <w:tcW w:w="1160" w:type="dxa"/>
            <w:tcBorders>
              <w:top w:val="nil"/>
              <w:left w:val="nil"/>
              <w:bottom w:val="nil"/>
              <w:right w:val="nil"/>
            </w:tcBorders>
            <w:shd w:val="clear" w:color="auto" w:fill="auto"/>
            <w:noWrap/>
            <w:vAlign w:val="bottom"/>
            <w:hideMark/>
          </w:tcPr>
          <w:p w:rsidR="00F04B8B" w:rsidRPr="00F04B8B" w:rsidRDefault="00F04B8B" w:rsidP="00F04B8B">
            <w:pPr>
              <w:spacing w:after="0" w:line="240" w:lineRule="auto"/>
              <w:rPr>
                <w:rFonts w:ascii="Calibri" w:eastAsia="Times New Roman" w:hAnsi="Calibri" w:cs="Times New Roman"/>
                <w:color w:val="000000"/>
              </w:rPr>
            </w:pPr>
          </w:p>
        </w:tc>
        <w:tc>
          <w:tcPr>
            <w:tcW w:w="460" w:type="dxa"/>
            <w:tcBorders>
              <w:top w:val="nil"/>
              <w:left w:val="nil"/>
              <w:bottom w:val="nil"/>
              <w:right w:val="nil"/>
            </w:tcBorders>
            <w:shd w:val="clear" w:color="auto" w:fill="auto"/>
            <w:noWrap/>
            <w:vAlign w:val="bottom"/>
            <w:hideMark/>
          </w:tcPr>
          <w:p w:rsidR="00F04B8B" w:rsidRPr="00F04B8B" w:rsidRDefault="00F04B8B" w:rsidP="00F04B8B">
            <w:pPr>
              <w:spacing w:after="0" w:line="240" w:lineRule="auto"/>
              <w:rPr>
                <w:rFonts w:ascii="Calibri" w:eastAsia="Times New Roman" w:hAnsi="Calibri" w:cs="Times New Roman"/>
                <w:color w:val="000000"/>
              </w:rPr>
            </w:pPr>
          </w:p>
        </w:tc>
        <w:tc>
          <w:tcPr>
            <w:tcW w:w="1260" w:type="dxa"/>
            <w:tcBorders>
              <w:top w:val="nil"/>
              <w:left w:val="nil"/>
              <w:bottom w:val="nil"/>
              <w:right w:val="nil"/>
            </w:tcBorders>
            <w:shd w:val="clear" w:color="auto" w:fill="auto"/>
            <w:noWrap/>
            <w:vAlign w:val="bottom"/>
            <w:hideMark/>
          </w:tcPr>
          <w:p w:rsidR="00F04B8B" w:rsidRPr="00F04B8B" w:rsidRDefault="00F04B8B" w:rsidP="00F04B8B">
            <w:pPr>
              <w:spacing w:after="0" w:line="240" w:lineRule="auto"/>
              <w:rPr>
                <w:rFonts w:ascii="Calibri" w:eastAsia="Times New Roman" w:hAnsi="Calibri" w:cs="Times New Roman"/>
                <w:color w:val="000000"/>
              </w:rPr>
            </w:pPr>
          </w:p>
        </w:tc>
      </w:tr>
      <w:tr w:rsidR="00F04B8B" w:rsidRPr="00F04B8B" w:rsidTr="00F04B8B">
        <w:trPr>
          <w:trHeight w:val="315"/>
        </w:trPr>
        <w:tc>
          <w:tcPr>
            <w:tcW w:w="1740" w:type="dxa"/>
            <w:gridSpan w:val="2"/>
            <w:tcBorders>
              <w:top w:val="nil"/>
              <w:left w:val="nil"/>
              <w:bottom w:val="nil"/>
              <w:right w:val="nil"/>
            </w:tcBorders>
            <w:shd w:val="clear" w:color="000000" w:fill="FFFFFF"/>
            <w:noWrap/>
            <w:vAlign w:val="bottom"/>
            <w:hideMark/>
          </w:tcPr>
          <w:p w:rsidR="00F04B8B" w:rsidRPr="00F04B8B" w:rsidRDefault="00F04B8B" w:rsidP="00F04B8B">
            <w:pPr>
              <w:spacing w:after="0" w:line="240" w:lineRule="auto"/>
              <w:rPr>
                <w:rFonts w:ascii="Calibri" w:eastAsia="Times New Roman" w:hAnsi="Calibri" w:cs="Times New Roman"/>
                <w:b/>
                <w:bCs/>
                <w:color w:val="000000"/>
                <w:sz w:val="24"/>
                <w:szCs w:val="24"/>
              </w:rPr>
            </w:pPr>
            <w:r w:rsidRPr="00F04B8B">
              <w:rPr>
                <w:rFonts w:ascii="Calibri" w:eastAsia="Times New Roman" w:hAnsi="Calibri" w:cs="Times New Roman"/>
                <w:b/>
                <w:bCs/>
                <w:color w:val="000000"/>
                <w:sz w:val="24"/>
                <w:szCs w:val="24"/>
              </w:rPr>
              <w:t xml:space="preserve">TROŠKOVNIK </w:t>
            </w:r>
          </w:p>
        </w:tc>
        <w:tc>
          <w:tcPr>
            <w:tcW w:w="1000" w:type="dxa"/>
            <w:tcBorders>
              <w:top w:val="nil"/>
              <w:left w:val="nil"/>
              <w:bottom w:val="nil"/>
              <w:right w:val="nil"/>
            </w:tcBorders>
            <w:shd w:val="clear" w:color="auto" w:fill="auto"/>
            <w:noWrap/>
            <w:vAlign w:val="bottom"/>
            <w:hideMark/>
          </w:tcPr>
          <w:p w:rsidR="00F04B8B" w:rsidRPr="00F04B8B" w:rsidRDefault="00F04B8B" w:rsidP="00F04B8B">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F04B8B" w:rsidRPr="00F04B8B" w:rsidRDefault="00F04B8B" w:rsidP="00F04B8B">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F04B8B" w:rsidRPr="00F04B8B" w:rsidRDefault="00F04B8B" w:rsidP="00F04B8B">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F04B8B" w:rsidRPr="00F04B8B" w:rsidRDefault="00F04B8B" w:rsidP="00F04B8B">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F04B8B" w:rsidRPr="00F04B8B" w:rsidRDefault="00F04B8B" w:rsidP="00F04B8B">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F04B8B" w:rsidRPr="00F04B8B" w:rsidRDefault="00F04B8B" w:rsidP="00F04B8B">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F04B8B" w:rsidRPr="00F04B8B" w:rsidRDefault="00F04B8B" w:rsidP="00F04B8B">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F04B8B" w:rsidRPr="00F04B8B" w:rsidRDefault="00F04B8B" w:rsidP="00F04B8B">
            <w:pPr>
              <w:spacing w:after="0" w:line="240" w:lineRule="auto"/>
              <w:rPr>
                <w:rFonts w:ascii="Calibri" w:eastAsia="Times New Roman" w:hAnsi="Calibri" w:cs="Times New Roman"/>
                <w:color w:val="000000"/>
              </w:rPr>
            </w:pPr>
          </w:p>
        </w:tc>
        <w:tc>
          <w:tcPr>
            <w:tcW w:w="820" w:type="dxa"/>
            <w:tcBorders>
              <w:top w:val="nil"/>
              <w:left w:val="nil"/>
              <w:bottom w:val="nil"/>
              <w:right w:val="nil"/>
            </w:tcBorders>
            <w:shd w:val="clear" w:color="auto" w:fill="auto"/>
            <w:noWrap/>
            <w:vAlign w:val="bottom"/>
            <w:hideMark/>
          </w:tcPr>
          <w:p w:rsidR="00F04B8B" w:rsidRPr="00F04B8B" w:rsidRDefault="00F04B8B" w:rsidP="00F04B8B">
            <w:pPr>
              <w:spacing w:after="0" w:line="240" w:lineRule="auto"/>
              <w:rPr>
                <w:rFonts w:ascii="Calibri" w:eastAsia="Times New Roman" w:hAnsi="Calibri" w:cs="Times New Roman"/>
                <w:color w:val="000000"/>
              </w:rPr>
            </w:pPr>
          </w:p>
        </w:tc>
        <w:tc>
          <w:tcPr>
            <w:tcW w:w="1300" w:type="dxa"/>
            <w:tcBorders>
              <w:top w:val="nil"/>
              <w:left w:val="nil"/>
              <w:bottom w:val="nil"/>
              <w:right w:val="nil"/>
            </w:tcBorders>
            <w:shd w:val="clear" w:color="auto" w:fill="auto"/>
            <w:noWrap/>
            <w:vAlign w:val="bottom"/>
            <w:hideMark/>
          </w:tcPr>
          <w:p w:rsidR="00F04B8B" w:rsidRPr="00F04B8B" w:rsidRDefault="00F04B8B" w:rsidP="00F04B8B">
            <w:pPr>
              <w:spacing w:after="0" w:line="240" w:lineRule="auto"/>
              <w:rPr>
                <w:rFonts w:ascii="Calibri" w:eastAsia="Times New Roman" w:hAnsi="Calibri" w:cs="Times New Roman"/>
                <w:color w:val="000000"/>
              </w:rPr>
            </w:pPr>
          </w:p>
        </w:tc>
        <w:tc>
          <w:tcPr>
            <w:tcW w:w="1160" w:type="dxa"/>
            <w:tcBorders>
              <w:top w:val="nil"/>
              <w:left w:val="nil"/>
              <w:bottom w:val="nil"/>
              <w:right w:val="nil"/>
            </w:tcBorders>
            <w:shd w:val="clear" w:color="auto" w:fill="auto"/>
            <w:noWrap/>
            <w:vAlign w:val="bottom"/>
            <w:hideMark/>
          </w:tcPr>
          <w:p w:rsidR="00F04B8B" w:rsidRPr="00F04B8B" w:rsidRDefault="00F04B8B" w:rsidP="00F04B8B">
            <w:pPr>
              <w:spacing w:after="0" w:line="240" w:lineRule="auto"/>
              <w:rPr>
                <w:rFonts w:ascii="Calibri" w:eastAsia="Times New Roman" w:hAnsi="Calibri" w:cs="Times New Roman"/>
                <w:color w:val="000000"/>
              </w:rPr>
            </w:pPr>
          </w:p>
        </w:tc>
        <w:tc>
          <w:tcPr>
            <w:tcW w:w="460" w:type="dxa"/>
            <w:tcBorders>
              <w:top w:val="nil"/>
              <w:left w:val="nil"/>
              <w:bottom w:val="nil"/>
              <w:right w:val="nil"/>
            </w:tcBorders>
            <w:shd w:val="clear" w:color="auto" w:fill="auto"/>
            <w:noWrap/>
            <w:vAlign w:val="bottom"/>
            <w:hideMark/>
          </w:tcPr>
          <w:p w:rsidR="00F04B8B" w:rsidRPr="00F04B8B" w:rsidRDefault="00F04B8B" w:rsidP="00F04B8B">
            <w:pPr>
              <w:spacing w:after="0" w:line="240" w:lineRule="auto"/>
              <w:rPr>
                <w:rFonts w:ascii="Calibri" w:eastAsia="Times New Roman" w:hAnsi="Calibri" w:cs="Times New Roman"/>
                <w:color w:val="000000"/>
              </w:rPr>
            </w:pPr>
          </w:p>
        </w:tc>
        <w:tc>
          <w:tcPr>
            <w:tcW w:w="1260" w:type="dxa"/>
            <w:tcBorders>
              <w:top w:val="nil"/>
              <w:left w:val="nil"/>
              <w:bottom w:val="nil"/>
              <w:right w:val="nil"/>
            </w:tcBorders>
            <w:shd w:val="clear" w:color="auto" w:fill="auto"/>
            <w:noWrap/>
            <w:vAlign w:val="bottom"/>
            <w:hideMark/>
          </w:tcPr>
          <w:p w:rsidR="00F04B8B" w:rsidRPr="00F04B8B" w:rsidRDefault="00F04B8B" w:rsidP="00F04B8B">
            <w:pPr>
              <w:spacing w:after="0" w:line="240" w:lineRule="auto"/>
              <w:rPr>
                <w:rFonts w:ascii="Calibri" w:eastAsia="Times New Roman" w:hAnsi="Calibri" w:cs="Times New Roman"/>
                <w:color w:val="000000"/>
              </w:rPr>
            </w:pPr>
          </w:p>
        </w:tc>
      </w:tr>
      <w:tr w:rsidR="00F04B8B" w:rsidRPr="00F04B8B" w:rsidTr="00F04B8B">
        <w:trPr>
          <w:trHeight w:val="315"/>
        </w:trPr>
        <w:tc>
          <w:tcPr>
            <w:tcW w:w="780" w:type="dxa"/>
            <w:tcBorders>
              <w:top w:val="nil"/>
              <w:left w:val="nil"/>
              <w:bottom w:val="nil"/>
              <w:right w:val="nil"/>
            </w:tcBorders>
            <w:shd w:val="clear" w:color="auto" w:fill="auto"/>
            <w:noWrap/>
            <w:vAlign w:val="bottom"/>
            <w:hideMark/>
          </w:tcPr>
          <w:p w:rsidR="00F04B8B" w:rsidRPr="00F04B8B" w:rsidRDefault="00F04B8B" w:rsidP="00F04B8B">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F04B8B" w:rsidRPr="00F04B8B" w:rsidRDefault="00F04B8B" w:rsidP="00F04B8B">
            <w:pPr>
              <w:spacing w:after="0" w:line="240" w:lineRule="auto"/>
              <w:rPr>
                <w:rFonts w:ascii="Calibri" w:eastAsia="Times New Roman" w:hAnsi="Calibri" w:cs="Times New Roman"/>
                <w:color w:val="000000"/>
              </w:rPr>
            </w:pPr>
          </w:p>
        </w:tc>
        <w:tc>
          <w:tcPr>
            <w:tcW w:w="1000" w:type="dxa"/>
            <w:tcBorders>
              <w:top w:val="nil"/>
              <w:left w:val="nil"/>
              <w:bottom w:val="nil"/>
              <w:right w:val="nil"/>
            </w:tcBorders>
            <w:shd w:val="clear" w:color="auto" w:fill="auto"/>
            <w:noWrap/>
            <w:vAlign w:val="bottom"/>
            <w:hideMark/>
          </w:tcPr>
          <w:p w:rsidR="00F04B8B" w:rsidRPr="00F04B8B" w:rsidRDefault="00F04B8B" w:rsidP="00F04B8B">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F04B8B" w:rsidRPr="00F04B8B" w:rsidRDefault="00F04B8B" w:rsidP="00F04B8B">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F04B8B" w:rsidRPr="00F04B8B" w:rsidRDefault="00F04B8B" w:rsidP="00F04B8B">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F04B8B" w:rsidRPr="00F04B8B" w:rsidRDefault="00F04B8B" w:rsidP="00F04B8B">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F04B8B" w:rsidRPr="00F04B8B" w:rsidRDefault="00F04B8B" w:rsidP="00F04B8B">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F04B8B" w:rsidRPr="00F04B8B" w:rsidRDefault="00F04B8B" w:rsidP="00F04B8B">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F04B8B" w:rsidRPr="00F04B8B" w:rsidRDefault="00F04B8B" w:rsidP="00F04B8B">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F04B8B" w:rsidRPr="00F04B8B" w:rsidRDefault="00F04B8B" w:rsidP="00F04B8B">
            <w:pPr>
              <w:spacing w:after="0" w:line="240" w:lineRule="auto"/>
              <w:rPr>
                <w:rFonts w:ascii="Calibri" w:eastAsia="Times New Roman" w:hAnsi="Calibri" w:cs="Times New Roman"/>
                <w:color w:val="000000"/>
              </w:rPr>
            </w:pPr>
          </w:p>
        </w:tc>
        <w:tc>
          <w:tcPr>
            <w:tcW w:w="820" w:type="dxa"/>
            <w:tcBorders>
              <w:top w:val="nil"/>
              <w:left w:val="nil"/>
              <w:bottom w:val="nil"/>
              <w:right w:val="nil"/>
            </w:tcBorders>
            <w:shd w:val="clear" w:color="auto" w:fill="auto"/>
            <w:noWrap/>
            <w:vAlign w:val="bottom"/>
            <w:hideMark/>
          </w:tcPr>
          <w:p w:rsidR="00F04B8B" w:rsidRPr="00F04B8B" w:rsidRDefault="00F04B8B" w:rsidP="00F04B8B">
            <w:pPr>
              <w:spacing w:after="0" w:line="240" w:lineRule="auto"/>
              <w:rPr>
                <w:rFonts w:ascii="Calibri" w:eastAsia="Times New Roman" w:hAnsi="Calibri" w:cs="Times New Roman"/>
                <w:color w:val="000000"/>
              </w:rPr>
            </w:pPr>
          </w:p>
        </w:tc>
        <w:tc>
          <w:tcPr>
            <w:tcW w:w="1300" w:type="dxa"/>
            <w:tcBorders>
              <w:top w:val="nil"/>
              <w:left w:val="nil"/>
              <w:bottom w:val="nil"/>
              <w:right w:val="nil"/>
            </w:tcBorders>
            <w:shd w:val="clear" w:color="auto" w:fill="auto"/>
            <w:noWrap/>
            <w:vAlign w:val="bottom"/>
            <w:hideMark/>
          </w:tcPr>
          <w:p w:rsidR="00F04B8B" w:rsidRPr="00F04B8B" w:rsidRDefault="00F04B8B" w:rsidP="00F04B8B">
            <w:pPr>
              <w:spacing w:after="0" w:line="240" w:lineRule="auto"/>
              <w:rPr>
                <w:rFonts w:ascii="Calibri" w:eastAsia="Times New Roman" w:hAnsi="Calibri" w:cs="Times New Roman"/>
                <w:color w:val="000000"/>
              </w:rPr>
            </w:pPr>
          </w:p>
        </w:tc>
        <w:tc>
          <w:tcPr>
            <w:tcW w:w="1160" w:type="dxa"/>
            <w:tcBorders>
              <w:top w:val="nil"/>
              <w:left w:val="nil"/>
              <w:bottom w:val="nil"/>
              <w:right w:val="nil"/>
            </w:tcBorders>
            <w:shd w:val="clear" w:color="auto" w:fill="auto"/>
            <w:noWrap/>
            <w:vAlign w:val="bottom"/>
            <w:hideMark/>
          </w:tcPr>
          <w:p w:rsidR="00F04B8B" w:rsidRPr="00F04B8B" w:rsidRDefault="00F04B8B" w:rsidP="00F04B8B">
            <w:pPr>
              <w:spacing w:after="0" w:line="240" w:lineRule="auto"/>
              <w:rPr>
                <w:rFonts w:ascii="Calibri" w:eastAsia="Times New Roman" w:hAnsi="Calibri" w:cs="Times New Roman"/>
                <w:color w:val="000000"/>
              </w:rPr>
            </w:pPr>
          </w:p>
        </w:tc>
        <w:tc>
          <w:tcPr>
            <w:tcW w:w="460" w:type="dxa"/>
            <w:tcBorders>
              <w:top w:val="nil"/>
              <w:left w:val="nil"/>
              <w:bottom w:val="nil"/>
              <w:right w:val="nil"/>
            </w:tcBorders>
            <w:shd w:val="clear" w:color="auto" w:fill="auto"/>
            <w:noWrap/>
            <w:vAlign w:val="bottom"/>
            <w:hideMark/>
          </w:tcPr>
          <w:p w:rsidR="00F04B8B" w:rsidRPr="00F04B8B" w:rsidRDefault="00F04B8B" w:rsidP="00F04B8B">
            <w:pPr>
              <w:spacing w:after="0" w:line="240" w:lineRule="auto"/>
              <w:rPr>
                <w:rFonts w:ascii="Calibri" w:eastAsia="Times New Roman" w:hAnsi="Calibri" w:cs="Times New Roman"/>
                <w:color w:val="000000"/>
              </w:rPr>
            </w:pPr>
          </w:p>
        </w:tc>
        <w:tc>
          <w:tcPr>
            <w:tcW w:w="1260" w:type="dxa"/>
            <w:tcBorders>
              <w:top w:val="nil"/>
              <w:left w:val="nil"/>
              <w:bottom w:val="nil"/>
              <w:right w:val="nil"/>
            </w:tcBorders>
            <w:shd w:val="clear" w:color="auto" w:fill="auto"/>
            <w:noWrap/>
            <w:vAlign w:val="bottom"/>
            <w:hideMark/>
          </w:tcPr>
          <w:p w:rsidR="00F04B8B" w:rsidRPr="00F04B8B" w:rsidRDefault="00F04B8B" w:rsidP="00F04B8B">
            <w:pPr>
              <w:spacing w:after="0" w:line="240" w:lineRule="auto"/>
              <w:rPr>
                <w:rFonts w:ascii="Calibri" w:eastAsia="Times New Roman" w:hAnsi="Calibri" w:cs="Times New Roman"/>
                <w:color w:val="000000"/>
              </w:rPr>
            </w:pPr>
          </w:p>
        </w:tc>
      </w:tr>
      <w:tr w:rsidR="00F04B8B" w:rsidRPr="00F04B8B" w:rsidTr="00F04B8B">
        <w:trPr>
          <w:trHeight w:val="315"/>
        </w:trPr>
        <w:tc>
          <w:tcPr>
            <w:tcW w:w="780" w:type="dxa"/>
            <w:vMerge w:val="restart"/>
            <w:tcBorders>
              <w:top w:val="double" w:sz="6" w:space="0" w:color="auto"/>
              <w:left w:val="double" w:sz="6" w:space="0" w:color="auto"/>
              <w:bottom w:val="single" w:sz="4" w:space="0" w:color="000000"/>
              <w:right w:val="single" w:sz="4" w:space="0" w:color="auto"/>
            </w:tcBorders>
            <w:shd w:val="clear" w:color="000000" w:fill="DBEEF3"/>
            <w:vAlign w:val="center"/>
            <w:hideMark/>
          </w:tcPr>
          <w:p w:rsidR="00F04B8B" w:rsidRPr="00F04B8B" w:rsidRDefault="00F04B8B" w:rsidP="00F04B8B">
            <w:pPr>
              <w:spacing w:after="0" w:line="240" w:lineRule="auto"/>
              <w:jc w:val="center"/>
              <w:rPr>
                <w:rFonts w:ascii="Calibri" w:eastAsia="Times New Roman" w:hAnsi="Calibri" w:cs="Times New Roman"/>
                <w:b/>
                <w:bCs/>
                <w:color w:val="000000"/>
              </w:rPr>
            </w:pPr>
            <w:r w:rsidRPr="00F04B8B">
              <w:rPr>
                <w:rFonts w:ascii="Calibri" w:eastAsia="Times New Roman" w:hAnsi="Calibri" w:cs="Times New Roman"/>
                <w:b/>
                <w:bCs/>
                <w:color w:val="000000"/>
              </w:rPr>
              <w:t>Redni broj</w:t>
            </w:r>
          </w:p>
        </w:tc>
        <w:tc>
          <w:tcPr>
            <w:tcW w:w="7720" w:type="dxa"/>
            <w:gridSpan w:val="8"/>
            <w:vMerge w:val="restart"/>
            <w:tcBorders>
              <w:top w:val="double" w:sz="6" w:space="0" w:color="auto"/>
              <w:left w:val="single" w:sz="4" w:space="0" w:color="auto"/>
              <w:bottom w:val="single" w:sz="4" w:space="0" w:color="000000"/>
              <w:right w:val="nil"/>
            </w:tcBorders>
            <w:shd w:val="clear" w:color="000000" w:fill="DBEEF3"/>
            <w:vAlign w:val="center"/>
            <w:hideMark/>
          </w:tcPr>
          <w:p w:rsidR="00F04B8B" w:rsidRPr="00F04B8B" w:rsidRDefault="00F04B8B" w:rsidP="00F04B8B">
            <w:pPr>
              <w:spacing w:after="0" w:line="240" w:lineRule="auto"/>
              <w:jc w:val="center"/>
              <w:rPr>
                <w:rFonts w:ascii="Calibri" w:eastAsia="Times New Roman" w:hAnsi="Calibri" w:cs="Times New Roman"/>
                <w:b/>
                <w:bCs/>
                <w:color w:val="000000"/>
              </w:rPr>
            </w:pPr>
            <w:r w:rsidRPr="00F04B8B">
              <w:rPr>
                <w:rFonts w:ascii="Calibri" w:eastAsia="Times New Roman" w:hAnsi="Calibri" w:cs="Times New Roman"/>
                <w:b/>
                <w:bCs/>
                <w:color w:val="000000"/>
              </w:rPr>
              <w:t>Naziv predmeta nabave</w:t>
            </w:r>
          </w:p>
        </w:tc>
        <w:tc>
          <w:tcPr>
            <w:tcW w:w="960" w:type="dxa"/>
            <w:vMerge w:val="restart"/>
            <w:tcBorders>
              <w:top w:val="double" w:sz="6" w:space="0" w:color="auto"/>
              <w:left w:val="single" w:sz="4" w:space="0" w:color="auto"/>
              <w:bottom w:val="single" w:sz="4" w:space="0" w:color="000000"/>
              <w:right w:val="single" w:sz="4" w:space="0" w:color="auto"/>
            </w:tcBorders>
            <w:shd w:val="clear" w:color="000000" w:fill="DBEEF3"/>
            <w:vAlign w:val="center"/>
            <w:hideMark/>
          </w:tcPr>
          <w:p w:rsidR="00F04B8B" w:rsidRPr="00F04B8B" w:rsidRDefault="00F04B8B" w:rsidP="00F04B8B">
            <w:pPr>
              <w:spacing w:after="0" w:line="240" w:lineRule="auto"/>
              <w:jc w:val="center"/>
              <w:rPr>
                <w:rFonts w:ascii="Calibri" w:eastAsia="Times New Roman" w:hAnsi="Calibri" w:cs="Times New Roman"/>
                <w:b/>
                <w:bCs/>
                <w:color w:val="000000"/>
              </w:rPr>
            </w:pPr>
            <w:r w:rsidRPr="00F04B8B">
              <w:rPr>
                <w:rFonts w:ascii="Calibri" w:eastAsia="Times New Roman" w:hAnsi="Calibri" w:cs="Times New Roman"/>
                <w:b/>
                <w:bCs/>
                <w:color w:val="000000"/>
              </w:rPr>
              <w:t>Jed. mjere</w:t>
            </w:r>
          </w:p>
        </w:tc>
        <w:tc>
          <w:tcPr>
            <w:tcW w:w="820" w:type="dxa"/>
            <w:vMerge w:val="restart"/>
            <w:tcBorders>
              <w:top w:val="double" w:sz="6" w:space="0" w:color="auto"/>
              <w:left w:val="single" w:sz="4" w:space="0" w:color="auto"/>
              <w:bottom w:val="single" w:sz="4" w:space="0" w:color="000000"/>
              <w:right w:val="single" w:sz="4" w:space="0" w:color="auto"/>
            </w:tcBorders>
            <w:shd w:val="clear" w:color="000000" w:fill="DBEEF3"/>
            <w:vAlign w:val="center"/>
            <w:hideMark/>
          </w:tcPr>
          <w:p w:rsidR="00F04B8B" w:rsidRPr="00F04B8B" w:rsidRDefault="00F04B8B" w:rsidP="00F04B8B">
            <w:pPr>
              <w:spacing w:after="0" w:line="240" w:lineRule="auto"/>
              <w:jc w:val="center"/>
              <w:rPr>
                <w:rFonts w:ascii="Calibri" w:eastAsia="Times New Roman" w:hAnsi="Calibri" w:cs="Times New Roman"/>
                <w:b/>
                <w:bCs/>
                <w:color w:val="000000"/>
              </w:rPr>
            </w:pPr>
            <w:r w:rsidRPr="00F04B8B">
              <w:rPr>
                <w:rFonts w:ascii="Calibri" w:eastAsia="Times New Roman" w:hAnsi="Calibri" w:cs="Times New Roman"/>
                <w:b/>
                <w:bCs/>
                <w:color w:val="000000"/>
              </w:rPr>
              <w:t>Količina</w:t>
            </w:r>
          </w:p>
        </w:tc>
        <w:tc>
          <w:tcPr>
            <w:tcW w:w="1300" w:type="dxa"/>
            <w:vMerge w:val="restart"/>
            <w:tcBorders>
              <w:top w:val="double" w:sz="6" w:space="0" w:color="auto"/>
              <w:left w:val="single" w:sz="4" w:space="0" w:color="auto"/>
              <w:bottom w:val="single" w:sz="4" w:space="0" w:color="000000"/>
              <w:right w:val="single" w:sz="4" w:space="0" w:color="auto"/>
            </w:tcBorders>
            <w:shd w:val="clear" w:color="000000" w:fill="DBEEF3"/>
            <w:vAlign w:val="center"/>
            <w:hideMark/>
          </w:tcPr>
          <w:p w:rsidR="00F04B8B" w:rsidRPr="00F04B8B" w:rsidRDefault="00F04B8B" w:rsidP="00F04B8B">
            <w:pPr>
              <w:spacing w:after="0" w:line="240" w:lineRule="auto"/>
              <w:jc w:val="center"/>
              <w:rPr>
                <w:rFonts w:ascii="Calibri" w:eastAsia="Times New Roman" w:hAnsi="Calibri" w:cs="Times New Roman"/>
                <w:b/>
                <w:bCs/>
                <w:color w:val="000000"/>
              </w:rPr>
            </w:pPr>
            <w:r w:rsidRPr="00F04B8B">
              <w:rPr>
                <w:rFonts w:ascii="Calibri" w:eastAsia="Times New Roman" w:hAnsi="Calibri" w:cs="Times New Roman"/>
                <w:b/>
                <w:bCs/>
                <w:color w:val="000000"/>
              </w:rPr>
              <w:t>Cijena po jedinici mjere bez PDV-a</w:t>
            </w:r>
          </w:p>
        </w:tc>
        <w:tc>
          <w:tcPr>
            <w:tcW w:w="1160" w:type="dxa"/>
            <w:vMerge w:val="restart"/>
            <w:tcBorders>
              <w:top w:val="double" w:sz="6" w:space="0" w:color="auto"/>
              <w:left w:val="single" w:sz="4" w:space="0" w:color="auto"/>
              <w:bottom w:val="single" w:sz="4" w:space="0" w:color="000000"/>
              <w:right w:val="single" w:sz="4" w:space="0" w:color="auto"/>
            </w:tcBorders>
            <w:shd w:val="clear" w:color="000000" w:fill="DBEEF3"/>
            <w:vAlign w:val="center"/>
            <w:hideMark/>
          </w:tcPr>
          <w:p w:rsidR="00F04B8B" w:rsidRPr="00F04B8B" w:rsidRDefault="00F04B8B" w:rsidP="00F04B8B">
            <w:pPr>
              <w:spacing w:after="0" w:line="240" w:lineRule="auto"/>
              <w:jc w:val="center"/>
              <w:rPr>
                <w:rFonts w:ascii="Calibri" w:eastAsia="Times New Roman" w:hAnsi="Calibri" w:cs="Times New Roman"/>
                <w:b/>
                <w:bCs/>
                <w:color w:val="000000"/>
              </w:rPr>
            </w:pPr>
            <w:r w:rsidRPr="00F04B8B">
              <w:rPr>
                <w:rFonts w:ascii="Calibri" w:eastAsia="Times New Roman" w:hAnsi="Calibri" w:cs="Times New Roman"/>
                <w:b/>
                <w:bCs/>
                <w:color w:val="000000"/>
              </w:rPr>
              <w:t>% PDV-a</w:t>
            </w:r>
          </w:p>
        </w:tc>
        <w:tc>
          <w:tcPr>
            <w:tcW w:w="1720" w:type="dxa"/>
            <w:gridSpan w:val="2"/>
            <w:vMerge w:val="restart"/>
            <w:tcBorders>
              <w:top w:val="double" w:sz="6" w:space="0" w:color="auto"/>
              <w:left w:val="single" w:sz="4" w:space="0" w:color="auto"/>
              <w:bottom w:val="single" w:sz="4" w:space="0" w:color="000000"/>
              <w:right w:val="double" w:sz="6" w:space="0" w:color="000000"/>
            </w:tcBorders>
            <w:shd w:val="clear" w:color="000000" w:fill="DBEEF3"/>
            <w:vAlign w:val="center"/>
            <w:hideMark/>
          </w:tcPr>
          <w:p w:rsidR="00F04B8B" w:rsidRPr="00F04B8B" w:rsidRDefault="00F04B8B" w:rsidP="00F04B8B">
            <w:pPr>
              <w:spacing w:after="0" w:line="240" w:lineRule="auto"/>
              <w:jc w:val="center"/>
              <w:rPr>
                <w:rFonts w:ascii="Calibri" w:eastAsia="Times New Roman" w:hAnsi="Calibri" w:cs="Times New Roman"/>
                <w:b/>
                <w:bCs/>
                <w:color w:val="000000"/>
              </w:rPr>
            </w:pPr>
            <w:r w:rsidRPr="00F04B8B">
              <w:rPr>
                <w:rFonts w:ascii="Calibri" w:eastAsia="Times New Roman" w:hAnsi="Calibri" w:cs="Times New Roman"/>
                <w:b/>
                <w:bCs/>
                <w:color w:val="000000"/>
              </w:rPr>
              <w:t>Cijena ponude bez PDV-a</w:t>
            </w:r>
          </w:p>
        </w:tc>
      </w:tr>
      <w:tr w:rsidR="00F04B8B" w:rsidRPr="00F04B8B" w:rsidTr="00F04B8B">
        <w:trPr>
          <w:trHeight w:val="300"/>
        </w:trPr>
        <w:tc>
          <w:tcPr>
            <w:tcW w:w="780" w:type="dxa"/>
            <w:vMerge/>
            <w:tcBorders>
              <w:top w:val="double" w:sz="6" w:space="0" w:color="auto"/>
              <w:left w:val="double" w:sz="6" w:space="0" w:color="auto"/>
              <w:bottom w:val="single" w:sz="4" w:space="0" w:color="000000"/>
              <w:right w:val="single" w:sz="4" w:space="0" w:color="auto"/>
            </w:tcBorders>
            <w:vAlign w:val="center"/>
            <w:hideMark/>
          </w:tcPr>
          <w:p w:rsidR="00F04B8B" w:rsidRPr="00F04B8B" w:rsidRDefault="00F04B8B" w:rsidP="00F04B8B">
            <w:pPr>
              <w:spacing w:after="0" w:line="240" w:lineRule="auto"/>
              <w:rPr>
                <w:rFonts w:ascii="Calibri" w:eastAsia="Times New Roman" w:hAnsi="Calibri" w:cs="Times New Roman"/>
                <w:b/>
                <w:bCs/>
                <w:color w:val="000000"/>
              </w:rPr>
            </w:pPr>
          </w:p>
        </w:tc>
        <w:tc>
          <w:tcPr>
            <w:tcW w:w="7720" w:type="dxa"/>
            <w:gridSpan w:val="8"/>
            <w:vMerge/>
            <w:tcBorders>
              <w:top w:val="double" w:sz="6" w:space="0" w:color="auto"/>
              <w:left w:val="single" w:sz="4" w:space="0" w:color="auto"/>
              <w:bottom w:val="single" w:sz="4" w:space="0" w:color="000000"/>
              <w:right w:val="nil"/>
            </w:tcBorders>
            <w:vAlign w:val="center"/>
            <w:hideMark/>
          </w:tcPr>
          <w:p w:rsidR="00F04B8B" w:rsidRPr="00F04B8B" w:rsidRDefault="00F04B8B" w:rsidP="00F04B8B">
            <w:pPr>
              <w:spacing w:after="0" w:line="240" w:lineRule="auto"/>
              <w:rPr>
                <w:rFonts w:ascii="Calibri" w:eastAsia="Times New Roman" w:hAnsi="Calibri" w:cs="Times New Roman"/>
                <w:b/>
                <w:bCs/>
                <w:color w:val="000000"/>
              </w:rPr>
            </w:pPr>
          </w:p>
        </w:tc>
        <w:tc>
          <w:tcPr>
            <w:tcW w:w="960" w:type="dxa"/>
            <w:vMerge/>
            <w:tcBorders>
              <w:top w:val="double" w:sz="6" w:space="0" w:color="auto"/>
              <w:left w:val="single" w:sz="4" w:space="0" w:color="auto"/>
              <w:bottom w:val="single" w:sz="4" w:space="0" w:color="000000"/>
              <w:right w:val="single" w:sz="4" w:space="0" w:color="auto"/>
            </w:tcBorders>
            <w:vAlign w:val="center"/>
            <w:hideMark/>
          </w:tcPr>
          <w:p w:rsidR="00F04B8B" w:rsidRPr="00F04B8B" w:rsidRDefault="00F04B8B" w:rsidP="00F04B8B">
            <w:pPr>
              <w:spacing w:after="0" w:line="240" w:lineRule="auto"/>
              <w:rPr>
                <w:rFonts w:ascii="Calibri" w:eastAsia="Times New Roman" w:hAnsi="Calibri" w:cs="Times New Roman"/>
                <w:b/>
                <w:bCs/>
                <w:color w:val="000000"/>
              </w:rPr>
            </w:pPr>
          </w:p>
        </w:tc>
        <w:tc>
          <w:tcPr>
            <w:tcW w:w="820" w:type="dxa"/>
            <w:vMerge/>
            <w:tcBorders>
              <w:top w:val="double" w:sz="6" w:space="0" w:color="auto"/>
              <w:left w:val="single" w:sz="4" w:space="0" w:color="auto"/>
              <w:bottom w:val="single" w:sz="4" w:space="0" w:color="000000"/>
              <w:right w:val="single" w:sz="4" w:space="0" w:color="auto"/>
            </w:tcBorders>
            <w:vAlign w:val="center"/>
            <w:hideMark/>
          </w:tcPr>
          <w:p w:rsidR="00F04B8B" w:rsidRPr="00F04B8B" w:rsidRDefault="00F04B8B" w:rsidP="00F04B8B">
            <w:pPr>
              <w:spacing w:after="0" w:line="240" w:lineRule="auto"/>
              <w:rPr>
                <w:rFonts w:ascii="Calibri" w:eastAsia="Times New Roman" w:hAnsi="Calibri" w:cs="Times New Roman"/>
                <w:b/>
                <w:bCs/>
                <w:color w:val="000000"/>
              </w:rPr>
            </w:pPr>
          </w:p>
        </w:tc>
        <w:tc>
          <w:tcPr>
            <w:tcW w:w="1300" w:type="dxa"/>
            <w:vMerge/>
            <w:tcBorders>
              <w:top w:val="double" w:sz="6" w:space="0" w:color="auto"/>
              <w:left w:val="single" w:sz="4" w:space="0" w:color="auto"/>
              <w:bottom w:val="single" w:sz="4" w:space="0" w:color="000000"/>
              <w:right w:val="single" w:sz="4" w:space="0" w:color="auto"/>
            </w:tcBorders>
            <w:vAlign w:val="center"/>
            <w:hideMark/>
          </w:tcPr>
          <w:p w:rsidR="00F04B8B" w:rsidRPr="00F04B8B" w:rsidRDefault="00F04B8B" w:rsidP="00F04B8B">
            <w:pPr>
              <w:spacing w:after="0" w:line="240" w:lineRule="auto"/>
              <w:rPr>
                <w:rFonts w:ascii="Calibri" w:eastAsia="Times New Roman" w:hAnsi="Calibri" w:cs="Times New Roman"/>
                <w:b/>
                <w:bCs/>
                <w:color w:val="000000"/>
              </w:rPr>
            </w:pPr>
          </w:p>
        </w:tc>
        <w:tc>
          <w:tcPr>
            <w:tcW w:w="1160" w:type="dxa"/>
            <w:vMerge/>
            <w:tcBorders>
              <w:top w:val="double" w:sz="6" w:space="0" w:color="auto"/>
              <w:left w:val="single" w:sz="4" w:space="0" w:color="auto"/>
              <w:bottom w:val="single" w:sz="4" w:space="0" w:color="000000"/>
              <w:right w:val="single" w:sz="4" w:space="0" w:color="auto"/>
            </w:tcBorders>
            <w:vAlign w:val="center"/>
            <w:hideMark/>
          </w:tcPr>
          <w:p w:rsidR="00F04B8B" w:rsidRPr="00F04B8B" w:rsidRDefault="00F04B8B" w:rsidP="00F04B8B">
            <w:pPr>
              <w:spacing w:after="0" w:line="240" w:lineRule="auto"/>
              <w:rPr>
                <w:rFonts w:ascii="Calibri" w:eastAsia="Times New Roman" w:hAnsi="Calibri" w:cs="Times New Roman"/>
                <w:b/>
                <w:bCs/>
                <w:color w:val="000000"/>
              </w:rPr>
            </w:pPr>
          </w:p>
        </w:tc>
        <w:tc>
          <w:tcPr>
            <w:tcW w:w="1720" w:type="dxa"/>
            <w:gridSpan w:val="2"/>
            <w:vMerge/>
            <w:tcBorders>
              <w:top w:val="double" w:sz="6" w:space="0" w:color="auto"/>
              <w:left w:val="single" w:sz="4" w:space="0" w:color="auto"/>
              <w:bottom w:val="single" w:sz="4" w:space="0" w:color="000000"/>
              <w:right w:val="double" w:sz="6" w:space="0" w:color="000000"/>
            </w:tcBorders>
            <w:vAlign w:val="center"/>
            <w:hideMark/>
          </w:tcPr>
          <w:p w:rsidR="00F04B8B" w:rsidRPr="00F04B8B" w:rsidRDefault="00F04B8B" w:rsidP="00F04B8B">
            <w:pPr>
              <w:spacing w:after="0" w:line="240" w:lineRule="auto"/>
              <w:rPr>
                <w:rFonts w:ascii="Calibri" w:eastAsia="Times New Roman" w:hAnsi="Calibri" w:cs="Times New Roman"/>
                <w:b/>
                <w:bCs/>
                <w:color w:val="000000"/>
              </w:rPr>
            </w:pPr>
          </w:p>
        </w:tc>
      </w:tr>
      <w:tr w:rsidR="00F04B8B" w:rsidRPr="00F04B8B" w:rsidTr="00F04B8B">
        <w:trPr>
          <w:trHeight w:val="405"/>
        </w:trPr>
        <w:tc>
          <w:tcPr>
            <w:tcW w:w="780" w:type="dxa"/>
            <w:tcBorders>
              <w:top w:val="nil"/>
              <w:left w:val="double" w:sz="6" w:space="0" w:color="auto"/>
              <w:bottom w:val="single" w:sz="8" w:space="0" w:color="auto"/>
              <w:right w:val="single" w:sz="4" w:space="0" w:color="auto"/>
            </w:tcBorders>
            <w:shd w:val="clear" w:color="auto" w:fill="auto"/>
            <w:noWrap/>
            <w:vAlign w:val="bottom"/>
            <w:hideMark/>
          </w:tcPr>
          <w:p w:rsidR="00F04B8B" w:rsidRPr="00F04B8B" w:rsidRDefault="00F04B8B" w:rsidP="00F04B8B">
            <w:pPr>
              <w:spacing w:after="0" w:line="240" w:lineRule="auto"/>
              <w:jc w:val="center"/>
              <w:rPr>
                <w:rFonts w:ascii="Calibri" w:eastAsia="Times New Roman" w:hAnsi="Calibri" w:cs="Times New Roman"/>
                <w:color w:val="000000"/>
              </w:rPr>
            </w:pPr>
            <w:r w:rsidRPr="00F04B8B">
              <w:rPr>
                <w:rFonts w:ascii="Calibri" w:eastAsia="Times New Roman" w:hAnsi="Calibri" w:cs="Times New Roman"/>
                <w:color w:val="000000"/>
              </w:rPr>
              <w:t>1</w:t>
            </w:r>
          </w:p>
        </w:tc>
        <w:tc>
          <w:tcPr>
            <w:tcW w:w="7720" w:type="dxa"/>
            <w:gridSpan w:val="8"/>
            <w:tcBorders>
              <w:top w:val="single" w:sz="4" w:space="0" w:color="auto"/>
              <w:left w:val="nil"/>
              <w:bottom w:val="single" w:sz="8" w:space="0" w:color="auto"/>
              <w:right w:val="nil"/>
            </w:tcBorders>
            <w:shd w:val="clear" w:color="auto" w:fill="auto"/>
            <w:noWrap/>
            <w:vAlign w:val="bottom"/>
            <w:hideMark/>
          </w:tcPr>
          <w:p w:rsidR="00F04B8B" w:rsidRPr="00F04B8B" w:rsidRDefault="00F04B8B" w:rsidP="00F04B8B">
            <w:pPr>
              <w:spacing w:after="0" w:line="240" w:lineRule="auto"/>
              <w:jc w:val="center"/>
              <w:rPr>
                <w:rFonts w:ascii="Calibri" w:eastAsia="Times New Roman" w:hAnsi="Calibri" w:cs="Times New Roman"/>
                <w:color w:val="000000"/>
              </w:rPr>
            </w:pPr>
            <w:r w:rsidRPr="00F04B8B">
              <w:rPr>
                <w:rFonts w:ascii="Calibri" w:eastAsia="Times New Roman" w:hAnsi="Calibri" w:cs="Times New Roman"/>
                <w:color w:val="000000"/>
              </w:rPr>
              <w:t>2</w:t>
            </w:r>
          </w:p>
        </w:tc>
        <w:tc>
          <w:tcPr>
            <w:tcW w:w="960" w:type="dxa"/>
            <w:tcBorders>
              <w:top w:val="nil"/>
              <w:left w:val="single" w:sz="4" w:space="0" w:color="auto"/>
              <w:bottom w:val="single" w:sz="8" w:space="0" w:color="auto"/>
              <w:right w:val="single" w:sz="4" w:space="0" w:color="auto"/>
            </w:tcBorders>
            <w:shd w:val="clear" w:color="auto" w:fill="auto"/>
            <w:noWrap/>
            <w:vAlign w:val="bottom"/>
            <w:hideMark/>
          </w:tcPr>
          <w:p w:rsidR="00F04B8B" w:rsidRPr="00F04B8B" w:rsidRDefault="00F04B8B" w:rsidP="00F04B8B">
            <w:pPr>
              <w:spacing w:after="0" w:line="240" w:lineRule="auto"/>
              <w:jc w:val="center"/>
              <w:rPr>
                <w:rFonts w:ascii="Calibri" w:eastAsia="Times New Roman" w:hAnsi="Calibri" w:cs="Times New Roman"/>
                <w:color w:val="000000"/>
              </w:rPr>
            </w:pPr>
            <w:r w:rsidRPr="00F04B8B">
              <w:rPr>
                <w:rFonts w:ascii="Calibri" w:eastAsia="Times New Roman" w:hAnsi="Calibri" w:cs="Times New Roman"/>
                <w:color w:val="000000"/>
              </w:rPr>
              <w:t>3</w:t>
            </w:r>
          </w:p>
        </w:tc>
        <w:tc>
          <w:tcPr>
            <w:tcW w:w="820" w:type="dxa"/>
            <w:tcBorders>
              <w:top w:val="nil"/>
              <w:left w:val="nil"/>
              <w:bottom w:val="single" w:sz="8" w:space="0" w:color="auto"/>
              <w:right w:val="single" w:sz="4" w:space="0" w:color="auto"/>
            </w:tcBorders>
            <w:shd w:val="clear" w:color="auto" w:fill="auto"/>
            <w:noWrap/>
            <w:vAlign w:val="bottom"/>
            <w:hideMark/>
          </w:tcPr>
          <w:p w:rsidR="00F04B8B" w:rsidRPr="00F04B8B" w:rsidRDefault="00F04B8B" w:rsidP="00F04B8B">
            <w:pPr>
              <w:spacing w:after="0" w:line="240" w:lineRule="auto"/>
              <w:jc w:val="center"/>
              <w:rPr>
                <w:rFonts w:ascii="Calibri" w:eastAsia="Times New Roman" w:hAnsi="Calibri" w:cs="Times New Roman"/>
                <w:color w:val="000000"/>
              </w:rPr>
            </w:pPr>
            <w:r w:rsidRPr="00F04B8B">
              <w:rPr>
                <w:rFonts w:ascii="Calibri" w:eastAsia="Times New Roman" w:hAnsi="Calibri" w:cs="Times New Roman"/>
                <w:color w:val="000000"/>
              </w:rPr>
              <w:t>4</w:t>
            </w:r>
          </w:p>
        </w:tc>
        <w:tc>
          <w:tcPr>
            <w:tcW w:w="1300" w:type="dxa"/>
            <w:tcBorders>
              <w:top w:val="nil"/>
              <w:left w:val="nil"/>
              <w:bottom w:val="single" w:sz="8" w:space="0" w:color="auto"/>
              <w:right w:val="single" w:sz="4" w:space="0" w:color="auto"/>
            </w:tcBorders>
            <w:shd w:val="clear" w:color="auto" w:fill="auto"/>
            <w:noWrap/>
            <w:vAlign w:val="bottom"/>
            <w:hideMark/>
          </w:tcPr>
          <w:p w:rsidR="00F04B8B" w:rsidRPr="00F04B8B" w:rsidRDefault="00F04B8B" w:rsidP="00F04B8B">
            <w:pPr>
              <w:spacing w:after="0" w:line="240" w:lineRule="auto"/>
              <w:jc w:val="center"/>
              <w:rPr>
                <w:rFonts w:ascii="Calibri" w:eastAsia="Times New Roman" w:hAnsi="Calibri" w:cs="Times New Roman"/>
                <w:color w:val="000000"/>
              </w:rPr>
            </w:pPr>
            <w:r w:rsidRPr="00F04B8B">
              <w:rPr>
                <w:rFonts w:ascii="Calibri" w:eastAsia="Times New Roman" w:hAnsi="Calibri" w:cs="Times New Roman"/>
                <w:color w:val="000000"/>
              </w:rPr>
              <w:t>5</w:t>
            </w:r>
          </w:p>
        </w:tc>
        <w:tc>
          <w:tcPr>
            <w:tcW w:w="1160" w:type="dxa"/>
            <w:tcBorders>
              <w:top w:val="nil"/>
              <w:left w:val="nil"/>
              <w:bottom w:val="single" w:sz="8" w:space="0" w:color="auto"/>
              <w:right w:val="single" w:sz="4" w:space="0" w:color="auto"/>
            </w:tcBorders>
            <w:shd w:val="clear" w:color="auto" w:fill="auto"/>
            <w:noWrap/>
            <w:vAlign w:val="bottom"/>
            <w:hideMark/>
          </w:tcPr>
          <w:p w:rsidR="00F04B8B" w:rsidRPr="00F04B8B" w:rsidRDefault="00F04B8B" w:rsidP="00F04B8B">
            <w:pPr>
              <w:spacing w:after="0" w:line="240" w:lineRule="auto"/>
              <w:jc w:val="center"/>
              <w:rPr>
                <w:rFonts w:ascii="Calibri" w:eastAsia="Times New Roman" w:hAnsi="Calibri" w:cs="Times New Roman"/>
                <w:color w:val="000000"/>
              </w:rPr>
            </w:pPr>
            <w:r w:rsidRPr="00F04B8B">
              <w:rPr>
                <w:rFonts w:ascii="Calibri" w:eastAsia="Times New Roman" w:hAnsi="Calibri" w:cs="Times New Roman"/>
                <w:color w:val="000000"/>
              </w:rPr>
              <w:t>6</w:t>
            </w:r>
          </w:p>
        </w:tc>
        <w:tc>
          <w:tcPr>
            <w:tcW w:w="1720" w:type="dxa"/>
            <w:gridSpan w:val="2"/>
            <w:tcBorders>
              <w:top w:val="single" w:sz="4" w:space="0" w:color="auto"/>
              <w:left w:val="nil"/>
              <w:bottom w:val="single" w:sz="8" w:space="0" w:color="auto"/>
              <w:right w:val="double" w:sz="6" w:space="0" w:color="000000"/>
            </w:tcBorders>
            <w:shd w:val="clear" w:color="auto" w:fill="auto"/>
            <w:noWrap/>
            <w:vAlign w:val="center"/>
            <w:hideMark/>
          </w:tcPr>
          <w:p w:rsidR="00F04B8B" w:rsidRPr="00F04B8B" w:rsidRDefault="00F04B8B" w:rsidP="00F04B8B">
            <w:pPr>
              <w:spacing w:after="0" w:line="240" w:lineRule="auto"/>
              <w:jc w:val="center"/>
              <w:rPr>
                <w:rFonts w:ascii="Calibri" w:eastAsia="Times New Roman" w:hAnsi="Calibri" w:cs="Times New Roman"/>
                <w:color w:val="000000"/>
              </w:rPr>
            </w:pPr>
            <w:r w:rsidRPr="00F04B8B">
              <w:rPr>
                <w:rFonts w:ascii="Calibri" w:eastAsia="Times New Roman" w:hAnsi="Calibri" w:cs="Times New Roman"/>
                <w:color w:val="000000"/>
              </w:rPr>
              <w:t>7 (4x5)</w:t>
            </w:r>
          </w:p>
        </w:tc>
      </w:tr>
      <w:tr w:rsidR="00F04B8B" w:rsidRPr="00F04B8B" w:rsidTr="00F04B8B">
        <w:trPr>
          <w:trHeight w:val="405"/>
        </w:trPr>
        <w:tc>
          <w:tcPr>
            <w:tcW w:w="780" w:type="dxa"/>
            <w:tcBorders>
              <w:top w:val="single" w:sz="4" w:space="0" w:color="auto"/>
              <w:left w:val="double" w:sz="6" w:space="0" w:color="auto"/>
              <w:bottom w:val="single" w:sz="8" w:space="0" w:color="auto"/>
              <w:right w:val="single" w:sz="4" w:space="0" w:color="auto"/>
            </w:tcBorders>
            <w:shd w:val="clear" w:color="auto" w:fill="auto"/>
            <w:noWrap/>
            <w:vAlign w:val="bottom"/>
            <w:hideMark/>
          </w:tcPr>
          <w:p w:rsidR="00F04B8B" w:rsidRPr="00F04B8B" w:rsidRDefault="00F04B8B" w:rsidP="00F04B8B">
            <w:pPr>
              <w:spacing w:after="0" w:line="240" w:lineRule="auto"/>
              <w:jc w:val="center"/>
              <w:rPr>
                <w:rFonts w:ascii="Calibri" w:eastAsia="Times New Roman" w:hAnsi="Calibri" w:cs="Times New Roman"/>
                <w:color w:val="000000"/>
              </w:rPr>
            </w:pPr>
            <w:r w:rsidRPr="00F04B8B">
              <w:rPr>
                <w:rFonts w:ascii="Calibri" w:eastAsia="Times New Roman" w:hAnsi="Calibri" w:cs="Times New Roman"/>
                <w:color w:val="000000"/>
              </w:rPr>
              <w:t>1</w:t>
            </w:r>
          </w:p>
        </w:tc>
        <w:tc>
          <w:tcPr>
            <w:tcW w:w="7720" w:type="dxa"/>
            <w:gridSpan w:val="8"/>
            <w:tcBorders>
              <w:top w:val="single" w:sz="8" w:space="0" w:color="auto"/>
              <w:left w:val="nil"/>
              <w:bottom w:val="single" w:sz="8" w:space="0" w:color="auto"/>
              <w:right w:val="single" w:sz="4" w:space="0" w:color="000000"/>
            </w:tcBorders>
            <w:shd w:val="clear" w:color="auto" w:fill="auto"/>
            <w:noWrap/>
            <w:vAlign w:val="bottom"/>
            <w:hideMark/>
          </w:tcPr>
          <w:p w:rsidR="00F04B8B" w:rsidRPr="00F04B8B" w:rsidRDefault="00F04B8B" w:rsidP="00F04B8B">
            <w:pPr>
              <w:spacing w:after="0" w:line="240" w:lineRule="auto"/>
              <w:rPr>
                <w:rFonts w:ascii="Calibri" w:eastAsia="Times New Roman" w:hAnsi="Calibri" w:cs="Times New Roman"/>
                <w:color w:val="000000"/>
              </w:rPr>
            </w:pPr>
            <w:r w:rsidRPr="00F04B8B">
              <w:rPr>
                <w:rFonts w:ascii="Calibri" w:eastAsia="Times New Roman" w:hAnsi="Calibri" w:cs="Times New Roman"/>
                <w:color w:val="000000"/>
              </w:rPr>
              <w:t>Čišćenje postojećih jaraka, iskop, utovar i odvoz materijala</w:t>
            </w:r>
          </w:p>
        </w:tc>
        <w:tc>
          <w:tcPr>
            <w:tcW w:w="960" w:type="dxa"/>
            <w:tcBorders>
              <w:top w:val="nil"/>
              <w:left w:val="nil"/>
              <w:bottom w:val="single" w:sz="8" w:space="0" w:color="auto"/>
              <w:right w:val="single" w:sz="4" w:space="0" w:color="auto"/>
            </w:tcBorders>
            <w:shd w:val="clear" w:color="auto" w:fill="auto"/>
            <w:noWrap/>
            <w:vAlign w:val="bottom"/>
            <w:hideMark/>
          </w:tcPr>
          <w:p w:rsidR="00F04B8B" w:rsidRPr="00F04B8B" w:rsidRDefault="00F04B8B" w:rsidP="00F04B8B">
            <w:pPr>
              <w:spacing w:after="0" w:line="240" w:lineRule="auto"/>
              <w:jc w:val="center"/>
              <w:rPr>
                <w:rFonts w:ascii="Calibri" w:eastAsia="Times New Roman" w:hAnsi="Calibri" w:cs="Times New Roman"/>
                <w:color w:val="000000"/>
              </w:rPr>
            </w:pPr>
            <w:r w:rsidRPr="00F04B8B">
              <w:rPr>
                <w:rFonts w:ascii="Calibri" w:eastAsia="Times New Roman" w:hAnsi="Calibri" w:cs="Times New Roman"/>
                <w:color w:val="000000"/>
              </w:rPr>
              <w:t>m</w:t>
            </w:r>
          </w:p>
        </w:tc>
        <w:tc>
          <w:tcPr>
            <w:tcW w:w="820" w:type="dxa"/>
            <w:tcBorders>
              <w:top w:val="nil"/>
              <w:left w:val="nil"/>
              <w:bottom w:val="single" w:sz="8" w:space="0" w:color="auto"/>
              <w:right w:val="single" w:sz="4" w:space="0" w:color="auto"/>
            </w:tcBorders>
            <w:shd w:val="clear" w:color="auto" w:fill="auto"/>
            <w:noWrap/>
            <w:vAlign w:val="bottom"/>
            <w:hideMark/>
          </w:tcPr>
          <w:p w:rsidR="00F04B8B" w:rsidRPr="00F04B8B" w:rsidRDefault="00F04B8B" w:rsidP="00F04B8B">
            <w:pPr>
              <w:spacing w:after="0" w:line="240" w:lineRule="auto"/>
              <w:jc w:val="center"/>
              <w:rPr>
                <w:rFonts w:ascii="Calibri" w:eastAsia="Times New Roman" w:hAnsi="Calibri" w:cs="Times New Roman"/>
                <w:color w:val="000000"/>
              </w:rPr>
            </w:pPr>
            <w:r w:rsidRPr="00F04B8B">
              <w:rPr>
                <w:rFonts w:ascii="Calibri" w:eastAsia="Times New Roman" w:hAnsi="Calibri" w:cs="Times New Roman"/>
                <w:color w:val="000000"/>
              </w:rPr>
              <w:t>7000</w:t>
            </w:r>
          </w:p>
        </w:tc>
        <w:tc>
          <w:tcPr>
            <w:tcW w:w="1300" w:type="dxa"/>
            <w:tcBorders>
              <w:top w:val="nil"/>
              <w:left w:val="nil"/>
              <w:bottom w:val="single" w:sz="8" w:space="0" w:color="auto"/>
              <w:right w:val="single" w:sz="4" w:space="0" w:color="auto"/>
            </w:tcBorders>
            <w:shd w:val="clear" w:color="auto" w:fill="auto"/>
            <w:noWrap/>
            <w:vAlign w:val="bottom"/>
            <w:hideMark/>
          </w:tcPr>
          <w:p w:rsidR="00F04B8B" w:rsidRPr="00F04B8B" w:rsidRDefault="00F04B8B" w:rsidP="00F04B8B">
            <w:pPr>
              <w:spacing w:after="0" w:line="240" w:lineRule="auto"/>
              <w:jc w:val="center"/>
              <w:rPr>
                <w:rFonts w:ascii="Calibri" w:eastAsia="Times New Roman" w:hAnsi="Calibri" w:cs="Times New Roman"/>
                <w:color w:val="000000"/>
              </w:rPr>
            </w:pPr>
            <w:r w:rsidRPr="00F04B8B">
              <w:rPr>
                <w:rFonts w:ascii="Calibri" w:eastAsia="Times New Roman" w:hAnsi="Calibri" w:cs="Times New Roman"/>
                <w:color w:val="000000"/>
              </w:rPr>
              <w:t> </w:t>
            </w:r>
          </w:p>
        </w:tc>
        <w:tc>
          <w:tcPr>
            <w:tcW w:w="1160" w:type="dxa"/>
            <w:tcBorders>
              <w:top w:val="nil"/>
              <w:left w:val="nil"/>
              <w:bottom w:val="single" w:sz="8" w:space="0" w:color="auto"/>
              <w:right w:val="single" w:sz="4" w:space="0" w:color="auto"/>
            </w:tcBorders>
            <w:shd w:val="clear" w:color="auto" w:fill="auto"/>
            <w:noWrap/>
            <w:vAlign w:val="bottom"/>
            <w:hideMark/>
          </w:tcPr>
          <w:p w:rsidR="00F04B8B" w:rsidRPr="00F04B8B" w:rsidRDefault="00F04B8B" w:rsidP="00F04B8B">
            <w:pPr>
              <w:spacing w:after="0" w:line="240" w:lineRule="auto"/>
              <w:jc w:val="center"/>
              <w:rPr>
                <w:rFonts w:ascii="Calibri" w:eastAsia="Times New Roman" w:hAnsi="Calibri" w:cs="Times New Roman"/>
                <w:color w:val="000000"/>
              </w:rPr>
            </w:pPr>
            <w:r w:rsidRPr="00F04B8B">
              <w:rPr>
                <w:rFonts w:ascii="Calibri" w:eastAsia="Times New Roman" w:hAnsi="Calibri" w:cs="Times New Roman"/>
                <w:color w:val="000000"/>
              </w:rPr>
              <w:t> </w:t>
            </w:r>
          </w:p>
        </w:tc>
        <w:tc>
          <w:tcPr>
            <w:tcW w:w="460" w:type="dxa"/>
            <w:tcBorders>
              <w:top w:val="nil"/>
              <w:left w:val="nil"/>
              <w:bottom w:val="single" w:sz="8" w:space="0" w:color="auto"/>
              <w:right w:val="nil"/>
            </w:tcBorders>
            <w:shd w:val="clear" w:color="auto" w:fill="auto"/>
            <w:noWrap/>
            <w:vAlign w:val="center"/>
            <w:hideMark/>
          </w:tcPr>
          <w:p w:rsidR="00F04B8B" w:rsidRPr="00F04B8B" w:rsidRDefault="00F04B8B" w:rsidP="00F04B8B">
            <w:pPr>
              <w:spacing w:after="0" w:line="240" w:lineRule="auto"/>
              <w:jc w:val="center"/>
              <w:rPr>
                <w:rFonts w:ascii="Calibri" w:eastAsia="Times New Roman" w:hAnsi="Calibri" w:cs="Times New Roman"/>
                <w:color w:val="000000"/>
              </w:rPr>
            </w:pPr>
            <w:r w:rsidRPr="00F04B8B">
              <w:rPr>
                <w:rFonts w:ascii="Calibri" w:eastAsia="Times New Roman" w:hAnsi="Calibri" w:cs="Times New Roman"/>
                <w:color w:val="000000"/>
              </w:rPr>
              <w:t> </w:t>
            </w:r>
          </w:p>
        </w:tc>
        <w:tc>
          <w:tcPr>
            <w:tcW w:w="1260" w:type="dxa"/>
            <w:tcBorders>
              <w:top w:val="nil"/>
              <w:left w:val="nil"/>
              <w:bottom w:val="single" w:sz="8" w:space="0" w:color="auto"/>
              <w:right w:val="double" w:sz="6" w:space="0" w:color="auto"/>
            </w:tcBorders>
            <w:shd w:val="clear" w:color="auto" w:fill="auto"/>
            <w:noWrap/>
            <w:vAlign w:val="center"/>
            <w:hideMark/>
          </w:tcPr>
          <w:p w:rsidR="00F04B8B" w:rsidRPr="00F04B8B" w:rsidRDefault="00F04B8B" w:rsidP="00F04B8B">
            <w:pPr>
              <w:spacing w:after="0" w:line="240" w:lineRule="auto"/>
              <w:jc w:val="center"/>
              <w:rPr>
                <w:rFonts w:ascii="Calibri" w:eastAsia="Times New Roman" w:hAnsi="Calibri" w:cs="Times New Roman"/>
                <w:color w:val="000000"/>
              </w:rPr>
            </w:pPr>
            <w:r w:rsidRPr="00F04B8B">
              <w:rPr>
                <w:rFonts w:ascii="Calibri" w:eastAsia="Times New Roman" w:hAnsi="Calibri" w:cs="Times New Roman"/>
                <w:color w:val="000000"/>
              </w:rPr>
              <w:t> </w:t>
            </w:r>
          </w:p>
        </w:tc>
      </w:tr>
      <w:tr w:rsidR="00F04B8B" w:rsidRPr="00F04B8B" w:rsidTr="00F04B8B">
        <w:trPr>
          <w:trHeight w:val="405"/>
        </w:trPr>
        <w:tc>
          <w:tcPr>
            <w:tcW w:w="780" w:type="dxa"/>
            <w:tcBorders>
              <w:top w:val="single" w:sz="4" w:space="0" w:color="auto"/>
              <w:left w:val="double" w:sz="6" w:space="0" w:color="auto"/>
              <w:bottom w:val="single" w:sz="8" w:space="0" w:color="auto"/>
              <w:right w:val="single" w:sz="4" w:space="0" w:color="auto"/>
            </w:tcBorders>
            <w:shd w:val="clear" w:color="auto" w:fill="auto"/>
            <w:noWrap/>
            <w:vAlign w:val="bottom"/>
            <w:hideMark/>
          </w:tcPr>
          <w:p w:rsidR="00F04B8B" w:rsidRPr="00F04B8B" w:rsidRDefault="00F04B8B" w:rsidP="00F04B8B">
            <w:pPr>
              <w:spacing w:after="0" w:line="240" w:lineRule="auto"/>
              <w:jc w:val="center"/>
              <w:rPr>
                <w:rFonts w:ascii="Calibri" w:eastAsia="Times New Roman" w:hAnsi="Calibri" w:cs="Times New Roman"/>
                <w:color w:val="000000"/>
              </w:rPr>
            </w:pPr>
            <w:r w:rsidRPr="00F04B8B">
              <w:rPr>
                <w:rFonts w:ascii="Calibri" w:eastAsia="Times New Roman" w:hAnsi="Calibri" w:cs="Times New Roman"/>
                <w:color w:val="000000"/>
              </w:rPr>
              <w:t>2</w:t>
            </w:r>
          </w:p>
        </w:tc>
        <w:tc>
          <w:tcPr>
            <w:tcW w:w="7720" w:type="dxa"/>
            <w:gridSpan w:val="8"/>
            <w:tcBorders>
              <w:top w:val="single" w:sz="8" w:space="0" w:color="auto"/>
              <w:left w:val="nil"/>
              <w:bottom w:val="single" w:sz="8" w:space="0" w:color="auto"/>
              <w:right w:val="single" w:sz="4" w:space="0" w:color="000000"/>
            </w:tcBorders>
            <w:shd w:val="clear" w:color="auto" w:fill="auto"/>
            <w:noWrap/>
            <w:vAlign w:val="bottom"/>
            <w:hideMark/>
          </w:tcPr>
          <w:p w:rsidR="00F04B8B" w:rsidRPr="00F04B8B" w:rsidRDefault="00F04B8B" w:rsidP="00F04B8B">
            <w:pPr>
              <w:spacing w:after="0" w:line="240" w:lineRule="auto"/>
              <w:rPr>
                <w:rFonts w:ascii="Calibri" w:eastAsia="Times New Roman" w:hAnsi="Calibri" w:cs="Times New Roman"/>
                <w:color w:val="000000"/>
              </w:rPr>
            </w:pPr>
            <w:r w:rsidRPr="00F04B8B">
              <w:rPr>
                <w:rFonts w:ascii="Calibri" w:eastAsia="Times New Roman" w:hAnsi="Calibri" w:cs="Times New Roman"/>
                <w:color w:val="000000"/>
              </w:rPr>
              <w:t>Skidanje nadvišenih bankina, utovar i odvoz materijala</w:t>
            </w:r>
          </w:p>
        </w:tc>
        <w:tc>
          <w:tcPr>
            <w:tcW w:w="960" w:type="dxa"/>
            <w:tcBorders>
              <w:top w:val="nil"/>
              <w:left w:val="nil"/>
              <w:bottom w:val="single" w:sz="8" w:space="0" w:color="auto"/>
              <w:right w:val="single" w:sz="4" w:space="0" w:color="auto"/>
            </w:tcBorders>
            <w:shd w:val="clear" w:color="auto" w:fill="auto"/>
            <w:noWrap/>
            <w:vAlign w:val="bottom"/>
            <w:hideMark/>
          </w:tcPr>
          <w:p w:rsidR="00F04B8B" w:rsidRPr="00F04B8B" w:rsidRDefault="00F04B8B" w:rsidP="00F04B8B">
            <w:pPr>
              <w:spacing w:after="0" w:line="240" w:lineRule="auto"/>
              <w:jc w:val="center"/>
              <w:rPr>
                <w:rFonts w:ascii="Calibri" w:eastAsia="Times New Roman" w:hAnsi="Calibri" w:cs="Times New Roman"/>
                <w:color w:val="000000"/>
              </w:rPr>
            </w:pPr>
            <w:r w:rsidRPr="00F04B8B">
              <w:rPr>
                <w:rFonts w:ascii="Calibri" w:eastAsia="Times New Roman" w:hAnsi="Calibri" w:cs="Times New Roman"/>
                <w:color w:val="000000"/>
              </w:rPr>
              <w:t>m</w:t>
            </w:r>
          </w:p>
        </w:tc>
        <w:tc>
          <w:tcPr>
            <w:tcW w:w="820" w:type="dxa"/>
            <w:tcBorders>
              <w:top w:val="nil"/>
              <w:left w:val="nil"/>
              <w:bottom w:val="single" w:sz="8" w:space="0" w:color="auto"/>
              <w:right w:val="single" w:sz="4" w:space="0" w:color="auto"/>
            </w:tcBorders>
            <w:shd w:val="clear" w:color="auto" w:fill="auto"/>
            <w:noWrap/>
            <w:vAlign w:val="bottom"/>
            <w:hideMark/>
          </w:tcPr>
          <w:p w:rsidR="00F04B8B" w:rsidRPr="00F04B8B" w:rsidRDefault="00F04B8B" w:rsidP="00F04B8B">
            <w:pPr>
              <w:spacing w:after="0" w:line="240" w:lineRule="auto"/>
              <w:jc w:val="center"/>
              <w:rPr>
                <w:rFonts w:ascii="Calibri" w:eastAsia="Times New Roman" w:hAnsi="Calibri" w:cs="Times New Roman"/>
                <w:color w:val="000000"/>
              </w:rPr>
            </w:pPr>
            <w:r w:rsidRPr="00F04B8B">
              <w:rPr>
                <w:rFonts w:ascii="Calibri" w:eastAsia="Times New Roman" w:hAnsi="Calibri" w:cs="Times New Roman"/>
                <w:color w:val="000000"/>
              </w:rPr>
              <w:t>7000</w:t>
            </w:r>
          </w:p>
        </w:tc>
        <w:tc>
          <w:tcPr>
            <w:tcW w:w="1300" w:type="dxa"/>
            <w:tcBorders>
              <w:top w:val="nil"/>
              <w:left w:val="nil"/>
              <w:bottom w:val="single" w:sz="8" w:space="0" w:color="auto"/>
              <w:right w:val="single" w:sz="4" w:space="0" w:color="auto"/>
            </w:tcBorders>
            <w:shd w:val="clear" w:color="auto" w:fill="auto"/>
            <w:noWrap/>
            <w:vAlign w:val="bottom"/>
            <w:hideMark/>
          </w:tcPr>
          <w:p w:rsidR="00F04B8B" w:rsidRPr="00F04B8B" w:rsidRDefault="00F04B8B" w:rsidP="00F04B8B">
            <w:pPr>
              <w:spacing w:after="0" w:line="240" w:lineRule="auto"/>
              <w:jc w:val="center"/>
              <w:rPr>
                <w:rFonts w:ascii="Calibri" w:eastAsia="Times New Roman" w:hAnsi="Calibri" w:cs="Times New Roman"/>
                <w:color w:val="000000"/>
              </w:rPr>
            </w:pPr>
            <w:r w:rsidRPr="00F04B8B">
              <w:rPr>
                <w:rFonts w:ascii="Calibri" w:eastAsia="Times New Roman" w:hAnsi="Calibri" w:cs="Times New Roman"/>
                <w:color w:val="000000"/>
              </w:rPr>
              <w:t> </w:t>
            </w:r>
          </w:p>
        </w:tc>
        <w:tc>
          <w:tcPr>
            <w:tcW w:w="1160" w:type="dxa"/>
            <w:tcBorders>
              <w:top w:val="nil"/>
              <w:left w:val="nil"/>
              <w:bottom w:val="single" w:sz="8" w:space="0" w:color="auto"/>
              <w:right w:val="single" w:sz="4" w:space="0" w:color="auto"/>
            </w:tcBorders>
            <w:shd w:val="clear" w:color="auto" w:fill="auto"/>
            <w:noWrap/>
            <w:vAlign w:val="bottom"/>
            <w:hideMark/>
          </w:tcPr>
          <w:p w:rsidR="00F04B8B" w:rsidRPr="00F04B8B" w:rsidRDefault="00F04B8B" w:rsidP="00F04B8B">
            <w:pPr>
              <w:spacing w:after="0" w:line="240" w:lineRule="auto"/>
              <w:jc w:val="center"/>
              <w:rPr>
                <w:rFonts w:ascii="Calibri" w:eastAsia="Times New Roman" w:hAnsi="Calibri" w:cs="Times New Roman"/>
                <w:color w:val="000000"/>
              </w:rPr>
            </w:pPr>
            <w:r w:rsidRPr="00F04B8B">
              <w:rPr>
                <w:rFonts w:ascii="Calibri" w:eastAsia="Times New Roman" w:hAnsi="Calibri" w:cs="Times New Roman"/>
                <w:color w:val="000000"/>
              </w:rPr>
              <w:t> </w:t>
            </w:r>
          </w:p>
        </w:tc>
        <w:tc>
          <w:tcPr>
            <w:tcW w:w="460" w:type="dxa"/>
            <w:tcBorders>
              <w:top w:val="nil"/>
              <w:left w:val="nil"/>
              <w:bottom w:val="single" w:sz="8" w:space="0" w:color="auto"/>
              <w:right w:val="nil"/>
            </w:tcBorders>
            <w:shd w:val="clear" w:color="auto" w:fill="auto"/>
            <w:noWrap/>
            <w:vAlign w:val="center"/>
            <w:hideMark/>
          </w:tcPr>
          <w:p w:rsidR="00F04B8B" w:rsidRPr="00F04B8B" w:rsidRDefault="00F04B8B" w:rsidP="00F04B8B">
            <w:pPr>
              <w:spacing w:after="0" w:line="240" w:lineRule="auto"/>
              <w:jc w:val="center"/>
              <w:rPr>
                <w:rFonts w:ascii="Calibri" w:eastAsia="Times New Roman" w:hAnsi="Calibri" w:cs="Times New Roman"/>
                <w:color w:val="000000"/>
              </w:rPr>
            </w:pPr>
            <w:r w:rsidRPr="00F04B8B">
              <w:rPr>
                <w:rFonts w:ascii="Calibri" w:eastAsia="Times New Roman" w:hAnsi="Calibri" w:cs="Times New Roman"/>
                <w:color w:val="000000"/>
              </w:rPr>
              <w:t> </w:t>
            </w:r>
          </w:p>
        </w:tc>
        <w:tc>
          <w:tcPr>
            <w:tcW w:w="1260" w:type="dxa"/>
            <w:tcBorders>
              <w:top w:val="nil"/>
              <w:left w:val="nil"/>
              <w:bottom w:val="single" w:sz="8" w:space="0" w:color="auto"/>
              <w:right w:val="double" w:sz="6" w:space="0" w:color="auto"/>
            </w:tcBorders>
            <w:shd w:val="clear" w:color="auto" w:fill="auto"/>
            <w:noWrap/>
            <w:vAlign w:val="center"/>
            <w:hideMark/>
          </w:tcPr>
          <w:p w:rsidR="00F04B8B" w:rsidRPr="00F04B8B" w:rsidRDefault="00F04B8B" w:rsidP="00F04B8B">
            <w:pPr>
              <w:spacing w:after="0" w:line="240" w:lineRule="auto"/>
              <w:jc w:val="center"/>
              <w:rPr>
                <w:rFonts w:ascii="Calibri" w:eastAsia="Times New Roman" w:hAnsi="Calibri" w:cs="Times New Roman"/>
                <w:color w:val="000000"/>
              </w:rPr>
            </w:pPr>
            <w:r w:rsidRPr="00F04B8B">
              <w:rPr>
                <w:rFonts w:ascii="Calibri" w:eastAsia="Times New Roman" w:hAnsi="Calibri" w:cs="Times New Roman"/>
                <w:color w:val="000000"/>
              </w:rPr>
              <w:t> </w:t>
            </w:r>
          </w:p>
        </w:tc>
      </w:tr>
      <w:tr w:rsidR="00F04B8B" w:rsidRPr="00F04B8B" w:rsidTr="00F04B8B">
        <w:trPr>
          <w:trHeight w:val="720"/>
        </w:trPr>
        <w:tc>
          <w:tcPr>
            <w:tcW w:w="780" w:type="dxa"/>
            <w:tcBorders>
              <w:top w:val="single" w:sz="4" w:space="0" w:color="auto"/>
              <w:left w:val="double" w:sz="6" w:space="0" w:color="auto"/>
              <w:bottom w:val="single" w:sz="8" w:space="0" w:color="auto"/>
              <w:right w:val="single" w:sz="4" w:space="0" w:color="auto"/>
            </w:tcBorders>
            <w:shd w:val="clear" w:color="auto" w:fill="auto"/>
            <w:noWrap/>
            <w:vAlign w:val="bottom"/>
            <w:hideMark/>
          </w:tcPr>
          <w:p w:rsidR="00F04B8B" w:rsidRPr="00F04B8B" w:rsidRDefault="00F04B8B" w:rsidP="00F04B8B">
            <w:pPr>
              <w:spacing w:after="0" w:line="240" w:lineRule="auto"/>
              <w:jc w:val="center"/>
              <w:rPr>
                <w:rFonts w:ascii="Calibri" w:eastAsia="Times New Roman" w:hAnsi="Calibri" w:cs="Times New Roman"/>
                <w:color w:val="000000"/>
              </w:rPr>
            </w:pPr>
            <w:r w:rsidRPr="00F04B8B">
              <w:rPr>
                <w:rFonts w:ascii="Calibri" w:eastAsia="Times New Roman" w:hAnsi="Calibri" w:cs="Times New Roman"/>
                <w:color w:val="000000"/>
              </w:rPr>
              <w:t>3</w:t>
            </w:r>
          </w:p>
        </w:tc>
        <w:tc>
          <w:tcPr>
            <w:tcW w:w="7720" w:type="dxa"/>
            <w:gridSpan w:val="8"/>
            <w:tcBorders>
              <w:top w:val="single" w:sz="8" w:space="0" w:color="auto"/>
              <w:left w:val="nil"/>
              <w:bottom w:val="single" w:sz="8" w:space="0" w:color="auto"/>
              <w:right w:val="single" w:sz="4" w:space="0" w:color="000000"/>
            </w:tcBorders>
            <w:shd w:val="clear" w:color="auto" w:fill="auto"/>
            <w:vAlign w:val="bottom"/>
            <w:hideMark/>
          </w:tcPr>
          <w:p w:rsidR="00F04B8B" w:rsidRPr="00F04B8B" w:rsidRDefault="00F04B8B" w:rsidP="00F04B8B">
            <w:pPr>
              <w:spacing w:after="0" w:line="240" w:lineRule="auto"/>
              <w:rPr>
                <w:rFonts w:ascii="Calibri" w:eastAsia="Times New Roman" w:hAnsi="Calibri" w:cs="Times New Roman"/>
                <w:color w:val="000000"/>
              </w:rPr>
            </w:pPr>
            <w:r w:rsidRPr="00F04B8B">
              <w:rPr>
                <w:rFonts w:ascii="Calibri" w:eastAsia="Times New Roman" w:hAnsi="Calibri" w:cs="Times New Roman"/>
                <w:color w:val="000000"/>
              </w:rPr>
              <w:t>Vađenje postojećih cijevi te postavljanje novih cijevi fi 500 i zatrpavanje kamenim materijalom</w:t>
            </w:r>
          </w:p>
        </w:tc>
        <w:tc>
          <w:tcPr>
            <w:tcW w:w="960" w:type="dxa"/>
            <w:tcBorders>
              <w:top w:val="nil"/>
              <w:left w:val="nil"/>
              <w:bottom w:val="single" w:sz="8" w:space="0" w:color="auto"/>
              <w:right w:val="single" w:sz="4" w:space="0" w:color="auto"/>
            </w:tcBorders>
            <w:shd w:val="clear" w:color="auto" w:fill="auto"/>
            <w:noWrap/>
            <w:vAlign w:val="bottom"/>
            <w:hideMark/>
          </w:tcPr>
          <w:p w:rsidR="00F04B8B" w:rsidRPr="00F04B8B" w:rsidRDefault="00F04B8B" w:rsidP="00F04B8B">
            <w:pPr>
              <w:spacing w:after="0" w:line="240" w:lineRule="auto"/>
              <w:jc w:val="center"/>
              <w:rPr>
                <w:rFonts w:ascii="Calibri" w:eastAsia="Times New Roman" w:hAnsi="Calibri" w:cs="Times New Roman"/>
                <w:color w:val="000000"/>
              </w:rPr>
            </w:pPr>
            <w:r w:rsidRPr="00F04B8B">
              <w:rPr>
                <w:rFonts w:ascii="Calibri" w:eastAsia="Times New Roman" w:hAnsi="Calibri" w:cs="Times New Roman"/>
                <w:color w:val="000000"/>
              </w:rPr>
              <w:t>m</w:t>
            </w:r>
          </w:p>
        </w:tc>
        <w:tc>
          <w:tcPr>
            <w:tcW w:w="820" w:type="dxa"/>
            <w:tcBorders>
              <w:top w:val="nil"/>
              <w:left w:val="nil"/>
              <w:bottom w:val="single" w:sz="8" w:space="0" w:color="auto"/>
              <w:right w:val="single" w:sz="4" w:space="0" w:color="auto"/>
            </w:tcBorders>
            <w:shd w:val="clear" w:color="auto" w:fill="auto"/>
            <w:noWrap/>
            <w:vAlign w:val="bottom"/>
            <w:hideMark/>
          </w:tcPr>
          <w:p w:rsidR="00F04B8B" w:rsidRPr="00F04B8B" w:rsidRDefault="00F04B8B" w:rsidP="00F04B8B">
            <w:pPr>
              <w:spacing w:after="0" w:line="240" w:lineRule="auto"/>
              <w:jc w:val="center"/>
              <w:rPr>
                <w:rFonts w:ascii="Calibri" w:eastAsia="Times New Roman" w:hAnsi="Calibri" w:cs="Times New Roman"/>
                <w:color w:val="000000"/>
              </w:rPr>
            </w:pPr>
            <w:r w:rsidRPr="00F04B8B">
              <w:rPr>
                <w:rFonts w:ascii="Calibri" w:eastAsia="Times New Roman" w:hAnsi="Calibri" w:cs="Times New Roman"/>
                <w:color w:val="000000"/>
              </w:rPr>
              <w:t>25</w:t>
            </w:r>
          </w:p>
        </w:tc>
        <w:tc>
          <w:tcPr>
            <w:tcW w:w="1300" w:type="dxa"/>
            <w:tcBorders>
              <w:top w:val="nil"/>
              <w:left w:val="nil"/>
              <w:bottom w:val="single" w:sz="8" w:space="0" w:color="auto"/>
              <w:right w:val="single" w:sz="4" w:space="0" w:color="auto"/>
            </w:tcBorders>
            <w:shd w:val="clear" w:color="auto" w:fill="auto"/>
            <w:noWrap/>
            <w:vAlign w:val="bottom"/>
            <w:hideMark/>
          </w:tcPr>
          <w:p w:rsidR="00F04B8B" w:rsidRPr="00F04B8B" w:rsidRDefault="00F04B8B" w:rsidP="00F04B8B">
            <w:pPr>
              <w:spacing w:after="0" w:line="240" w:lineRule="auto"/>
              <w:jc w:val="center"/>
              <w:rPr>
                <w:rFonts w:ascii="Calibri" w:eastAsia="Times New Roman" w:hAnsi="Calibri" w:cs="Times New Roman"/>
                <w:color w:val="000000"/>
              </w:rPr>
            </w:pPr>
            <w:r w:rsidRPr="00F04B8B">
              <w:rPr>
                <w:rFonts w:ascii="Calibri" w:eastAsia="Times New Roman" w:hAnsi="Calibri" w:cs="Times New Roman"/>
                <w:color w:val="000000"/>
              </w:rPr>
              <w:t> </w:t>
            </w:r>
          </w:p>
        </w:tc>
        <w:tc>
          <w:tcPr>
            <w:tcW w:w="1160" w:type="dxa"/>
            <w:tcBorders>
              <w:top w:val="nil"/>
              <w:left w:val="nil"/>
              <w:bottom w:val="single" w:sz="8" w:space="0" w:color="auto"/>
              <w:right w:val="single" w:sz="4" w:space="0" w:color="auto"/>
            </w:tcBorders>
            <w:shd w:val="clear" w:color="auto" w:fill="auto"/>
            <w:noWrap/>
            <w:vAlign w:val="bottom"/>
            <w:hideMark/>
          </w:tcPr>
          <w:p w:rsidR="00F04B8B" w:rsidRPr="00F04B8B" w:rsidRDefault="00F04B8B" w:rsidP="00F04B8B">
            <w:pPr>
              <w:spacing w:after="0" w:line="240" w:lineRule="auto"/>
              <w:jc w:val="center"/>
              <w:rPr>
                <w:rFonts w:ascii="Calibri" w:eastAsia="Times New Roman" w:hAnsi="Calibri" w:cs="Times New Roman"/>
                <w:color w:val="000000"/>
              </w:rPr>
            </w:pPr>
            <w:r w:rsidRPr="00F04B8B">
              <w:rPr>
                <w:rFonts w:ascii="Calibri" w:eastAsia="Times New Roman" w:hAnsi="Calibri" w:cs="Times New Roman"/>
                <w:color w:val="000000"/>
              </w:rPr>
              <w:t> </w:t>
            </w:r>
          </w:p>
        </w:tc>
        <w:tc>
          <w:tcPr>
            <w:tcW w:w="460" w:type="dxa"/>
            <w:tcBorders>
              <w:top w:val="nil"/>
              <w:left w:val="nil"/>
              <w:bottom w:val="single" w:sz="8" w:space="0" w:color="auto"/>
              <w:right w:val="nil"/>
            </w:tcBorders>
            <w:shd w:val="clear" w:color="auto" w:fill="auto"/>
            <w:noWrap/>
            <w:vAlign w:val="center"/>
            <w:hideMark/>
          </w:tcPr>
          <w:p w:rsidR="00F04B8B" w:rsidRPr="00F04B8B" w:rsidRDefault="00F04B8B" w:rsidP="00F04B8B">
            <w:pPr>
              <w:spacing w:after="0" w:line="240" w:lineRule="auto"/>
              <w:jc w:val="center"/>
              <w:rPr>
                <w:rFonts w:ascii="Calibri" w:eastAsia="Times New Roman" w:hAnsi="Calibri" w:cs="Times New Roman"/>
                <w:color w:val="000000"/>
              </w:rPr>
            </w:pPr>
            <w:r w:rsidRPr="00F04B8B">
              <w:rPr>
                <w:rFonts w:ascii="Calibri" w:eastAsia="Times New Roman" w:hAnsi="Calibri" w:cs="Times New Roman"/>
                <w:color w:val="000000"/>
              </w:rPr>
              <w:t> </w:t>
            </w:r>
          </w:p>
        </w:tc>
        <w:tc>
          <w:tcPr>
            <w:tcW w:w="1260" w:type="dxa"/>
            <w:tcBorders>
              <w:top w:val="nil"/>
              <w:left w:val="nil"/>
              <w:bottom w:val="single" w:sz="8" w:space="0" w:color="auto"/>
              <w:right w:val="double" w:sz="6" w:space="0" w:color="auto"/>
            </w:tcBorders>
            <w:shd w:val="clear" w:color="auto" w:fill="auto"/>
            <w:noWrap/>
            <w:vAlign w:val="center"/>
            <w:hideMark/>
          </w:tcPr>
          <w:p w:rsidR="00F04B8B" w:rsidRPr="00F04B8B" w:rsidRDefault="00F04B8B" w:rsidP="00F04B8B">
            <w:pPr>
              <w:spacing w:after="0" w:line="240" w:lineRule="auto"/>
              <w:jc w:val="center"/>
              <w:rPr>
                <w:rFonts w:ascii="Calibri" w:eastAsia="Times New Roman" w:hAnsi="Calibri" w:cs="Times New Roman"/>
                <w:color w:val="000000"/>
              </w:rPr>
            </w:pPr>
            <w:r w:rsidRPr="00F04B8B">
              <w:rPr>
                <w:rFonts w:ascii="Calibri" w:eastAsia="Times New Roman" w:hAnsi="Calibri" w:cs="Times New Roman"/>
                <w:color w:val="000000"/>
              </w:rPr>
              <w:t> </w:t>
            </w:r>
          </w:p>
        </w:tc>
      </w:tr>
      <w:tr w:rsidR="00F04B8B" w:rsidRPr="00F04B8B" w:rsidTr="00F04B8B">
        <w:trPr>
          <w:trHeight w:val="405"/>
        </w:trPr>
        <w:tc>
          <w:tcPr>
            <w:tcW w:w="780" w:type="dxa"/>
            <w:tcBorders>
              <w:top w:val="single" w:sz="4" w:space="0" w:color="auto"/>
              <w:left w:val="double" w:sz="6" w:space="0" w:color="auto"/>
              <w:bottom w:val="single" w:sz="8" w:space="0" w:color="auto"/>
              <w:right w:val="single" w:sz="4" w:space="0" w:color="auto"/>
            </w:tcBorders>
            <w:shd w:val="clear" w:color="auto" w:fill="auto"/>
            <w:noWrap/>
            <w:vAlign w:val="bottom"/>
            <w:hideMark/>
          </w:tcPr>
          <w:p w:rsidR="00F04B8B" w:rsidRPr="00F04B8B" w:rsidRDefault="00F04B8B" w:rsidP="00F04B8B">
            <w:pPr>
              <w:spacing w:after="0" w:line="240" w:lineRule="auto"/>
              <w:jc w:val="center"/>
              <w:rPr>
                <w:rFonts w:ascii="Calibri" w:eastAsia="Times New Roman" w:hAnsi="Calibri" w:cs="Times New Roman"/>
                <w:color w:val="000000"/>
              </w:rPr>
            </w:pPr>
            <w:r w:rsidRPr="00F04B8B">
              <w:rPr>
                <w:rFonts w:ascii="Calibri" w:eastAsia="Times New Roman" w:hAnsi="Calibri" w:cs="Times New Roman"/>
                <w:color w:val="000000"/>
              </w:rPr>
              <w:t>4</w:t>
            </w:r>
          </w:p>
        </w:tc>
        <w:tc>
          <w:tcPr>
            <w:tcW w:w="7720" w:type="dxa"/>
            <w:gridSpan w:val="8"/>
            <w:tcBorders>
              <w:top w:val="single" w:sz="8" w:space="0" w:color="auto"/>
              <w:left w:val="nil"/>
              <w:bottom w:val="single" w:sz="8" w:space="0" w:color="auto"/>
              <w:right w:val="single" w:sz="4" w:space="0" w:color="000000"/>
            </w:tcBorders>
            <w:shd w:val="clear" w:color="auto" w:fill="auto"/>
            <w:noWrap/>
            <w:vAlign w:val="bottom"/>
            <w:hideMark/>
          </w:tcPr>
          <w:p w:rsidR="00F04B8B" w:rsidRPr="00F04B8B" w:rsidRDefault="00F04B8B" w:rsidP="00F04B8B">
            <w:pPr>
              <w:spacing w:after="0" w:line="240" w:lineRule="auto"/>
              <w:rPr>
                <w:rFonts w:ascii="Calibri" w:eastAsia="Times New Roman" w:hAnsi="Calibri" w:cs="Times New Roman"/>
                <w:color w:val="000000"/>
              </w:rPr>
            </w:pPr>
            <w:r w:rsidRPr="00F04B8B">
              <w:rPr>
                <w:rFonts w:ascii="Calibri" w:eastAsia="Times New Roman" w:hAnsi="Calibri" w:cs="Times New Roman"/>
                <w:color w:val="000000"/>
              </w:rPr>
              <w:t>Zacijevljenje postojećih jaraka cijevima fi 500 te zatrpavanje kamenim materijalom</w:t>
            </w:r>
          </w:p>
        </w:tc>
        <w:tc>
          <w:tcPr>
            <w:tcW w:w="960" w:type="dxa"/>
            <w:tcBorders>
              <w:top w:val="nil"/>
              <w:left w:val="nil"/>
              <w:bottom w:val="single" w:sz="8" w:space="0" w:color="auto"/>
              <w:right w:val="single" w:sz="4" w:space="0" w:color="auto"/>
            </w:tcBorders>
            <w:shd w:val="clear" w:color="auto" w:fill="auto"/>
            <w:noWrap/>
            <w:vAlign w:val="bottom"/>
            <w:hideMark/>
          </w:tcPr>
          <w:p w:rsidR="00F04B8B" w:rsidRPr="00F04B8B" w:rsidRDefault="00F04B8B" w:rsidP="00F04B8B">
            <w:pPr>
              <w:spacing w:after="0" w:line="240" w:lineRule="auto"/>
              <w:jc w:val="center"/>
              <w:rPr>
                <w:rFonts w:ascii="Calibri" w:eastAsia="Times New Roman" w:hAnsi="Calibri" w:cs="Times New Roman"/>
                <w:color w:val="000000"/>
              </w:rPr>
            </w:pPr>
            <w:r w:rsidRPr="00F04B8B">
              <w:rPr>
                <w:rFonts w:ascii="Calibri" w:eastAsia="Times New Roman" w:hAnsi="Calibri" w:cs="Times New Roman"/>
                <w:color w:val="000000"/>
              </w:rPr>
              <w:t>m</w:t>
            </w:r>
          </w:p>
        </w:tc>
        <w:tc>
          <w:tcPr>
            <w:tcW w:w="820" w:type="dxa"/>
            <w:tcBorders>
              <w:top w:val="nil"/>
              <w:left w:val="nil"/>
              <w:bottom w:val="single" w:sz="8" w:space="0" w:color="auto"/>
              <w:right w:val="single" w:sz="4" w:space="0" w:color="auto"/>
            </w:tcBorders>
            <w:shd w:val="clear" w:color="auto" w:fill="auto"/>
            <w:noWrap/>
            <w:vAlign w:val="bottom"/>
            <w:hideMark/>
          </w:tcPr>
          <w:p w:rsidR="00F04B8B" w:rsidRPr="00F04B8B" w:rsidRDefault="00F04B8B" w:rsidP="00F04B8B">
            <w:pPr>
              <w:spacing w:after="0" w:line="240" w:lineRule="auto"/>
              <w:jc w:val="center"/>
              <w:rPr>
                <w:rFonts w:ascii="Calibri" w:eastAsia="Times New Roman" w:hAnsi="Calibri" w:cs="Times New Roman"/>
                <w:color w:val="000000"/>
              </w:rPr>
            </w:pPr>
            <w:r w:rsidRPr="00F04B8B">
              <w:rPr>
                <w:rFonts w:ascii="Calibri" w:eastAsia="Times New Roman" w:hAnsi="Calibri" w:cs="Times New Roman"/>
                <w:color w:val="000000"/>
              </w:rPr>
              <w:t>30</w:t>
            </w:r>
          </w:p>
        </w:tc>
        <w:tc>
          <w:tcPr>
            <w:tcW w:w="1300" w:type="dxa"/>
            <w:tcBorders>
              <w:top w:val="nil"/>
              <w:left w:val="nil"/>
              <w:bottom w:val="single" w:sz="8" w:space="0" w:color="auto"/>
              <w:right w:val="single" w:sz="4" w:space="0" w:color="auto"/>
            </w:tcBorders>
            <w:shd w:val="clear" w:color="auto" w:fill="auto"/>
            <w:noWrap/>
            <w:vAlign w:val="bottom"/>
            <w:hideMark/>
          </w:tcPr>
          <w:p w:rsidR="00F04B8B" w:rsidRPr="00F04B8B" w:rsidRDefault="00F04B8B" w:rsidP="00F04B8B">
            <w:pPr>
              <w:spacing w:after="0" w:line="240" w:lineRule="auto"/>
              <w:jc w:val="center"/>
              <w:rPr>
                <w:rFonts w:ascii="Calibri" w:eastAsia="Times New Roman" w:hAnsi="Calibri" w:cs="Times New Roman"/>
                <w:color w:val="000000"/>
              </w:rPr>
            </w:pPr>
            <w:r w:rsidRPr="00F04B8B">
              <w:rPr>
                <w:rFonts w:ascii="Calibri" w:eastAsia="Times New Roman" w:hAnsi="Calibri" w:cs="Times New Roman"/>
                <w:color w:val="000000"/>
              </w:rPr>
              <w:t> </w:t>
            </w:r>
          </w:p>
        </w:tc>
        <w:tc>
          <w:tcPr>
            <w:tcW w:w="1160" w:type="dxa"/>
            <w:tcBorders>
              <w:top w:val="nil"/>
              <w:left w:val="nil"/>
              <w:bottom w:val="single" w:sz="8" w:space="0" w:color="auto"/>
              <w:right w:val="single" w:sz="4" w:space="0" w:color="auto"/>
            </w:tcBorders>
            <w:shd w:val="clear" w:color="auto" w:fill="auto"/>
            <w:noWrap/>
            <w:vAlign w:val="bottom"/>
            <w:hideMark/>
          </w:tcPr>
          <w:p w:rsidR="00F04B8B" w:rsidRPr="00F04B8B" w:rsidRDefault="00F04B8B" w:rsidP="00F04B8B">
            <w:pPr>
              <w:spacing w:after="0" w:line="240" w:lineRule="auto"/>
              <w:jc w:val="center"/>
              <w:rPr>
                <w:rFonts w:ascii="Calibri" w:eastAsia="Times New Roman" w:hAnsi="Calibri" w:cs="Times New Roman"/>
                <w:color w:val="000000"/>
              </w:rPr>
            </w:pPr>
            <w:r w:rsidRPr="00F04B8B">
              <w:rPr>
                <w:rFonts w:ascii="Calibri" w:eastAsia="Times New Roman" w:hAnsi="Calibri" w:cs="Times New Roman"/>
                <w:color w:val="000000"/>
              </w:rPr>
              <w:t> </w:t>
            </w:r>
          </w:p>
        </w:tc>
        <w:tc>
          <w:tcPr>
            <w:tcW w:w="460" w:type="dxa"/>
            <w:tcBorders>
              <w:top w:val="nil"/>
              <w:left w:val="nil"/>
              <w:bottom w:val="single" w:sz="8" w:space="0" w:color="auto"/>
              <w:right w:val="nil"/>
            </w:tcBorders>
            <w:shd w:val="clear" w:color="auto" w:fill="auto"/>
            <w:noWrap/>
            <w:vAlign w:val="center"/>
            <w:hideMark/>
          </w:tcPr>
          <w:p w:rsidR="00F04B8B" w:rsidRPr="00F04B8B" w:rsidRDefault="00F04B8B" w:rsidP="00F04B8B">
            <w:pPr>
              <w:spacing w:after="0" w:line="240" w:lineRule="auto"/>
              <w:jc w:val="center"/>
              <w:rPr>
                <w:rFonts w:ascii="Calibri" w:eastAsia="Times New Roman" w:hAnsi="Calibri" w:cs="Times New Roman"/>
                <w:color w:val="000000"/>
              </w:rPr>
            </w:pPr>
            <w:r w:rsidRPr="00F04B8B">
              <w:rPr>
                <w:rFonts w:ascii="Calibri" w:eastAsia="Times New Roman" w:hAnsi="Calibri" w:cs="Times New Roman"/>
                <w:color w:val="000000"/>
              </w:rPr>
              <w:t> </w:t>
            </w:r>
          </w:p>
        </w:tc>
        <w:tc>
          <w:tcPr>
            <w:tcW w:w="1260" w:type="dxa"/>
            <w:tcBorders>
              <w:top w:val="nil"/>
              <w:left w:val="nil"/>
              <w:bottom w:val="single" w:sz="8" w:space="0" w:color="auto"/>
              <w:right w:val="double" w:sz="6" w:space="0" w:color="auto"/>
            </w:tcBorders>
            <w:shd w:val="clear" w:color="auto" w:fill="auto"/>
            <w:noWrap/>
            <w:vAlign w:val="center"/>
            <w:hideMark/>
          </w:tcPr>
          <w:p w:rsidR="00F04B8B" w:rsidRPr="00F04B8B" w:rsidRDefault="00F04B8B" w:rsidP="00F04B8B">
            <w:pPr>
              <w:spacing w:after="0" w:line="240" w:lineRule="auto"/>
              <w:jc w:val="center"/>
              <w:rPr>
                <w:rFonts w:ascii="Calibri" w:eastAsia="Times New Roman" w:hAnsi="Calibri" w:cs="Times New Roman"/>
                <w:color w:val="000000"/>
              </w:rPr>
            </w:pPr>
            <w:r w:rsidRPr="00F04B8B">
              <w:rPr>
                <w:rFonts w:ascii="Calibri" w:eastAsia="Times New Roman" w:hAnsi="Calibri" w:cs="Times New Roman"/>
                <w:color w:val="000000"/>
              </w:rPr>
              <w:t> </w:t>
            </w:r>
          </w:p>
        </w:tc>
      </w:tr>
      <w:tr w:rsidR="00F04B8B" w:rsidRPr="00F04B8B" w:rsidTr="00F04B8B">
        <w:trPr>
          <w:trHeight w:val="405"/>
        </w:trPr>
        <w:tc>
          <w:tcPr>
            <w:tcW w:w="780" w:type="dxa"/>
            <w:tcBorders>
              <w:top w:val="single" w:sz="4" w:space="0" w:color="auto"/>
              <w:left w:val="double" w:sz="6" w:space="0" w:color="auto"/>
              <w:bottom w:val="single" w:sz="8" w:space="0" w:color="auto"/>
              <w:right w:val="single" w:sz="4" w:space="0" w:color="auto"/>
            </w:tcBorders>
            <w:shd w:val="clear" w:color="auto" w:fill="auto"/>
            <w:noWrap/>
            <w:vAlign w:val="bottom"/>
            <w:hideMark/>
          </w:tcPr>
          <w:p w:rsidR="00F04B8B" w:rsidRPr="00F04B8B" w:rsidRDefault="00F04B8B" w:rsidP="00F04B8B">
            <w:pPr>
              <w:spacing w:after="0" w:line="240" w:lineRule="auto"/>
              <w:jc w:val="center"/>
              <w:rPr>
                <w:rFonts w:ascii="Calibri" w:eastAsia="Times New Roman" w:hAnsi="Calibri" w:cs="Times New Roman"/>
                <w:color w:val="000000"/>
              </w:rPr>
            </w:pPr>
            <w:r w:rsidRPr="00F04B8B">
              <w:rPr>
                <w:rFonts w:ascii="Calibri" w:eastAsia="Times New Roman" w:hAnsi="Calibri" w:cs="Times New Roman"/>
                <w:color w:val="000000"/>
              </w:rPr>
              <w:t>9</w:t>
            </w:r>
          </w:p>
        </w:tc>
        <w:tc>
          <w:tcPr>
            <w:tcW w:w="960" w:type="dxa"/>
            <w:tcBorders>
              <w:top w:val="nil"/>
              <w:left w:val="nil"/>
              <w:bottom w:val="nil"/>
              <w:right w:val="nil"/>
            </w:tcBorders>
            <w:shd w:val="clear" w:color="auto" w:fill="auto"/>
            <w:vAlign w:val="center"/>
            <w:hideMark/>
          </w:tcPr>
          <w:p w:rsidR="00F04B8B" w:rsidRPr="00F04B8B" w:rsidRDefault="00F04B8B" w:rsidP="00F04B8B">
            <w:pPr>
              <w:spacing w:after="0" w:line="240" w:lineRule="auto"/>
              <w:rPr>
                <w:rFonts w:ascii="Calibri" w:eastAsia="Times New Roman" w:hAnsi="Calibri" w:cs="Times New Roman"/>
                <w:color w:val="000000"/>
              </w:rPr>
            </w:pPr>
            <w:r w:rsidRPr="00F04B8B">
              <w:rPr>
                <w:rFonts w:ascii="Calibri" w:eastAsia="Times New Roman" w:hAnsi="Calibri" w:cs="Times New Roman"/>
                <w:color w:val="000000"/>
              </w:rPr>
              <w:t>Ukupno</w:t>
            </w:r>
          </w:p>
        </w:tc>
        <w:tc>
          <w:tcPr>
            <w:tcW w:w="1000" w:type="dxa"/>
            <w:tcBorders>
              <w:top w:val="nil"/>
              <w:left w:val="nil"/>
              <w:bottom w:val="nil"/>
              <w:right w:val="nil"/>
            </w:tcBorders>
            <w:shd w:val="clear" w:color="auto" w:fill="auto"/>
            <w:vAlign w:val="center"/>
            <w:hideMark/>
          </w:tcPr>
          <w:p w:rsidR="00F04B8B" w:rsidRPr="00F04B8B" w:rsidRDefault="00F04B8B" w:rsidP="00F04B8B">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vAlign w:val="center"/>
            <w:hideMark/>
          </w:tcPr>
          <w:p w:rsidR="00F04B8B" w:rsidRPr="00F04B8B" w:rsidRDefault="00F04B8B" w:rsidP="00F04B8B">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vAlign w:val="center"/>
            <w:hideMark/>
          </w:tcPr>
          <w:p w:rsidR="00F04B8B" w:rsidRPr="00F04B8B" w:rsidRDefault="00F04B8B" w:rsidP="00F04B8B">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vAlign w:val="center"/>
            <w:hideMark/>
          </w:tcPr>
          <w:p w:rsidR="00F04B8B" w:rsidRPr="00F04B8B" w:rsidRDefault="00F04B8B" w:rsidP="00F04B8B">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vAlign w:val="center"/>
            <w:hideMark/>
          </w:tcPr>
          <w:p w:rsidR="00F04B8B" w:rsidRPr="00F04B8B" w:rsidRDefault="00F04B8B" w:rsidP="00F04B8B">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vAlign w:val="center"/>
            <w:hideMark/>
          </w:tcPr>
          <w:p w:rsidR="00F04B8B" w:rsidRPr="00F04B8B" w:rsidRDefault="00F04B8B" w:rsidP="00F04B8B">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vAlign w:val="center"/>
            <w:hideMark/>
          </w:tcPr>
          <w:p w:rsidR="00F04B8B" w:rsidRPr="00F04B8B" w:rsidRDefault="00F04B8B" w:rsidP="00F04B8B">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F04B8B" w:rsidRPr="00F04B8B" w:rsidRDefault="00F04B8B" w:rsidP="00F04B8B">
            <w:pPr>
              <w:spacing w:after="0" w:line="240" w:lineRule="auto"/>
              <w:jc w:val="center"/>
              <w:rPr>
                <w:rFonts w:ascii="Calibri" w:eastAsia="Times New Roman" w:hAnsi="Calibri" w:cs="Times New Roman"/>
                <w:color w:val="000000"/>
              </w:rPr>
            </w:pPr>
          </w:p>
        </w:tc>
        <w:tc>
          <w:tcPr>
            <w:tcW w:w="820" w:type="dxa"/>
            <w:tcBorders>
              <w:top w:val="nil"/>
              <w:left w:val="nil"/>
              <w:bottom w:val="nil"/>
              <w:right w:val="nil"/>
            </w:tcBorders>
            <w:shd w:val="clear" w:color="auto" w:fill="auto"/>
            <w:noWrap/>
            <w:vAlign w:val="center"/>
            <w:hideMark/>
          </w:tcPr>
          <w:p w:rsidR="00F04B8B" w:rsidRPr="00F04B8B" w:rsidRDefault="00F04B8B" w:rsidP="00F04B8B">
            <w:pPr>
              <w:spacing w:after="0" w:line="240" w:lineRule="auto"/>
              <w:jc w:val="center"/>
              <w:rPr>
                <w:rFonts w:ascii="Calibri" w:eastAsia="Times New Roman" w:hAnsi="Calibri" w:cs="Times New Roman"/>
                <w:color w:val="000000"/>
              </w:rPr>
            </w:pPr>
          </w:p>
        </w:tc>
        <w:tc>
          <w:tcPr>
            <w:tcW w:w="1300" w:type="dxa"/>
            <w:tcBorders>
              <w:top w:val="nil"/>
              <w:left w:val="nil"/>
              <w:bottom w:val="nil"/>
              <w:right w:val="nil"/>
            </w:tcBorders>
            <w:shd w:val="clear" w:color="auto" w:fill="auto"/>
            <w:noWrap/>
            <w:vAlign w:val="bottom"/>
            <w:hideMark/>
          </w:tcPr>
          <w:p w:rsidR="00F04B8B" w:rsidRPr="00F04B8B" w:rsidRDefault="00F04B8B" w:rsidP="00F04B8B">
            <w:pPr>
              <w:spacing w:after="0" w:line="240" w:lineRule="auto"/>
              <w:rPr>
                <w:rFonts w:ascii="Calibri" w:eastAsia="Times New Roman" w:hAnsi="Calibri" w:cs="Times New Roman"/>
                <w:color w:val="000000"/>
              </w:rPr>
            </w:pPr>
          </w:p>
        </w:tc>
        <w:tc>
          <w:tcPr>
            <w:tcW w:w="1160" w:type="dxa"/>
            <w:tcBorders>
              <w:top w:val="nil"/>
              <w:left w:val="nil"/>
              <w:bottom w:val="nil"/>
              <w:right w:val="single" w:sz="4" w:space="0" w:color="auto"/>
            </w:tcBorders>
            <w:shd w:val="clear" w:color="auto" w:fill="auto"/>
            <w:noWrap/>
            <w:vAlign w:val="bottom"/>
            <w:hideMark/>
          </w:tcPr>
          <w:p w:rsidR="00F04B8B" w:rsidRPr="00F04B8B" w:rsidRDefault="00F04B8B" w:rsidP="00F04B8B">
            <w:pPr>
              <w:spacing w:after="0" w:line="240" w:lineRule="auto"/>
              <w:rPr>
                <w:rFonts w:ascii="Calibri" w:eastAsia="Times New Roman" w:hAnsi="Calibri" w:cs="Times New Roman"/>
                <w:color w:val="000000"/>
              </w:rPr>
            </w:pPr>
            <w:r w:rsidRPr="00F04B8B">
              <w:rPr>
                <w:rFonts w:ascii="Calibri" w:eastAsia="Times New Roman" w:hAnsi="Calibri" w:cs="Times New Roman"/>
                <w:color w:val="000000"/>
              </w:rPr>
              <w:t> </w:t>
            </w:r>
          </w:p>
        </w:tc>
        <w:tc>
          <w:tcPr>
            <w:tcW w:w="1720" w:type="dxa"/>
            <w:gridSpan w:val="2"/>
            <w:tcBorders>
              <w:top w:val="single" w:sz="8" w:space="0" w:color="auto"/>
              <w:left w:val="nil"/>
              <w:bottom w:val="single" w:sz="4" w:space="0" w:color="auto"/>
              <w:right w:val="double" w:sz="6" w:space="0" w:color="000000"/>
            </w:tcBorders>
            <w:shd w:val="clear" w:color="auto" w:fill="auto"/>
            <w:noWrap/>
            <w:vAlign w:val="bottom"/>
            <w:hideMark/>
          </w:tcPr>
          <w:p w:rsidR="00F04B8B" w:rsidRPr="00F04B8B" w:rsidRDefault="00F04B8B" w:rsidP="00F04B8B">
            <w:pPr>
              <w:spacing w:after="0" w:line="240" w:lineRule="auto"/>
              <w:jc w:val="center"/>
              <w:rPr>
                <w:rFonts w:ascii="Calibri" w:eastAsia="Times New Roman" w:hAnsi="Calibri" w:cs="Times New Roman"/>
                <w:color w:val="000000"/>
              </w:rPr>
            </w:pPr>
            <w:r w:rsidRPr="00F04B8B">
              <w:rPr>
                <w:rFonts w:ascii="Calibri" w:eastAsia="Times New Roman" w:hAnsi="Calibri" w:cs="Times New Roman"/>
                <w:color w:val="000000"/>
              </w:rPr>
              <w:t> </w:t>
            </w:r>
          </w:p>
        </w:tc>
      </w:tr>
      <w:tr w:rsidR="00F04B8B" w:rsidRPr="00F04B8B" w:rsidTr="00F04B8B">
        <w:trPr>
          <w:trHeight w:val="405"/>
        </w:trPr>
        <w:tc>
          <w:tcPr>
            <w:tcW w:w="780" w:type="dxa"/>
            <w:tcBorders>
              <w:top w:val="single" w:sz="4" w:space="0" w:color="auto"/>
              <w:left w:val="double" w:sz="6" w:space="0" w:color="auto"/>
              <w:bottom w:val="single" w:sz="8" w:space="0" w:color="auto"/>
              <w:right w:val="single" w:sz="4" w:space="0" w:color="auto"/>
            </w:tcBorders>
            <w:shd w:val="clear" w:color="auto" w:fill="auto"/>
            <w:noWrap/>
            <w:vAlign w:val="bottom"/>
            <w:hideMark/>
          </w:tcPr>
          <w:p w:rsidR="00F04B8B" w:rsidRPr="00F04B8B" w:rsidRDefault="00F04B8B" w:rsidP="00F04B8B">
            <w:pPr>
              <w:spacing w:after="0" w:line="240" w:lineRule="auto"/>
              <w:jc w:val="center"/>
              <w:rPr>
                <w:rFonts w:ascii="Calibri" w:eastAsia="Times New Roman" w:hAnsi="Calibri" w:cs="Times New Roman"/>
                <w:color w:val="000000"/>
              </w:rPr>
            </w:pPr>
            <w:r w:rsidRPr="00F04B8B">
              <w:rPr>
                <w:rFonts w:ascii="Calibri" w:eastAsia="Times New Roman" w:hAnsi="Calibri" w:cs="Times New Roman"/>
                <w:color w:val="000000"/>
              </w:rPr>
              <w:t>10</w:t>
            </w:r>
          </w:p>
        </w:tc>
        <w:tc>
          <w:tcPr>
            <w:tcW w:w="11960" w:type="dxa"/>
            <w:gridSpan w:val="12"/>
            <w:tcBorders>
              <w:top w:val="single" w:sz="4" w:space="0" w:color="auto"/>
              <w:left w:val="nil"/>
              <w:bottom w:val="single" w:sz="4" w:space="0" w:color="auto"/>
              <w:right w:val="single" w:sz="4" w:space="0" w:color="000000"/>
            </w:tcBorders>
            <w:shd w:val="clear" w:color="auto" w:fill="auto"/>
            <w:noWrap/>
            <w:vAlign w:val="bottom"/>
            <w:hideMark/>
          </w:tcPr>
          <w:p w:rsidR="00F04B8B" w:rsidRPr="00F04B8B" w:rsidRDefault="00F04B8B" w:rsidP="00F04B8B">
            <w:pPr>
              <w:spacing w:after="0" w:line="240" w:lineRule="auto"/>
              <w:rPr>
                <w:rFonts w:ascii="Calibri" w:eastAsia="Times New Roman" w:hAnsi="Calibri" w:cs="Times New Roman"/>
                <w:color w:val="000000"/>
              </w:rPr>
            </w:pPr>
            <w:r w:rsidRPr="00F04B8B">
              <w:rPr>
                <w:rFonts w:ascii="Calibri" w:eastAsia="Times New Roman" w:hAnsi="Calibri" w:cs="Times New Roman"/>
                <w:color w:val="000000"/>
              </w:rPr>
              <w:t>Porez na dodanu vrijednost 25%</w:t>
            </w:r>
          </w:p>
        </w:tc>
        <w:tc>
          <w:tcPr>
            <w:tcW w:w="1720" w:type="dxa"/>
            <w:gridSpan w:val="2"/>
            <w:tcBorders>
              <w:top w:val="single" w:sz="4" w:space="0" w:color="auto"/>
              <w:left w:val="nil"/>
              <w:bottom w:val="single" w:sz="4" w:space="0" w:color="auto"/>
              <w:right w:val="double" w:sz="6" w:space="0" w:color="000000"/>
            </w:tcBorders>
            <w:shd w:val="clear" w:color="auto" w:fill="auto"/>
            <w:noWrap/>
            <w:vAlign w:val="bottom"/>
            <w:hideMark/>
          </w:tcPr>
          <w:p w:rsidR="00F04B8B" w:rsidRPr="00F04B8B" w:rsidRDefault="00F04B8B" w:rsidP="00F04B8B">
            <w:pPr>
              <w:spacing w:after="0" w:line="240" w:lineRule="auto"/>
              <w:jc w:val="right"/>
              <w:rPr>
                <w:rFonts w:ascii="Calibri" w:eastAsia="Times New Roman" w:hAnsi="Calibri" w:cs="Times New Roman"/>
                <w:color w:val="000000"/>
              </w:rPr>
            </w:pPr>
            <w:r w:rsidRPr="00F04B8B">
              <w:rPr>
                <w:rFonts w:ascii="Calibri" w:eastAsia="Times New Roman" w:hAnsi="Calibri" w:cs="Times New Roman"/>
                <w:color w:val="000000"/>
              </w:rPr>
              <w:t> </w:t>
            </w:r>
          </w:p>
        </w:tc>
      </w:tr>
      <w:tr w:rsidR="00F04B8B" w:rsidRPr="00F04B8B" w:rsidTr="00F04B8B">
        <w:trPr>
          <w:trHeight w:val="405"/>
        </w:trPr>
        <w:tc>
          <w:tcPr>
            <w:tcW w:w="780" w:type="dxa"/>
            <w:tcBorders>
              <w:top w:val="single" w:sz="4" w:space="0" w:color="auto"/>
              <w:left w:val="double" w:sz="6" w:space="0" w:color="auto"/>
              <w:bottom w:val="single" w:sz="8" w:space="0" w:color="auto"/>
              <w:right w:val="single" w:sz="4" w:space="0" w:color="auto"/>
            </w:tcBorders>
            <w:shd w:val="clear" w:color="auto" w:fill="auto"/>
            <w:noWrap/>
            <w:vAlign w:val="bottom"/>
            <w:hideMark/>
          </w:tcPr>
          <w:p w:rsidR="00F04B8B" w:rsidRPr="00F04B8B" w:rsidRDefault="00F04B8B" w:rsidP="00F04B8B">
            <w:pPr>
              <w:spacing w:after="0" w:line="240" w:lineRule="auto"/>
              <w:jc w:val="center"/>
              <w:rPr>
                <w:rFonts w:ascii="Calibri" w:eastAsia="Times New Roman" w:hAnsi="Calibri" w:cs="Times New Roman"/>
                <w:color w:val="000000"/>
              </w:rPr>
            </w:pPr>
            <w:r w:rsidRPr="00F04B8B">
              <w:rPr>
                <w:rFonts w:ascii="Calibri" w:eastAsia="Times New Roman" w:hAnsi="Calibri" w:cs="Times New Roman"/>
                <w:color w:val="000000"/>
              </w:rPr>
              <w:t>11</w:t>
            </w:r>
          </w:p>
        </w:tc>
        <w:tc>
          <w:tcPr>
            <w:tcW w:w="11960" w:type="dxa"/>
            <w:gridSpan w:val="12"/>
            <w:tcBorders>
              <w:top w:val="single" w:sz="4" w:space="0" w:color="auto"/>
              <w:left w:val="nil"/>
              <w:bottom w:val="double" w:sz="6" w:space="0" w:color="auto"/>
              <w:right w:val="single" w:sz="4" w:space="0" w:color="000000"/>
            </w:tcBorders>
            <w:shd w:val="clear" w:color="auto" w:fill="auto"/>
            <w:noWrap/>
            <w:vAlign w:val="bottom"/>
            <w:hideMark/>
          </w:tcPr>
          <w:p w:rsidR="00F04B8B" w:rsidRPr="00F04B8B" w:rsidRDefault="00F04B8B" w:rsidP="00F04B8B">
            <w:pPr>
              <w:spacing w:after="0" w:line="240" w:lineRule="auto"/>
              <w:rPr>
                <w:rFonts w:ascii="Calibri" w:eastAsia="Times New Roman" w:hAnsi="Calibri" w:cs="Times New Roman"/>
                <w:color w:val="000000"/>
              </w:rPr>
            </w:pPr>
            <w:r w:rsidRPr="00F04B8B">
              <w:rPr>
                <w:rFonts w:ascii="Calibri" w:eastAsia="Times New Roman" w:hAnsi="Calibri" w:cs="Times New Roman"/>
                <w:color w:val="000000"/>
              </w:rPr>
              <w:t>Ukupna cijena ponude  predmeta nabave  sa PDV-om €</w:t>
            </w:r>
          </w:p>
        </w:tc>
        <w:tc>
          <w:tcPr>
            <w:tcW w:w="1720" w:type="dxa"/>
            <w:gridSpan w:val="2"/>
            <w:tcBorders>
              <w:top w:val="single" w:sz="4" w:space="0" w:color="auto"/>
              <w:left w:val="nil"/>
              <w:bottom w:val="double" w:sz="6" w:space="0" w:color="auto"/>
              <w:right w:val="double" w:sz="6" w:space="0" w:color="000000"/>
            </w:tcBorders>
            <w:shd w:val="clear" w:color="auto" w:fill="auto"/>
            <w:noWrap/>
            <w:vAlign w:val="bottom"/>
            <w:hideMark/>
          </w:tcPr>
          <w:p w:rsidR="00F04B8B" w:rsidRPr="00F04B8B" w:rsidRDefault="00F04B8B" w:rsidP="00F04B8B">
            <w:pPr>
              <w:spacing w:after="0" w:line="240" w:lineRule="auto"/>
              <w:jc w:val="right"/>
              <w:rPr>
                <w:rFonts w:ascii="Calibri" w:eastAsia="Times New Roman" w:hAnsi="Calibri" w:cs="Times New Roman"/>
                <w:color w:val="000000"/>
              </w:rPr>
            </w:pPr>
            <w:r w:rsidRPr="00F04B8B">
              <w:rPr>
                <w:rFonts w:ascii="Calibri" w:eastAsia="Times New Roman" w:hAnsi="Calibri" w:cs="Times New Roman"/>
                <w:color w:val="000000"/>
              </w:rPr>
              <w:t> </w:t>
            </w:r>
          </w:p>
        </w:tc>
      </w:tr>
      <w:tr w:rsidR="00F04B8B" w:rsidRPr="00F04B8B" w:rsidTr="00F04B8B">
        <w:trPr>
          <w:trHeight w:val="300"/>
        </w:trPr>
        <w:tc>
          <w:tcPr>
            <w:tcW w:w="780" w:type="dxa"/>
            <w:tcBorders>
              <w:top w:val="nil"/>
              <w:left w:val="nil"/>
              <w:bottom w:val="nil"/>
              <w:right w:val="nil"/>
            </w:tcBorders>
            <w:shd w:val="clear" w:color="auto" w:fill="auto"/>
            <w:noWrap/>
            <w:vAlign w:val="bottom"/>
            <w:hideMark/>
          </w:tcPr>
          <w:p w:rsidR="00F04B8B" w:rsidRPr="00F04B8B" w:rsidRDefault="00F04B8B" w:rsidP="00F04B8B">
            <w:pPr>
              <w:spacing w:after="0" w:line="240" w:lineRule="auto"/>
              <w:jc w:val="center"/>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F04B8B" w:rsidRPr="00F04B8B" w:rsidRDefault="00F04B8B" w:rsidP="00F04B8B">
            <w:pPr>
              <w:spacing w:after="0" w:line="240" w:lineRule="auto"/>
              <w:rPr>
                <w:rFonts w:ascii="Calibri" w:eastAsia="Times New Roman" w:hAnsi="Calibri" w:cs="Times New Roman"/>
                <w:color w:val="000000"/>
              </w:rPr>
            </w:pPr>
          </w:p>
        </w:tc>
        <w:tc>
          <w:tcPr>
            <w:tcW w:w="1000" w:type="dxa"/>
            <w:tcBorders>
              <w:top w:val="nil"/>
              <w:left w:val="nil"/>
              <w:bottom w:val="nil"/>
              <w:right w:val="nil"/>
            </w:tcBorders>
            <w:shd w:val="clear" w:color="auto" w:fill="auto"/>
            <w:noWrap/>
            <w:vAlign w:val="bottom"/>
            <w:hideMark/>
          </w:tcPr>
          <w:p w:rsidR="00F04B8B" w:rsidRPr="00F04B8B" w:rsidRDefault="00F04B8B" w:rsidP="00F04B8B">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F04B8B" w:rsidRPr="00F04B8B" w:rsidRDefault="00F04B8B" w:rsidP="00F04B8B">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F04B8B" w:rsidRPr="00F04B8B" w:rsidRDefault="00F04B8B" w:rsidP="00F04B8B">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F04B8B" w:rsidRPr="00F04B8B" w:rsidRDefault="00F04B8B" w:rsidP="00F04B8B">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F04B8B" w:rsidRPr="00F04B8B" w:rsidRDefault="00F04B8B" w:rsidP="00F04B8B">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F04B8B" w:rsidRPr="00F04B8B" w:rsidRDefault="00F04B8B" w:rsidP="00F04B8B">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F04B8B" w:rsidRPr="00F04B8B" w:rsidRDefault="00F04B8B" w:rsidP="00F04B8B">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F04B8B" w:rsidRPr="00F04B8B" w:rsidRDefault="00F04B8B" w:rsidP="00F04B8B">
            <w:pPr>
              <w:spacing w:after="0" w:line="240" w:lineRule="auto"/>
              <w:rPr>
                <w:rFonts w:ascii="Calibri" w:eastAsia="Times New Roman" w:hAnsi="Calibri" w:cs="Times New Roman"/>
                <w:color w:val="000000"/>
              </w:rPr>
            </w:pPr>
          </w:p>
        </w:tc>
        <w:tc>
          <w:tcPr>
            <w:tcW w:w="820" w:type="dxa"/>
            <w:tcBorders>
              <w:top w:val="nil"/>
              <w:left w:val="nil"/>
              <w:bottom w:val="nil"/>
              <w:right w:val="nil"/>
            </w:tcBorders>
            <w:shd w:val="clear" w:color="auto" w:fill="auto"/>
            <w:noWrap/>
            <w:vAlign w:val="bottom"/>
            <w:hideMark/>
          </w:tcPr>
          <w:p w:rsidR="00F04B8B" w:rsidRPr="00F04B8B" w:rsidRDefault="00F04B8B" w:rsidP="00F04B8B">
            <w:pPr>
              <w:spacing w:after="0" w:line="240" w:lineRule="auto"/>
              <w:rPr>
                <w:rFonts w:ascii="Calibri" w:eastAsia="Times New Roman" w:hAnsi="Calibri" w:cs="Times New Roman"/>
                <w:color w:val="000000"/>
              </w:rPr>
            </w:pPr>
          </w:p>
        </w:tc>
        <w:tc>
          <w:tcPr>
            <w:tcW w:w="1300" w:type="dxa"/>
            <w:tcBorders>
              <w:top w:val="nil"/>
              <w:left w:val="nil"/>
              <w:bottom w:val="nil"/>
              <w:right w:val="nil"/>
            </w:tcBorders>
            <w:shd w:val="clear" w:color="auto" w:fill="auto"/>
            <w:noWrap/>
            <w:vAlign w:val="bottom"/>
            <w:hideMark/>
          </w:tcPr>
          <w:p w:rsidR="00F04B8B" w:rsidRPr="00F04B8B" w:rsidRDefault="00F04B8B" w:rsidP="00F04B8B">
            <w:pPr>
              <w:spacing w:after="0" w:line="240" w:lineRule="auto"/>
              <w:rPr>
                <w:rFonts w:ascii="Calibri" w:eastAsia="Times New Roman" w:hAnsi="Calibri" w:cs="Times New Roman"/>
                <w:color w:val="000000"/>
              </w:rPr>
            </w:pPr>
          </w:p>
        </w:tc>
        <w:tc>
          <w:tcPr>
            <w:tcW w:w="1160" w:type="dxa"/>
            <w:tcBorders>
              <w:top w:val="nil"/>
              <w:left w:val="nil"/>
              <w:bottom w:val="nil"/>
              <w:right w:val="nil"/>
            </w:tcBorders>
            <w:shd w:val="clear" w:color="auto" w:fill="auto"/>
            <w:noWrap/>
            <w:vAlign w:val="bottom"/>
            <w:hideMark/>
          </w:tcPr>
          <w:p w:rsidR="00F04B8B" w:rsidRPr="00F04B8B" w:rsidRDefault="00F04B8B" w:rsidP="00F04B8B">
            <w:pPr>
              <w:spacing w:after="0" w:line="240" w:lineRule="auto"/>
              <w:rPr>
                <w:rFonts w:ascii="Calibri" w:eastAsia="Times New Roman" w:hAnsi="Calibri" w:cs="Times New Roman"/>
                <w:color w:val="000000"/>
              </w:rPr>
            </w:pPr>
          </w:p>
        </w:tc>
        <w:tc>
          <w:tcPr>
            <w:tcW w:w="460" w:type="dxa"/>
            <w:tcBorders>
              <w:top w:val="nil"/>
              <w:left w:val="nil"/>
              <w:bottom w:val="nil"/>
              <w:right w:val="nil"/>
            </w:tcBorders>
            <w:shd w:val="clear" w:color="auto" w:fill="auto"/>
            <w:noWrap/>
            <w:vAlign w:val="bottom"/>
            <w:hideMark/>
          </w:tcPr>
          <w:p w:rsidR="00F04B8B" w:rsidRPr="00F04B8B" w:rsidRDefault="00F04B8B" w:rsidP="00F04B8B">
            <w:pPr>
              <w:spacing w:after="0" w:line="240" w:lineRule="auto"/>
              <w:jc w:val="right"/>
              <w:rPr>
                <w:rFonts w:ascii="Calibri" w:eastAsia="Times New Roman" w:hAnsi="Calibri" w:cs="Times New Roman"/>
                <w:color w:val="000000"/>
              </w:rPr>
            </w:pPr>
          </w:p>
        </w:tc>
        <w:tc>
          <w:tcPr>
            <w:tcW w:w="1260" w:type="dxa"/>
            <w:tcBorders>
              <w:top w:val="nil"/>
              <w:left w:val="nil"/>
              <w:bottom w:val="nil"/>
              <w:right w:val="nil"/>
            </w:tcBorders>
            <w:shd w:val="clear" w:color="auto" w:fill="auto"/>
            <w:noWrap/>
            <w:vAlign w:val="bottom"/>
            <w:hideMark/>
          </w:tcPr>
          <w:p w:rsidR="00F04B8B" w:rsidRPr="00F04B8B" w:rsidRDefault="00F04B8B" w:rsidP="00F04B8B">
            <w:pPr>
              <w:spacing w:after="0" w:line="240" w:lineRule="auto"/>
              <w:jc w:val="right"/>
              <w:rPr>
                <w:rFonts w:ascii="Calibri" w:eastAsia="Times New Roman" w:hAnsi="Calibri" w:cs="Times New Roman"/>
                <w:color w:val="000000"/>
              </w:rPr>
            </w:pPr>
          </w:p>
        </w:tc>
      </w:tr>
      <w:tr w:rsidR="00F04B8B" w:rsidRPr="00F04B8B" w:rsidTr="00F04B8B">
        <w:trPr>
          <w:trHeight w:val="300"/>
        </w:trPr>
        <w:tc>
          <w:tcPr>
            <w:tcW w:w="780" w:type="dxa"/>
            <w:tcBorders>
              <w:top w:val="nil"/>
              <w:left w:val="nil"/>
              <w:bottom w:val="nil"/>
              <w:right w:val="nil"/>
            </w:tcBorders>
            <w:shd w:val="clear" w:color="auto" w:fill="auto"/>
            <w:noWrap/>
            <w:vAlign w:val="bottom"/>
            <w:hideMark/>
          </w:tcPr>
          <w:p w:rsidR="00F04B8B" w:rsidRPr="00F04B8B" w:rsidRDefault="00F04B8B" w:rsidP="00F04B8B">
            <w:pPr>
              <w:spacing w:after="0" w:line="240" w:lineRule="auto"/>
              <w:jc w:val="center"/>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F04B8B" w:rsidRPr="00F04B8B" w:rsidRDefault="00F04B8B" w:rsidP="00F04B8B">
            <w:pPr>
              <w:spacing w:after="0" w:line="240" w:lineRule="auto"/>
              <w:rPr>
                <w:rFonts w:ascii="Calibri" w:eastAsia="Times New Roman" w:hAnsi="Calibri" w:cs="Times New Roman"/>
                <w:color w:val="000000"/>
              </w:rPr>
            </w:pPr>
          </w:p>
        </w:tc>
        <w:tc>
          <w:tcPr>
            <w:tcW w:w="1000" w:type="dxa"/>
            <w:tcBorders>
              <w:top w:val="nil"/>
              <w:left w:val="nil"/>
              <w:bottom w:val="nil"/>
              <w:right w:val="nil"/>
            </w:tcBorders>
            <w:shd w:val="clear" w:color="auto" w:fill="auto"/>
            <w:noWrap/>
            <w:vAlign w:val="bottom"/>
            <w:hideMark/>
          </w:tcPr>
          <w:p w:rsidR="00F04B8B" w:rsidRPr="00F04B8B" w:rsidRDefault="00F04B8B" w:rsidP="00F04B8B">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F04B8B" w:rsidRPr="00F04B8B" w:rsidRDefault="00F04B8B" w:rsidP="00F04B8B">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F04B8B" w:rsidRPr="00F04B8B" w:rsidRDefault="00F04B8B" w:rsidP="00F04B8B">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F04B8B" w:rsidRPr="00F04B8B" w:rsidRDefault="00F04B8B" w:rsidP="00F04B8B">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F04B8B" w:rsidRPr="00F04B8B" w:rsidRDefault="00F04B8B" w:rsidP="00F04B8B">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F04B8B" w:rsidRPr="00F04B8B" w:rsidRDefault="00F04B8B" w:rsidP="00F04B8B">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F04B8B" w:rsidRPr="00F04B8B" w:rsidRDefault="00F04B8B" w:rsidP="00F04B8B">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F04B8B" w:rsidRPr="00F04B8B" w:rsidRDefault="00F04B8B" w:rsidP="00F04B8B">
            <w:pPr>
              <w:spacing w:after="0" w:line="240" w:lineRule="auto"/>
              <w:rPr>
                <w:rFonts w:ascii="Calibri" w:eastAsia="Times New Roman" w:hAnsi="Calibri" w:cs="Times New Roman"/>
                <w:color w:val="000000"/>
              </w:rPr>
            </w:pPr>
          </w:p>
        </w:tc>
        <w:tc>
          <w:tcPr>
            <w:tcW w:w="820" w:type="dxa"/>
            <w:tcBorders>
              <w:top w:val="nil"/>
              <w:left w:val="nil"/>
              <w:bottom w:val="nil"/>
              <w:right w:val="nil"/>
            </w:tcBorders>
            <w:shd w:val="clear" w:color="auto" w:fill="auto"/>
            <w:noWrap/>
            <w:vAlign w:val="bottom"/>
            <w:hideMark/>
          </w:tcPr>
          <w:p w:rsidR="00F04B8B" w:rsidRPr="00F04B8B" w:rsidRDefault="00F04B8B" w:rsidP="00F04B8B">
            <w:pPr>
              <w:spacing w:after="0" w:line="240" w:lineRule="auto"/>
              <w:rPr>
                <w:rFonts w:ascii="Calibri" w:eastAsia="Times New Roman" w:hAnsi="Calibri" w:cs="Times New Roman"/>
                <w:color w:val="000000"/>
              </w:rPr>
            </w:pPr>
          </w:p>
        </w:tc>
        <w:tc>
          <w:tcPr>
            <w:tcW w:w="1300" w:type="dxa"/>
            <w:tcBorders>
              <w:top w:val="nil"/>
              <w:left w:val="nil"/>
              <w:bottom w:val="nil"/>
              <w:right w:val="nil"/>
            </w:tcBorders>
            <w:shd w:val="clear" w:color="auto" w:fill="auto"/>
            <w:noWrap/>
            <w:vAlign w:val="bottom"/>
            <w:hideMark/>
          </w:tcPr>
          <w:p w:rsidR="00F04B8B" w:rsidRPr="00F04B8B" w:rsidRDefault="00F04B8B" w:rsidP="00F04B8B">
            <w:pPr>
              <w:spacing w:after="0" w:line="240" w:lineRule="auto"/>
              <w:rPr>
                <w:rFonts w:ascii="Calibri" w:eastAsia="Times New Roman" w:hAnsi="Calibri" w:cs="Times New Roman"/>
                <w:color w:val="000000"/>
              </w:rPr>
            </w:pPr>
          </w:p>
        </w:tc>
        <w:tc>
          <w:tcPr>
            <w:tcW w:w="1160" w:type="dxa"/>
            <w:tcBorders>
              <w:top w:val="nil"/>
              <w:left w:val="nil"/>
              <w:bottom w:val="nil"/>
              <w:right w:val="nil"/>
            </w:tcBorders>
            <w:shd w:val="clear" w:color="auto" w:fill="auto"/>
            <w:noWrap/>
            <w:vAlign w:val="bottom"/>
            <w:hideMark/>
          </w:tcPr>
          <w:p w:rsidR="00F04B8B" w:rsidRPr="00F04B8B" w:rsidRDefault="00F04B8B" w:rsidP="00F04B8B">
            <w:pPr>
              <w:spacing w:after="0" w:line="240" w:lineRule="auto"/>
              <w:rPr>
                <w:rFonts w:ascii="Calibri" w:eastAsia="Times New Roman" w:hAnsi="Calibri" w:cs="Times New Roman"/>
                <w:color w:val="000000"/>
              </w:rPr>
            </w:pPr>
          </w:p>
        </w:tc>
        <w:tc>
          <w:tcPr>
            <w:tcW w:w="460" w:type="dxa"/>
            <w:tcBorders>
              <w:top w:val="nil"/>
              <w:left w:val="nil"/>
              <w:bottom w:val="nil"/>
              <w:right w:val="nil"/>
            </w:tcBorders>
            <w:shd w:val="clear" w:color="auto" w:fill="auto"/>
            <w:noWrap/>
            <w:vAlign w:val="bottom"/>
            <w:hideMark/>
          </w:tcPr>
          <w:p w:rsidR="00F04B8B" w:rsidRPr="00F04B8B" w:rsidRDefault="00F04B8B" w:rsidP="00F04B8B">
            <w:pPr>
              <w:spacing w:after="0" w:line="240" w:lineRule="auto"/>
              <w:jc w:val="right"/>
              <w:rPr>
                <w:rFonts w:ascii="Calibri" w:eastAsia="Times New Roman" w:hAnsi="Calibri" w:cs="Times New Roman"/>
                <w:color w:val="000000"/>
              </w:rPr>
            </w:pPr>
          </w:p>
        </w:tc>
        <w:tc>
          <w:tcPr>
            <w:tcW w:w="1260" w:type="dxa"/>
            <w:tcBorders>
              <w:top w:val="nil"/>
              <w:left w:val="nil"/>
              <w:bottom w:val="nil"/>
              <w:right w:val="nil"/>
            </w:tcBorders>
            <w:shd w:val="clear" w:color="auto" w:fill="auto"/>
            <w:noWrap/>
            <w:vAlign w:val="bottom"/>
            <w:hideMark/>
          </w:tcPr>
          <w:p w:rsidR="00F04B8B" w:rsidRPr="00F04B8B" w:rsidRDefault="00F04B8B" w:rsidP="00F04B8B">
            <w:pPr>
              <w:spacing w:after="0" w:line="240" w:lineRule="auto"/>
              <w:jc w:val="right"/>
              <w:rPr>
                <w:rFonts w:ascii="Calibri" w:eastAsia="Times New Roman" w:hAnsi="Calibri" w:cs="Times New Roman"/>
                <w:color w:val="000000"/>
              </w:rPr>
            </w:pPr>
          </w:p>
        </w:tc>
      </w:tr>
      <w:tr w:rsidR="00F04B8B" w:rsidRPr="00F04B8B" w:rsidTr="00F04B8B">
        <w:trPr>
          <w:trHeight w:val="465"/>
        </w:trPr>
        <w:tc>
          <w:tcPr>
            <w:tcW w:w="780" w:type="dxa"/>
            <w:tcBorders>
              <w:top w:val="nil"/>
              <w:left w:val="nil"/>
              <w:bottom w:val="nil"/>
              <w:right w:val="nil"/>
            </w:tcBorders>
            <w:shd w:val="clear" w:color="auto" w:fill="auto"/>
            <w:noWrap/>
            <w:vAlign w:val="bottom"/>
            <w:hideMark/>
          </w:tcPr>
          <w:p w:rsidR="00F04B8B" w:rsidRPr="00F04B8B" w:rsidRDefault="00F04B8B" w:rsidP="00F04B8B">
            <w:pPr>
              <w:spacing w:after="0" w:line="240" w:lineRule="auto"/>
              <w:jc w:val="center"/>
              <w:rPr>
                <w:rFonts w:ascii="Calibri" w:eastAsia="Times New Roman" w:hAnsi="Calibri" w:cs="Times New Roman"/>
                <w:color w:val="000000"/>
              </w:rPr>
            </w:pPr>
          </w:p>
        </w:tc>
        <w:tc>
          <w:tcPr>
            <w:tcW w:w="960" w:type="dxa"/>
            <w:tcBorders>
              <w:top w:val="nil"/>
              <w:left w:val="nil"/>
              <w:bottom w:val="nil"/>
              <w:right w:val="nil"/>
            </w:tcBorders>
            <w:shd w:val="clear" w:color="auto" w:fill="auto"/>
            <w:vAlign w:val="bottom"/>
            <w:hideMark/>
          </w:tcPr>
          <w:p w:rsidR="00F04B8B" w:rsidRPr="00F04B8B" w:rsidRDefault="00F04B8B" w:rsidP="00F04B8B">
            <w:pPr>
              <w:spacing w:after="0" w:line="240" w:lineRule="auto"/>
              <w:rPr>
                <w:rFonts w:ascii="Calibri" w:eastAsia="Times New Roman" w:hAnsi="Calibri" w:cs="Times New Roman"/>
                <w:color w:val="000000"/>
              </w:rPr>
            </w:pPr>
          </w:p>
        </w:tc>
        <w:tc>
          <w:tcPr>
            <w:tcW w:w="1000" w:type="dxa"/>
            <w:tcBorders>
              <w:top w:val="nil"/>
              <w:left w:val="nil"/>
              <w:bottom w:val="nil"/>
              <w:right w:val="nil"/>
            </w:tcBorders>
            <w:shd w:val="clear" w:color="auto" w:fill="auto"/>
            <w:vAlign w:val="bottom"/>
            <w:hideMark/>
          </w:tcPr>
          <w:p w:rsidR="00F04B8B" w:rsidRPr="00F04B8B" w:rsidRDefault="00F04B8B" w:rsidP="00F04B8B">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vAlign w:val="bottom"/>
            <w:hideMark/>
          </w:tcPr>
          <w:p w:rsidR="00F04B8B" w:rsidRPr="00F04B8B" w:rsidRDefault="00F04B8B" w:rsidP="00F04B8B">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vAlign w:val="bottom"/>
            <w:hideMark/>
          </w:tcPr>
          <w:p w:rsidR="00F04B8B" w:rsidRPr="00F04B8B" w:rsidRDefault="00F04B8B" w:rsidP="00F04B8B">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vAlign w:val="bottom"/>
            <w:hideMark/>
          </w:tcPr>
          <w:p w:rsidR="00F04B8B" w:rsidRPr="00F04B8B" w:rsidRDefault="00F04B8B" w:rsidP="00F04B8B">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vAlign w:val="bottom"/>
            <w:hideMark/>
          </w:tcPr>
          <w:p w:rsidR="00F04B8B" w:rsidRPr="00F04B8B" w:rsidRDefault="00F04B8B" w:rsidP="00F04B8B">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vAlign w:val="bottom"/>
            <w:hideMark/>
          </w:tcPr>
          <w:p w:rsidR="00F04B8B" w:rsidRPr="00F04B8B" w:rsidRDefault="00F04B8B" w:rsidP="00F04B8B">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vAlign w:val="bottom"/>
            <w:hideMark/>
          </w:tcPr>
          <w:p w:rsidR="00F04B8B" w:rsidRPr="00F04B8B" w:rsidRDefault="00F04B8B" w:rsidP="00F04B8B">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vAlign w:val="bottom"/>
            <w:hideMark/>
          </w:tcPr>
          <w:p w:rsidR="00F04B8B" w:rsidRPr="00F04B8B" w:rsidRDefault="00F04B8B" w:rsidP="00F04B8B">
            <w:pPr>
              <w:spacing w:after="0" w:line="240" w:lineRule="auto"/>
              <w:rPr>
                <w:rFonts w:ascii="Calibri" w:eastAsia="Times New Roman" w:hAnsi="Calibri" w:cs="Times New Roman"/>
                <w:color w:val="000000"/>
              </w:rPr>
            </w:pPr>
          </w:p>
        </w:tc>
        <w:tc>
          <w:tcPr>
            <w:tcW w:w="820" w:type="dxa"/>
            <w:tcBorders>
              <w:top w:val="nil"/>
              <w:left w:val="nil"/>
              <w:bottom w:val="nil"/>
              <w:right w:val="nil"/>
            </w:tcBorders>
            <w:shd w:val="clear" w:color="auto" w:fill="auto"/>
            <w:vAlign w:val="bottom"/>
            <w:hideMark/>
          </w:tcPr>
          <w:p w:rsidR="00F04B8B" w:rsidRPr="00F04B8B" w:rsidRDefault="00F04B8B" w:rsidP="00F04B8B">
            <w:pPr>
              <w:spacing w:after="0" w:line="240" w:lineRule="auto"/>
              <w:rPr>
                <w:rFonts w:ascii="Calibri" w:eastAsia="Times New Roman" w:hAnsi="Calibri" w:cs="Times New Roman"/>
                <w:color w:val="000000"/>
              </w:rPr>
            </w:pPr>
          </w:p>
        </w:tc>
        <w:tc>
          <w:tcPr>
            <w:tcW w:w="1300" w:type="dxa"/>
            <w:tcBorders>
              <w:top w:val="nil"/>
              <w:left w:val="nil"/>
              <w:bottom w:val="nil"/>
              <w:right w:val="nil"/>
            </w:tcBorders>
            <w:shd w:val="clear" w:color="auto" w:fill="auto"/>
            <w:vAlign w:val="bottom"/>
            <w:hideMark/>
          </w:tcPr>
          <w:p w:rsidR="00F04B8B" w:rsidRPr="00F04B8B" w:rsidRDefault="00F04B8B" w:rsidP="00F04B8B">
            <w:pPr>
              <w:spacing w:after="0" w:line="240" w:lineRule="auto"/>
              <w:rPr>
                <w:rFonts w:ascii="Calibri" w:eastAsia="Times New Roman" w:hAnsi="Calibri" w:cs="Times New Roman"/>
                <w:color w:val="000000"/>
              </w:rPr>
            </w:pPr>
          </w:p>
        </w:tc>
        <w:tc>
          <w:tcPr>
            <w:tcW w:w="1160" w:type="dxa"/>
            <w:tcBorders>
              <w:top w:val="nil"/>
              <w:left w:val="nil"/>
              <w:bottom w:val="nil"/>
              <w:right w:val="nil"/>
            </w:tcBorders>
            <w:shd w:val="clear" w:color="auto" w:fill="auto"/>
            <w:vAlign w:val="bottom"/>
            <w:hideMark/>
          </w:tcPr>
          <w:p w:rsidR="00F04B8B" w:rsidRPr="00F04B8B" w:rsidRDefault="00F04B8B" w:rsidP="00F04B8B">
            <w:pPr>
              <w:spacing w:after="0" w:line="240" w:lineRule="auto"/>
              <w:rPr>
                <w:rFonts w:ascii="Calibri" w:eastAsia="Times New Roman" w:hAnsi="Calibri" w:cs="Times New Roman"/>
                <w:color w:val="000000"/>
              </w:rPr>
            </w:pPr>
          </w:p>
        </w:tc>
        <w:tc>
          <w:tcPr>
            <w:tcW w:w="460" w:type="dxa"/>
            <w:tcBorders>
              <w:top w:val="nil"/>
              <w:left w:val="nil"/>
              <w:bottom w:val="nil"/>
              <w:right w:val="nil"/>
            </w:tcBorders>
            <w:shd w:val="clear" w:color="auto" w:fill="auto"/>
            <w:vAlign w:val="bottom"/>
            <w:hideMark/>
          </w:tcPr>
          <w:p w:rsidR="00F04B8B" w:rsidRPr="00F04B8B" w:rsidRDefault="00F04B8B" w:rsidP="00F04B8B">
            <w:pPr>
              <w:spacing w:after="0" w:line="240" w:lineRule="auto"/>
              <w:rPr>
                <w:rFonts w:ascii="Calibri" w:eastAsia="Times New Roman" w:hAnsi="Calibri" w:cs="Times New Roman"/>
                <w:color w:val="000000"/>
              </w:rPr>
            </w:pPr>
          </w:p>
        </w:tc>
        <w:tc>
          <w:tcPr>
            <w:tcW w:w="1260" w:type="dxa"/>
            <w:tcBorders>
              <w:top w:val="nil"/>
              <w:left w:val="nil"/>
              <w:bottom w:val="nil"/>
              <w:right w:val="nil"/>
            </w:tcBorders>
            <w:shd w:val="clear" w:color="auto" w:fill="auto"/>
            <w:vAlign w:val="bottom"/>
            <w:hideMark/>
          </w:tcPr>
          <w:p w:rsidR="00F04B8B" w:rsidRPr="00F04B8B" w:rsidRDefault="00F04B8B" w:rsidP="00F04B8B">
            <w:pPr>
              <w:spacing w:after="0" w:line="240" w:lineRule="auto"/>
              <w:rPr>
                <w:rFonts w:ascii="Calibri" w:eastAsia="Times New Roman" w:hAnsi="Calibri" w:cs="Times New Roman"/>
                <w:color w:val="000000"/>
              </w:rPr>
            </w:pPr>
          </w:p>
        </w:tc>
      </w:tr>
      <w:tr w:rsidR="00F04B8B" w:rsidRPr="00F04B8B" w:rsidTr="00F04B8B">
        <w:trPr>
          <w:trHeight w:val="300"/>
        </w:trPr>
        <w:tc>
          <w:tcPr>
            <w:tcW w:w="780" w:type="dxa"/>
            <w:tcBorders>
              <w:top w:val="nil"/>
              <w:left w:val="nil"/>
              <w:bottom w:val="nil"/>
              <w:right w:val="nil"/>
            </w:tcBorders>
            <w:shd w:val="clear" w:color="auto" w:fill="auto"/>
            <w:noWrap/>
            <w:vAlign w:val="bottom"/>
            <w:hideMark/>
          </w:tcPr>
          <w:p w:rsidR="00F04B8B" w:rsidRPr="00F04B8B" w:rsidRDefault="00F04B8B" w:rsidP="00F04B8B">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F04B8B" w:rsidRPr="00F04B8B" w:rsidRDefault="00F04B8B" w:rsidP="00F04B8B">
            <w:pPr>
              <w:spacing w:after="0" w:line="240" w:lineRule="auto"/>
              <w:rPr>
                <w:rFonts w:ascii="Calibri" w:eastAsia="Times New Roman" w:hAnsi="Calibri" w:cs="Times New Roman"/>
                <w:color w:val="000000"/>
              </w:rPr>
            </w:pPr>
          </w:p>
        </w:tc>
        <w:tc>
          <w:tcPr>
            <w:tcW w:w="1000" w:type="dxa"/>
            <w:tcBorders>
              <w:top w:val="nil"/>
              <w:left w:val="nil"/>
              <w:bottom w:val="nil"/>
              <w:right w:val="nil"/>
            </w:tcBorders>
            <w:shd w:val="clear" w:color="auto" w:fill="auto"/>
            <w:noWrap/>
            <w:vAlign w:val="bottom"/>
            <w:hideMark/>
          </w:tcPr>
          <w:p w:rsidR="00F04B8B" w:rsidRPr="00F04B8B" w:rsidRDefault="00F04B8B" w:rsidP="00F04B8B">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F04B8B" w:rsidRPr="00F04B8B" w:rsidRDefault="00F04B8B" w:rsidP="00F04B8B">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F04B8B" w:rsidRPr="00F04B8B" w:rsidRDefault="00F04B8B" w:rsidP="00F04B8B">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F04B8B" w:rsidRPr="00F04B8B" w:rsidRDefault="00F04B8B" w:rsidP="00F04B8B">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F04B8B" w:rsidRPr="00F04B8B" w:rsidRDefault="00F04B8B" w:rsidP="00F04B8B">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F04B8B" w:rsidRPr="00F04B8B" w:rsidRDefault="00F04B8B" w:rsidP="00F04B8B">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F04B8B" w:rsidRPr="00F04B8B" w:rsidRDefault="00F04B8B" w:rsidP="00F04B8B">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F04B8B" w:rsidRPr="00F04B8B" w:rsidRDefault="00F04B8B" w:rsidP="00F04B8B">
            <w:pPr>
              <w:spacing w:after="0" w:line="240" w:lineRule="auto"/>
              <w:rPr>
                <w:rFonts w:ascii="Calibri" w:eastAsia="Times New Roman" w:hAnsi="Calibri" w:cs="Times New Roman"/>
                <w:color w:val="000000"/>
              </w:rPr>
            </w:pPr>
          </w:p>
        </w:tc>
        <w:tc>
          <w:tcPr>
            <w:tcW w:w="820" w:type="dxa"/>
            <w:tcBorders>
              <w:top w:val="nil"/>
              <w:left w:val="nil"/>
              <w:bottom w:val="nil"/>
              <w:right w:val="nil"/>
            </w:tcBorders>
            <w:shd w:val="clear" w:color="auto" w:fill="auto"/>
            <w:noWrap/>
            <w:vAlign w:val="bottom"/>
            <w:hideMark/>
          </w:tcPr>
          <w:p w:rsidR="00F04B8B" w:rsidRPr="00F04B8B" w:rsidRDefault="00F04B8B" w:rsidP="00F04B8B">
            <w:pPr>
              <w:spacing w:after="0" w:line="240" w:lineRule="auto"/>
              <w:rPr>
                <w:rFonts w:ascii="Calibri" w:eastAsia="Times New Roman" w:hAnsi="Calibri" w:cs="Times New Roman"/>
                <w:color w:val="000000"/>
              </w:rPr>
            </w:pPr>
          </w:p>
        </w:tc>
        <w:tc>
          <w:tcPr>
            <w:tcW w:w="1300" w:type="dxa"/>
            <w:tcBorders>
              <w:top w:val="nil"/>
              <w:left w:val="nil"/>
              <w:bottom w:val="nil"/>
              <w:right w:val="nil"/>
            </w:tcBorders>
            <w:shd w:val="clear" w:color="auto" w:fill="auto"/>
            <w:noWrap/>
            <w:vAlign w:val="bottom"/>
            <w:hideMark/>
          </w:tcPr>
          <w:p w:rsidR="00F04B8B" w:rsidRPr="00F04B8B" w:rsidRDefault="00F04B8B" w:rsidP="00F04B8B">
            <w:pPr>
              <w:spacing w:after="0" w:line="240" w:lineRule="auto"/>
              <w:rPr>
                <w:rFonts w:ascii="Calibri" w:eastAsia="Times New Roman" w:hAnsi="Calibri" w:cs="Times New Roman"/>
                <w:color w:val="000000"/>
              </w:rPr>
            </w:pPr>
          </w:p>
        </w:tc>
        <w:tc>
          <w:tcPr>
            <w:tcW w:w="1160" w:type="dxa"/>
            <w:tcBorders>
              <w:top w:val="nil"/>
              <w:left w:val="nil"/>
              <w:bottom w:val="nil"/>
              <w:right w:val="nil"/>
            </w:tcBorders>
            <w:shd w:val="clear" w:color="auto" w:fill="auto"/>
            <w:noWrap/>
            <w:vAlign w:val="bottom"/>
            <w:hideMark/>
          </w:tcPr>
          <w:p w:rsidR="00F04B8B" w:rsidRPr="00F04B8B" w:rsidRDefault="00F04B8B" w:rsidP="00F04B8B">
            <w:pPr>
              <w:spacing w:after="0" w:line="240" w:lineRule="auto"/>
              <w:rPr>
                <w:rFonts w:ascii="Calibri" w:eastAsia="Times New Roman" w:hAnsi="Calibri" w:cs="Times New Roman"/>
                <w:color w:val="000000"/>
              </w:rPr>
            </w:pPr>
          </w:p>
        </w:tc>
        <w:tc>
          <w:tcPr>
            <w:tcW w:w="460" w:type="dxa"/>
            <w:tcBorders>
              <w:top w:val="nil"/>
              <w:left w:val="nil"/>
              <w:bottom w:val="nil"/>
              <w:right w:val="nil"/>
            </w:tcBorders>
            <w:shd w:val="clear" w:color="auto" w:fill="auto"/>
            <w:noWrap/>
            <w:vAlign w:val="bottom"/>
            <w:hideMark/>
          </w:tcPr>
          <w:p w:rsidR="00F04B8B" w:rsidRPr="00F04B8B" w:rsidRDefault="00F04B8B" w:rsidP="00F04B8B">
            <w:pPr>
              <w:spacing w:after="0" w:line="240" w:lineRule="auto"/>
              <w:rPr>
                <w:rFonts w:ascii="Calibri" w:eastAsia="Times New Roman" w:hAnsi="Calibri" w:cs="Times New Roman"/>
                <w:color w:val="000000"/>
              </w:rPr>
            </w:pPr>
          </w:p>
        </w:tc>
        <w:tc>
          <w:tcPr>
            <w:tcW w:w="1260" w:type="dxa"/>
            <w:tcBorders>
              <w:top w:val="nil"/>
              <w:left w:val="nil"/>
              <w:bottom w:val="nil"/>
              <w:right w:val="nil"/>
            </w:tcBorders>
            <w:shd w:val="clear" w:color="auto" w:fill="auto"/>
            <w:noWrap/>
            <w:vAlign w:val="bottom"/>
            <w:hideMark/>
          </w:tcPr>
          <w:p w:rsidR="00F04B8B" w:rsidRPr="00F04B8B" w:rsidRDefault="00F04B8B" w:rsidP="00F04B8B">
            <w:pPr>
              <w:spacing w:after="0" w:line="240" w:lineRule="auto"/>
              <w:rPr>
                <w:rFonts w:ascii="Calibri" w:eastAsia="Times New Roman" w:hAnsi="Calibri" w:cs="Times New Roman"/>
                <w:color w:val="000000"/>
              </w:rPr>
            </w:pPr>
          </w:p>
        </w:tc>
      </w:tr>
      <w:tr w:rsidR="00F04B8B" w:rsidRPr="00F04B8B" w:rsidTr="00F04B8B">
        <w:trPr>
          <w:trHeight w:val="315"/>
        </w:trPr>
        <w:tc>
          <w:tcPr>
            <w:tcW w:w="1740" w:type="dxa"/>
            <w:gridSpan w:val="2"/>
            <w:tcBorders>
              <w:top w:val="nil"/>
              <w:left w:val="nil"/>
              <w:bottom w:val="nil"/>
              <w:right w:val="nil"/>
            </w:tcBorders>
            <w:shd w:val="clear" w:color="auto" w:fill="auto"/>
            <w:noWrap/>
            <w:vAlign w:val="bottom"/>
            <w:hideMark/>
          </w:tcPr>
          <w:p w:rsidR="00F04B8B" w:rsidRPr="00F04B8B" w:rsidRDefault="00F04B8B" w:rsidP="00F04B8B">
            <w:pPr>
              <w:spacing w:after="0" w:line="240" w:lineRule="auto"/>
              <w:rPr>
                <w:rFonts w:ascii="Calibri" w:eastAsia="Times New Roman" w:hAnsi="Calibri" w:cs="Times New Roman"/>
                <w:b/>
                <w:bCs/>
                <w:color w:val="000000"/>
                <w:sz w:val="24"/>
                <w:szCs w:val="24"/>
              </w:rPr>
            </w:pPr>
            <w:r w:rsidRPr="00F04B8B">
              <w:rPr>
                <w:rFonts w:ascii="Calibri" w:eastAsia="Times New Roman" w:hAnsi="Calibri" w:cs="Times New Roman"/>
                <w:b/>
                <w:bCs/>
                <w:color w:val="000000"/>
                <w:sz w:val="24"/>
                <w:szCs w:val="24"/>
              </w:rPr>
              <w:t>PONUDITELJ:</w:t>
            </w:r>
          </w:p>
        </w:tc>
        <w:tc>
          <w:tcPr>
            <w:tcW w:w="1000" w:type="dxa"/>
            <w:tcBorders>
              <w:top w:val="nil"/>
              <w:left w:val="nil"/>
              <w:bottom w:val="nil"/>
              <w:right w:val="nil"/>
            </w:tcBorders>
            <w:shd w:val="clear" w:color="auto" w:fill="auto"/>
            <w:noWrap/>
            <w:vAlign w:val="bottom"/>
            <w:hideMark/>
          </w:tcPr>
          <w:p w:rsidR="00F04B8B" w:rsidRPr="00F04B8B" w:rsidRDefault="00F04B8B" w:rsidP="00F04B8B">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F04B8B" w:rsidRPr="00F04B8B" w:rsidRDefault="00F04B8B" w:rsidP="00F04B8B">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F04B8B" w:rsidRPr="00F04B8B" w:rsidRDefault="00F04B8B" w:rsidP="00F04B8B">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F04B8B" w:rsidRPr="00F04B8B" w:rsidRDefault="00F04B8B" w:rsidP="00F04B8B">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F04B8B" w:rsidRPr="00F04B8B" w:rsidRDefault="00F04B8B" w:rsidP="00F04B8B">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F04B8B" w:rsidRPr="00F04B8B" w:rsidRDefault="00F04B8B" w:rsidP="00F04B8B">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F04B8B" w:rsidRPr="00F04B8B" w:rsidRDefault="00F04B8B" w:rsidP="00F04B8B">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F04B8B" w:rsidRPr="00F04B8B" w:rsidRDefault="00F04B8B" w:rsidP="00F04B8B">
            <w:pPr>
              <w:spacing w:after="0" w:line="240" w:lineRule="auto"/>
              <w:rPr>
                <w:rFonts w:ascii="Calibri" w:eastAsia="Times New Roman" w:hAnsi="Calibri" w:cs="Times New Roman"/>
                <w:color w:val="000000"/>
              </w:rPr>
            </w:pPr>
          </w:p>
        </w:tc>
        <w:tc>
          <w:tcPr>
            <w:tcW w:w="820" w:type="dxa"/>
            <w:tcBorders>
              <w:top w:val="nil"/>
              <w:left w:val="nil"/>
              <w:bottom w:val="nil"/>
              <w:right w:val="nil"/>
            </w:tcBorders>
            <w:shd w:val="clear" w:color="auto" w:fill="auto"/>
            <w:noWrap/>
            <w:vAlign w:val="bottom"/>
            <w:hideMark/>
          </w:tcPr>
          <w:p w:rsidR="00F04B8B" w:rsidRPr="00F04B8B" w:rsidRDefault="00F04B8B" w:rsidP="00F04B8B">
            <w:pPr>
              <w:spacing w:after="0" w:line="240" w:lineRule="auto"/>
              <w:rPr>
                <w:rFonts w:ascii="Calibri" w:eastAsia="Times New Roman" w:hAnsi="Calibri" w:cs="Times New Roman"/>
                <w:color w:val="000000"/>
              </w:rPr>
            </w:pPr>
          </w:p>
        </w:tc>
        <w:tc>
          <w:tcPr>
            <w:tcW w:w="1300" w:type="dxa"/>
            <w:tcBorders>
              <w:top w:val="nil"/>
              <w:left w:val="nil"/>
              <w:bottom w:val="nil"/>
              <w:right w:val="nil"/>
            </w:tcBorders>
            <w:shd w:val="clear" w:color="auto" w:fill="auto"/>
            <w:noWrap/>
            <w:vAlign w:val="bottom"/>
            <w:hideMark/>
          </w:tcPr>
          <w:p w:rsidR="00F04B8B" w:rsidRPr="00F04B8B" w:rsidRDefault="00F04B8B" w:rsidP="00F04B8B">
            <w:pPr>
              <w:spacing w:after="0" w:line="240" w:lineRule="auto"/>
              <w:rPr>
                <w:rFonts w:ascii="Calibri" w:eastAsia="Times New Roman" w:hAnsi="Calibri" w:cs="Times New Roman"/>
                <w:color w:val="000000"/>
              </w:rPr>
            </w:pPr>
          </w:p>
        </w:tc>
        <w:tc>
          <w:tcPr>
            <w:tcW w:w="1160" w:type="dxa"/>
            <w:tcBorders>
              <w:top w:val="nil"/>
              <w:left w:val="nil"/>
              <w:bottom w:val="nil"/>
              <w:right w:val="nil"/>
            </w:tcBorders>
            <w:shd w:val="clear" w:color="auto" w:fill="auto"/>
            <w:noWrap/>
            <w:vAlign w:val="bottom"/>
            <w:hideMark/>
          </w:tcPr>
          <w:p w:rsidR="00F04B8B" w:rsidRPr="00F04B8B" w:rsidRDefault="00F04B8B" w:rsidP="00F04B8B">
            <w:pPr>
              <w:spacing w:after="0" w:line="240" w:lineRule="auto"/>
              <w:rPr>
                <w:rFonts w:ascii="Calibri" w:eastAsia="Times New Roman" w:hAnsi="Calibri" w:cs="Times New Roman"/>
                <w:color w:val="000000"/>
              </w:rPr>
            </w:pPr>
          </w:p>
        </w:tc>
        <w:tc>
          <w:tcPr>
            <w:tcW w:w="460" w:type="dxa"/>
            <w:tcBorders>
              <w:top w:val="nil"/>
              <w:left w:val="nil"/>
              <w:bottom w:val="nil"/>
              <w:right w:val="nil"/>
            </w:tcBorders>
            <w:shd w:val="clear" w:color="auto" w:fill="auto"/>
            <w:noWrap/>
            <w:vAlign w:val="bottom"/>
            <w:hideMark/>
          </w:tcPr>
          <w:p w:rsidR="00F04B8B" w:rsidRPr="00F04B8B" w:rsidRDefault="00F04B8B" w:rsidP="00F04B8B">
            <w:pPr>
              <w:spacing w:after="0" w:line="240" w:lineRule="auto"/>
              <w:rPr>
                <w:rFonts w:ascii="Calibri" w:eastAsia="Times New Roman" w:hAnsi="Calibri" w:cs="Times New Roman"/>
                <w:color w:val="000000"/>
              </w:rPr>
            </w:pPr>
          </w:p>
        </w:tc>
        <w:tc>
          <w:tcPr>
            <w:tcW w:w="1260" w:type="dxa"/>
            <w:tcBorders>
              <w:top w:val="nil"/>
              <w:left w:val="nil"/>
              <w:bottom w:val="nil"/>
              <w:right w:val="nil"/>
            </w:tcBorders>
            <w:shd w:val="clear" w:color="auto" w:fill="auto"/>
            <w:noWrap/>
            <w:vAlign w:val="bottom"/>
            <w:hideMark/>
          </w:tcPr>
          <w:p w:rsidR="00F04B8B" w:rsidRPr="00F04B8B" w:rsidRDefault="00F04B8B" w:rsidP="00F04B8B">
            <w:pPr>
              <w:spacing w:after="0" w:line="240" w:lineRule="auto"/>
              <w:rPr>
                <w:rFonts w:ascii="Calibri" w:eastAsia="Times New Roman" w:hAnsi="Calibri" w:cs="Times New Roman"/>
                <w:color w:val="000000"/>
              </w:rPr>
            </w:pPr>
          </w:p>
        </w:tc>
      </w:tr>
    </w:tbl>
    <w:p w:rsidR="00F04B8B" w:rsidRPr="00977EEB" w:rsidRDefault="00F04B8B" w:rsidP="00112162">
      <w:pPr>
        <w:rPr>
          <w:rFonts w:ascii="Times New Roman" w:hAnsi="Times New Roman" w:cs="Times New Roman"/>
          <w:sz w:val="24"/>
          <w:szCs w:val="24"/>
        </w:rPr>
      </w:pPr>
    </w:p>
    <w:sectPr w:rsidR="00F04B8B" w:rsidRPr="00977EEB" w:rsidSect="00F04B8B">
      <w:pgSz w:w="16840" w:h="11900" w:orient="landscape"/>
      <w:pgMar w:top="720" w:right="1440" w:bottom="601" w:left="1100" w:header="0" w:footer="123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6286" w:rsidRDefault="00C46286" w:rsidP="005E71CA">
      <w:pPr>
        <w:spacing w:after="0" w:line="240" w:lineRule="auto"/>
      </w:pPr>
      <w:r>
        <w:separator/>
      </w:r>
    </w:p>
  </w:endnote>
  <w:endnote w:type="continuationSeparator" w:id="1">
    <w:p w:rsidR="00C46286" w:rsidRDefault="00C46286" w:rsidP="005E71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sig w:usb0="00000000" w:usb1="00000000" w:usb2="00000000" w:usb3="00000000" w:csb0="0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427" w:rsidRDefault="00C94427">
    <w:pPr>
      <w:pStyle w:val="Tijeloteksta"/>
      <w:spacing w:line="14" w:lineRule="auto"/>
      <w:ind w:left="0"/>
      <w:rPr>
        <w:sz w:val="20"/>
      </w:rPr>
    </w:pPr>
  </w:p>
  <w:p w:rsidR="006C2DFD" w:rsidRDefault="00003796">
    <w:pPr>
      <w:pStyle w:val="Tijeloteksta"/>
      <w:spacing w:line="14" w:lineRule="auto"/>
      <w:ind w:left="0"/>
      <w:rPr>
        <w:sz w:val="20"/>
      </w:rPr>
    </w:pPr>
    <w:r w:rsidRPr="00003796">
      <w:pict>
        <v:shapetype id="_x0000_t202" coordsize="21600,21600" o:spt="202" path="m,l,21600r21600,l21600,xe">
          <v:stroke joinstyle="miter"/>
          <v:path gradientshapeok="t" o:connecttype="rect"/>
        </v:shapetype>
        <v:shape id="docshape11" o:spid="_x0000_s2049" type="#_x0000_t202" style="position:absolute;margin-left:126.45pt;margin-top:768.35pt;width:309.4pt;height:14.35pt;z-index:-251656192;mso-position-horizontal-relative:page;mso-position-vertical-relative:page" filled="f" stroked="f">
          <v:textbox style="mso-next-textbox:#docshape11" inset="0,0,0,0">
            <w:txbxContent>
              <w:p w:rsidR="006C2DFD" w:rsidRDefault="006C2DFD">
                <w:pPr>
                  <w:spacing w:before="13"/>
                  <w:ind w:left="20"/>
                  <w:rPr>
                    <w:rFonts w:ascii="Arial"/>
                    <w:i/>
                    <w:spacing w:val="-2"/>
                    <w:sz w:val="18"/>
                  </w:rPr>
                </w:pPr>
                <w:r>
                  <w:rPr>
                    <w:rFonts w:ascii="Arial"/>
                    <w:i/>
                    <w:sz w:val="18"/>
                  </w:rPr>
                  <w:t>Poziv</w:t>
                </w:r>
                <w:r>
                  <w:rPr>
                    <w:rFonts w:ascii="Arial"/>
                    <w:i/>
                    <w:spacing w:val="-2"/>
                    <w:sz w:val="18"/>
                  </w:rPr>
                  <w:t xml:space="preserve"> </w:t>
                </w:r>
                <w:r>
                  <w:rPr>
                    <w:rFonts w:ascii="Arial"/>
                    <w:i/>
                    <w:sz w:val="18"/>
                  </w:rPr>
                  <w:t>na</w:t>
                </w:r>
                <w:r>
                  <w:rPr>
                    <w:rFonts w:ascii="Arial"/>
                    <w:i/>
                    <w:spacing w:val="-1"/>
                    <w:sz w:val="18"/>
                  </w:rPr>
                  <w:t xml:space="preserve"> </w:t>
                </w:r>
                <w:r>
                  <w:rPr>
                    <w:rFonts w:ascii="Arial"/>
                    <w:i/>
                    <w:sz w:val="18"/>
                  </w:rPr>
                  <w:t>dostavu</w:t>
                </w:r>
                <w:r>
                  <w:rPr>
                    <w:rFonts w:ascii="Arial"/>
                    <w:i/>
                    <w:spacing w:val="-6"/>
                    <w:sz w:val="18"/>
                  </w:rPr>
                  <w:t xml:space="preserve"> </w:t>
                </w:r>
                <w:r>
                  <w:rPr>
                    <w:rFonts w:ascii="Arial"/>
                    <w:i/>
                    <w:sz w:val="18"/>
                  </w:rPr>
                  <w:t>ponuda</w:t>
                </w:r>
                <w:r>
                  <w:rPr>
                    <w:rFonts w:ascii="Arial"/>
                    <w:i/>
                    <w:spacing w:val="-5"/>
                    <w:sz w:val="18"/>
                  </w:rPr>
                  <w:t xml:space="preserve"> </w:t>
                </w:r>
                <w:r>
                  <w:rPr>
                    <w:rFonts w:ascii="Arial"/>
                    <w:i/>
                    <w:sz w:val="18"/>
                  </w:rPr>
                  <w:t>u</w:t>
                </w:r>
                <w:r>
                  <w:rPr>
                    <w:rFonts w:ascii="Arial"/>
                    <w:i/>
                    <w:spacing w:val="-2"/>
                    <w:sz w:val="18"/>
                  </w:rPr>
                  <w:t xml:space="preserve"> </w:t>
                </w:r>
                <w:r>
                  <w:rPr>
                    <w:rFonts w:ascii="Arial"/>
                    <w:i/>
                    <w:sz w:val="18"/>
                  </w:rPr>
                  <w:t>postupku</w:t>
                </w:r>
                <w:r>
                  <w:rPr>
                    <w:rFonts w:ascii="Arial"/>
                    <w:i/>
                    <w:spacing w:val="-6"/>
                    <w:sz w:val="18"/>
                  </w:rPr>
                  <w:t xml:space="preserve"> </w:t>
                </w:r>
                <w:r>
                  <w:rPr>
                    <w:rFonts w:ascii="Arial"/>
                    <w:i/>
                    <w:sz w:val="18"/>
                  </w:rPr>
                  <w:t>jednostavne</w:t>
                </w:r>
                <w:r>
                  <w:rPr>
                    <w:rFonts w:ascii="Arial"/>
                    <w:i/>
                    <w:spacing w:val="-6"/>
                    <w:sz w:val="18"/>
                  </w:rPr>
                  <w:t xml:space="preserve"> </w:t>
                </w:r>
                <w:r>
                  <w:rPr>
                    <w:rFonts w:ascii="Arial"/>
                    <w:i/>
                    <w:sz w:val="18"/>
                  </w:rPr>
                  <w:t>nabave</w:t>
                </w:r>
                <w:r>
                  <w:rPr>
                    <w:rFonts w:ascii="Arial"/>
                    <w:i/>
                    <w:spacing w:val="-6"/>
                    <w:sz w:val="18"/>
                  </w:rPr>
                  <w:t xml:space="preserve"> </w:t>
                </w:r>
                <w:r>
                  <w:rPr>
                    <w:rFonts w:ascii="Arial"/>
                    <w:i/>
                    <w:sz w:val="18"/>
                  </w:rPr>
                  <w:t>ev.</w:t>
                </w:r>
                <w:r>
                  <w:rPr>
                    <w:rFonts w:ascii="Arial"/>
                    <w:i/>
                    <w:spacing w:val="-3"/>
                    <w:sz w:val="18"/>
                  </w:rPr>
                  <w:t xml:space="preserve"> </w:t>
                </w:r>
                <w:r>
                  <w:rPr>
                    <w:rFonts w:ascii="Arial"/>
                    <w:i/>
                    <w:sz w:val="18"/>
                  </w:rPr>
                  <w:t>broj:</w:t>
                </w:r>
                <w:r>
                  <w:rPr>
                    <w:rFonts w:ascii="Arial"/>
                    <w:i/>
                    <w:spacing w:val="1"/>
                    <w:sz w:val="18"/>
                  </w:rPr>
                  <w:t xml:space="preserve"> </w:t>
                </w:r>
                <w:r>
                  <w:rPr>
                    <w:rFonts w:ascii="Arial"/>
                    <w:i/>
                    <w:sz w:val="18"/>
                  </w:rPr>
                  <w:t>JN-</w:t>
                </w:r>
                <w:r w:rsidR="00602AE1">
                  <w:rPr>
                    <w:rFonts w:ascii="Arial"/>
                    <w:i/>
                    <w:sz w:val="18"/>
                  </w:rPr>
                  <w:t>1</w:t>
                </w:r>
                <w:r w:rsidR="00C94427">
                  <w:rPr>
                    <w:rFonts w:ascii="Arial"/>
                    <w:i/>
                    <w:spacing w:val="-2"/>
                    <w:sz w:val="18"/>
                  </w:rPr>
                  <w:t>2</w:t>
                </w:r>
                <w:r>
                  <w:rPr>
                    <w:rFonts w:ascii="Arial"/>
                    <w:i/>
                    <w:spacing w:val="-2"/>
                    <w:sz w:val="18"/>
                  </w:rPr>
                  <w:t>/23</w:t>
                </w:r>
              </w:p>
              <w:p w:rsidR="006C2DFD" w:rsidRDefault="006C2DFD">
                <w:pPr>
                  <w:spacing w:before="13"/>
                  <w:ind w:left="20"/>
                  <w:rPr>
                    <w:rFonts w:ascii="Arial MT"/>
                  </w:rPr>
                </w:pPr>
              </w:p>
            </w:txbxContent>
          </v:textbox>
          <w10:wrap anchorx="page" anchory="page"/>
        </v:shape>
      </w:pict>
    </w:r>
    <w:r w:rsidRPr="00003796">
      <w:pict>
        <v:shape id="docshape12" o:spid="_x0000_s2050" type="#_x0000_t202" style="position:absolute;margin-left:514.45pt;margin-top:770.1pt;width:17.15pt;height:12.2pt;z-index:-251655168;mso-position-horizontal-relative:page;mso-position-vertical-relative:page" filled="f" stroked="f">
          <v:textbox style="mso-next-textbox:#docshape12" inset="0,0,0,0">
            <w:txbxContent>
              <w:p w:rsidR="006C2DFD" w:rsidRDefault="00003796">
                <w:pPr>
                  <w:spacing w:before="16"/>
                  <w:ind w:left="60"/>
                  <w:rPr>
                    <w:rFonts w:ascii="Arial MT"/>
                    <w:sz w:val="18"/>
                  </w:rPr>
                </w:pPr>
                <w:r>
                  <w:rPr>
                    <w:rFonts w:ascii="Arial MT"/>
                    <w:spacing w:val="-5"/>
                    <w:sz w:val="18"/>
                  </w:rPr>
                  <w:fldChar w:fldCharType="begin"/>
                </w:r>
                <w:r w:rsidR="006C2DFD">
                  <w:rPr>
                    <w:rFonts w:ascii="Arial MT"/>
                    <w:spacing w:val="-5"/>
                    <w:sz w:val="18"/>
                  </w:rPr>
                  <w:instrText xml:space="preserve"> PAGE </w:instrText>
                </w:r>
                <w:r>
                  <w:rPr>
                    <w:rFonts w:ascii="Arial MT"/>
                    <w:spacing w:val="-5"/>
                    <w:sz w:val="18"/>
                  </w:rPr>
                  <w:fldChar w:fldCharType="separate"/>
                </w:r>
                <w:r w:rsidR="005D6D92">
                  <w:rPr>
                    <w:rFonts w:ascii="Arial MT"/>
                    <w:noProof/>
                    <w:spacing w:val="-5"/>
                    <w:sz w:val="18"/>
                  </w:rPr>
                  <w:t>3</w:t>
                </w:r>
                <w:r>
                  <w:rPr>
                    <w:rFonts w:ascii="Arial MT"/>
                    <w:spacing w:val="-5"/>
                    <w:sz w:val="18"/>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6286" w:rsidRDefault="00C46286" w:rsidP="005E71CA">
      <w:pPr>
        <w:spacing w:after="0" w:line="240" w:lineRule="auto"/>
      </w:pPr>
      <w:r>
        <w:separator/>
      </w:r>
    </w:p>
  </w:footnote>
  <w:footnote w:type="continuationSeparator" w:id="1">
    <w:p w:rsidR="00C46286" w:rsidRDefault="00C46286" w:rsidP="005E71C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32BE8"/>
    <w:multiLevelType w:val="multilevel"/>
    <w:tmpl w:val="079E791C"/>
    <w:lvl w:ilvl="0">
      <w:start w:val="6"/>
      <w:numFmt w:val="decimal"/>
      <w:lvlText w:val="%1"/>
      <w:lvlJc w:val="left"/>
      <w:pPr>
        <w:ind w:left="532" w:hanging="384"/>
      </w:pPr>
      <w:rPr>
        <w:rFonts w:hint="default"/>
        <w:lang w:val="hr-HR" w:eastAsia="en-US" w:bidi="ar-SA"/>
      </w:rPr>
    </w:lvl>
    <w:lvl w:ilvl="1">
      <w:start w:val="4"/>
      <w:numFmt w:val="decimal"/>
      <w:lvlText w:val="%1.%2."/>
      <w:lvlJc w:val="left"/>
      <w:pPr>
        <w:ind w:left="532" w:hanging="384"/>
      </w:pPr>
      <w:rPr>
        <w:rFonts w:ascii="Calibri" w:eastAsia="Calibri" w:hAnsi="Calibri" w:cs="Calibri" w:hint="default"/>
        <w:b/>
        <w:bCs/>
        <w:i w:val="0"/>
        <w:iCs w:val="0"/>
        <w:spacing w:val="-2"/>
        <w:w w:val="100"/>
        <w:sz w:val="22"/>
        <w:szCs w:val="22"/>
        <w:lang w:val="hr-HR" w:eastAsia="en-US" w:bidi="ar-SA"/>
      </w:rPr>
    </w:lvl>
    <w:lvl w:ilvl="2">
      <w:numFmt w:val="bullet"/>
      <w:lvlText w:val="-"/>
      <w:lvlJc w:val="left"/>
      <w:pPr>
        <w:ind w:left="532" w:hanging="356"/>
      </w:pPr>
      <w:rPr>
        <w:rFonts w:ascii="Calibri" w:eastAsia="Calibri" w:hAnsi="Calibri" w:cs="Calibri" w:hint="default"/>
        <w:b w:val="0"/>
        <w:bCs w:val="0"/>
        <w:i w:val="0"/>
        <w:iCs w:val="0"/>
        <w:w w:val="100"/>
        <w:sz w:val="22"/>
        <w:szCs w:val="22"/>
        <w:lang w:val="hr-HR" w:eastAsia="en-US" w:bidi="ar-SA"/>
      </w:rPr>
    </w:lvl>
    <w:lvl w:ilvl="3">
      <w:numFmt w:val="bullet"/>
      <w:lvlText w:val="•"/>
      <w:lvlJc w:val="left"/>
      <w:pPr>
        <w:ind w:left="2848" w:hanging="356"/>
      </w:pPr>
      <w:rPr>
        <w:rFonts w:hint="default"/>
        <w:lang w:val="hr-HR" w:eastAsia="en-US" w:bidi="ar-SA"/>
      </w:rPr>
    </w:lvl>
    <w:lvl w:ilvl="4">
      <w:numFmt w:val="bullet"/>
      <w:lvlText w:val="•"/>
      <w:lvlJc w:val="left"/>
      <w:pPr>
        <w:ind w:left="3953" w:hanging="356"/>
      </w:pPr>
      <w:rPr>
        <w:rFonts w:hint="default"/>
        <w:lang w:val="hr-HR" w:eastAsia="en-US" w:bidi="ar-SA"/>
      </w:rPr>
    </w:lvl>
    <w:lvl w:ilvl="5">
      <w:numFmt w:val="bullet"/>
      <w:lvlText w:val="•"/>
      <w:lvlJc w:val="left"/>
      <w:pPr>
        <w:ind w:left="5057" w:hanging="356"/>
      </w:pPr>
      <w:rPr>
        <w:rFonts w:hint="default"/>
        <w:lang w:val="hr-HR" w:eastAsia="en-US" w:bidi="ar-SA"/>
      </w:rPr>
    </w:lvl>
    <w:lvl w:ilvl="6">
      <w:numFmt w:val="bullet"/>
      <w:lvlText w:val="•"/>
      <w:lvlJc w:val="left"/>
      <w:pPr>
        <w:ind w:left="6162" w:hanging="356"/>
      </w:pPr>
      <w:rPr>
        <w:rFonts w:hint="default"/>
        <w:lang w:val="hr-HR" w:eastAsia="en-US" w:bidi="ar-SA"/>
      </w:rPr>
    </w:lvl>
    <w:lvl w:ilvl="7">
      <w:numFmt w:val="bullet"/>
      <w:lvlText w:val="•"/>
      <w:lvlJc w:val="left"/>
      <w:pPr>
        <w:ind w:left="7266" w:hanging="356"/>
      </w:pPr>
      <w:rPr>
        <w:rFonts w:hint="default"/>
        <w:lang w:val="hr-HR" w:eastAsia="en-US" w:bidi="ar-SA"/>
      </w:rPr>
    </w:lvl>
    <w:lvl w:ilvl="8">
      <w:numFmt w:val="bullet"/>
      <w:lvlText w:val="•"/>
      <w:lvlJc w:val="left"/>
      <w:pPr>
        <w:ind w:left="8371" w:hanging="356"/>
      </w:pPr>
      <w:rPr>
        <w:rFonts w:hint="default"/>
        <w:lang w:val="hr-HR" w:eastAsia="en-US" w:bidi="ar-SA"/>
      </w:rPr>
    </w:lvl>
  </w:abstractNum>
  <w:abstractNum w:abstractNumId="1">
    <w:nsid w:val="05C17F84"/>
    <w:multiLevelType w:val="hybridMultilevel"/>
    <w:tmpl w:val="66D6872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08D44F28"/>
    <w:multiLevelType w:val="multilevel"/>
    <w:tmpl w:val="87ECD880"/>
    <w:lvl w:ilvl="0">
      <w:start w:val="2"/>
      <w:numFmt w:val="decimal"/>
      <w:lvlText w:val="%1"/>
      <w:lvlJc w:val="left"/>
      <w:pPr>
        <w:ind w:left="888" w:hanging="356"/>
      </w:pPr>
      <w:rPr>
        <w:rFonts w:hint="default"/>
        <w:lang w:val="hr-HR" w:eastAsia="en-US" w:bidi="ar-SA"/>
      </w:rPr>
    </w:lvl>
    <w:lvl w:ilvl="1">
      <w:start w:val="3"/>
      <w:numFmt w:val="decimal"/>
      <w:lvlText w:val="%1.%2."/>
      <w:lvlJc w:val="left"/>
      <w:pPr>
        <w:ind w:left="888" w:hanging="356"/>
      </w:pPr>
      <w:rPr>
        <w:rFonts w:ascii="Calibri" w:eastAsia="Calibri" w:hAnsi="Calibri" w:cs="Calibri" w:hint="default"/>
        <w:b/>
        <w:bCs/>
        <w:i w:val="0"/>
        <w:iCs w:val="0"/>
        <w:spacing w:val="-2"/>
        <w:w w:val="100"/>
        <w:sz w:val="20"/>
        <w:szCs w:val="20"/>
        <w:lang w:val="hr-HR" w:eastAsia="en-US" w:bidi="ar-SA"/>
      </w:rPr>
    </w:lvl>
    <w:lvl w:ilvl="2">
      <w:numFmt w:val="bullet"/>
      <w:lvlText w:val="•"/>
      <w:lvlJc w:val="left"/>
      <w:pPr>
        <w:ind w:left="2820" w:hanging="356"/>
      </w:pPr>
      <w:rPr>
        <w:rFonts w:hint="default"/>
        <w:lang w:val="hr-HR" w:eastAsia="en-US" w:bidi="ar-SA"/>
      </w:rPr>
    </w:lvl>
    <w:lvl w:ilvl="3">
      <w:numFmt w:val="bullet"/>
      <w:lvlText w:val="•"/>
      <w:lvlJc w:val="left"/>
      <w:pPr>
        <w:ind w:left="3790" w:hanging="356"/>
      </w:pPr>
      <w:rPr>
        <w:rFonts w:hint="default"/>
        <w:lang w:val="hr-HR" w:eastAsia="en-US" w:bidi="ar-SA"/>
      </w:rPr>
    </w:lvl>
    <w:lvl w:ilvl="4">
      <w:numFmt w:val="bullet"/>
      <w:lvlText w:val="•"/>
      <w:lvlJc w:val="left"/>
      <w:pPr>
        <w:ind w:left="4760" w:hanging="356"/>
      </w:pPr>
      <w:rPr>
        <w:rFonts w:hint="default"/>
        <w:lang w:val="hr-HR" w:eastAsia="en-US" w:bidi="ar-SA"/>
      </w:rPr>
    </w:lvl>
    <w:lvl w:ilvl="5">
      <w:numFmt w:val="bullet"/>
      <w:lvlText w:val="•"/>
      <w:lvlJc w:val="left"/>
      <w:pPr>
        <w:ind w:left="5730" w:hanging="356"/>
      </w:pPr>
      <w:rPr>
        <w:rFonts w:hint="default"/>
        <w:lang w:val="hr-HR" w:eastAsia="en-US" w:bidi="ar-SA"/>
      </w:rPr>
    </w:lvl>
    <w:lvl w:ilvl="6">
      <w:numFmt w:val="bullet"/>
      <w:lvlText w:val="•"/>
      <w:lvlJc w:val="left"/>
      <w:pPr>
        <w:ind w:left="6700" w:hanging="356"/>
      </w:pPr>
      <w:rPr>
        <w:rFonts w:hint="default"/>
        <w:lang w:val="hr-HR" w:eastAsia="en-US" w:bidi="ar-SA"/>
      </w:rPr>
    </w:lvl>
    <w:lvl w:ilvl="7">
      <w:numFmt w:val="bullet"/>
      <w:lvlText w:val="•"/>
      <w:lvlJc w:val="left"/>
      <w:pPr>
        <w:ind w:left="7670" w:hanging="356"/>
      </w:pPr>
      <w:rPr>
        <w:rFonts w:hint="default"/>
        <w:lang w:val="hr-HR" w:eastAsia="en-US" w:bidi="ar-SA"/>
      </w:rPr>
    </w:lvl>
    <w:lvl w:ilvl="8">
      <w:numFmt w:val="bullet"/>
      <w:lvlText w:val="•"/>
      <w:lvlJc w:val="left"/>
      <w:pPr>
        <w:ind w:left="8640" w:hanging="356"/>
      </w:pPr>
      <w:rPr>
        <w:rFonts w:hint="default"/>
        <w:lang w:val="hr-HR" w:eastAsia="en-US" w:bidi="ar-SA"/>
      </w:rPr>
    </w:lvl>
  </w:abstractNum>
  <w:abstractNum w:abstractNumId="3">
    <w:nsid w:val="0B0628C8"/>
    <w:multiLevelType w:val="hybridMultilevel"/>
    <w:tmpl w:val="8000E9B2"/>
    <w:lvl w:ilvl="0" w:tplc="041A0019">
      <w:start w:val="1"/>
      <w:numFmt w:val="lowerLetter"/>
      <w:lvlText w:val="%1."/>
      <w:lvlJc w:val="left"/>
      <w:pPr>
        <w:ind w:left="2130" w:hanging="360"/>
      </w:pPr>
    </w:lvl>
    <w:lvl w:ilvl="1" w:tplc="041A0019" w:tentative="1">
      <w:start w:val="1"/>
      <w:numFmt w:val="lowerLetter"/>
      <w:lvlText w:val="%2."/>
      <w:lvlJc w:val="left"/>
      <w:pPr>
        <w:ind w:left="2850" w:hanging="360"/>
      </w:pPr>
    </w:lvl>
    <w:lvl w:ilvl="2" w:tplc="041A001B" w:tentative="1">
      <w:start w:val="1"/>
      <w:numFmt w:val="lowerRoman"/>
      <w:lvlText w:val="%3."/>
      <w:lvlJc w:val="right"/>
      <w:pPr>
        <w:ind w:left="3570" w:hanging="180"/>
      </w:pPr>
    </w:lvl>
    <w:lvl w:ilvl="3" w:tplc="041A000F" w:tentative="1">
      <w:start w:val="1"/>
      <w:numFmt w:val="decimal"/>
      <w:lvlText w:val="%4."/>
      <w:lvlJc w:val="left"/>
      <w:pPr>
        <w:ind w:left="4290" w:hanging="360"/>
      </w:pPr>
    </w:lvl>
    <w:lvl w:ilvl="4" w:tplc="041A0019" w:tentative="1">
      <w:start w:val="1"/>
      <w:numFmt w:val="lowerLetter"/>
      <w:lvlText w:val="%5."/>
      <w:lvlJc w:val="left"/>
      <w:pPr>
        <w:ind w:left="5010" w:hanging="360"/>
      </w:pPr>
    </w:lvl>
    <w:lvl w:ilvl="5" w:tplc="041A001B" w:tentative="1">
      <w:start w:val="1"/>
      <w:numFmt w:val="lowerRoman"/>
      <w:lvlText w:val="%6."/>
      <w:lvlJc w:val="right"/>
      <w:pPr>
        <w:ind w:left="5730" w:hanging="180"/>
      </w:pPr>
    </w:lvl>
    <w:lvl w:ilvl="6" w:tplc="041A000F" w:tentative="1">
      <w:start w:val="1"/>
      <w:numFmt w:val="decimal"/>
      <w:lvlText w:val="%7."/>
      <w:lvlJc w:val="left"/>
      <w:pPr>
        <w:ind w:left="6450" w:hanging="360"/>
      </w:pPr>
    </w:lvl>
    <w:lvl w:ilvl="7" w:tplc="041A0019" w:tentative="1">
      <w:start w:val="1"/>
      <w:numFmt w:val="lowerLetter"/>
      <w:lvlText w:val="%8."/>
      <w:lvlJc w:val="left"/>
      <w:pPr>
        <w:ind w:left="7170" w:hanging="360"/>
      </w:pPr>
    </w:lvl>
    <w:lvl w:ilvl="8" w:tplc="041A001B" w:tentative="1">
      <w:start w:val="1"/>
      <w:numFmt w:val="lowerRoman"/>
      <w:lvlText w:val="%9."/>
      <w:lvlJc w:val="right"/>
      <w:pPr>
        <w:ind w:left="7890" w:hanging="180"/>
      </w:pPr>
    </w:lvl>
  </w:abstractNum>
  <w:abstractNum w:abstractNumId="4">
    <w:nsid w:val="0B7247E4"/>
    <w:multiLevelType w:val="hybridMultilevel"/>
    <w:tmpl w:val="5FE2D5D8"/>
    <w:lvl w:ilvl="0" w:tplc="3F84278C">
      <w:numFmt w:val="bullet"/>
      <w:lvlText w:val="-"/>
      <w:lvlJc w:val="left"/>
      <w:pPr>
        <w:ind w:left="532" w:hanging="356"/>
      </w:pPr>
      <w:rPr>
        <w:rFonts w:ascii="Calibri" w:eastAsia="Calibri" w:hAnsi="Calibri" w:cs="Calibri" w:hint="default"/>
        <w:w w:val="100"/>
        <w:lang w:val="hr-HR" w:eastAsia="en-US" w:bidi="ar-SA"/>
      </w:rPr>
    </w:lvl>
    <w:lvl w:ilvl="1" w:tplc="B0E02E26">
      <w:start w:val="1"/>
      <w:numFmt w:val="lowerLetter"/>
      <w:lvlText w:val="%2)"/>
      <w:lvlJc w:val="left"/>
      <w:pPr>
        <w:ind w:left="1243" w:hanging="356"/>
      </w:pPr>
      <w:rPr>
        <w:rFonts w:ascii="Calibri" w:eastAsia="Calibri" w:hAnsi="Calibri" w:cs="Calibri" w:hint="default"/>
        <w:b/>
        <w:bCs/>
        <w:i w:val="0"/>
        <w:iCs w:val="0"/>
        <w:spacing w:val="0"/>
        <w:w w:val="100"/>
        <w:sz w:val="22"/>
        <w:szCs w:val="22"/>
        <w:lang w:val="hr-HR" w:eastAsia="en-US" w:bidi="ar-SA"/>
      </w:rPr>
    </w:lvl>
    <w:lvl w:ilvl="2" w:tplc="AF2CDC40">
      <w:numFmt w:val="bullet"/>
      <w:lvlText w:val="•"/>
      <w:lvlJc w:val="left"/>
      <w:pPr>
        <w:ind w:left="2277" w:hanging="356"/>
      </w:pPr>
      <w:rPr>
        <w:rFonts w:hint="default"/>
        <w:lang w:val="hr-HR" w:eastAsia="en-US" w:bidi="ar-SA"/>
      </w:rPr>
    </w:lvl>
    <w:lvl w:ilvl="3" w:tplc="1A9877B2">
      <w:numFmt w:val="bullet"/>
      <w:lvlText w:val="•"/>
      <w:lvlJc w:val="left"/>
      <w:pPr>
        <w:ind w:left="3315" w:hanging="356"/>
      </w:pPr>
      <w:rPr>
        <w:rFonts w:hint="default"/>
        <w:lang w:val="hr-HR" w:eastAsia="en-US" w:bidi="ar-SA"/>
      </w:rPr>
    </w:lvl>
    <w:lvl w:ilvl="4" w:tplc="4ABED11A">
      <w:numFmt w:val="bullet"/>
      <w:lvlText w:val="•"/>
      <w:lvlJc w:val="left"/>
      <w:pPr>
        <w:ind w:left="4353" w:hanging="356"/>
      </w:pPr>
      <w:rPr>
        <w:rFonts w:hint="default"/>
        <w:lang w:val="hr-HR" w:eastAsia="en-US" w:bidi="ar-SA"/>
      </w:rPr>
    </w:lvl>
    <w:lvl w:ilvl="5" w:tplc="8E4EB076">
      <w:numFmt w:val="bullet"/>
      <w:lvlText w:val="•"/>
      <w:lvlJc w:val="left"/>
      <w:pPr>
        <w:ind w:left="5391" w:hanging="356"/>
      </w:pPr>
      <w:rPr>
        <w:rFonts w:hint="default"/>
        <w:lang w:val="hr-HR" w:eastAsia="en-US" w:bidi="ar-SA"/>
      </w:rPr>
    </w:lvl>
    <w:lvl w:ilvl="6" w:tplc="4C0247A8">
      <w:numFmt w:val="bullet"/>
      <w:lvlText w:val="•"/>
      <w:lvlJc w:val="left"/>
      <w:pPr>
        <w:ind w:left="6428" w:hanging="356"/>
      </w:pPr>
      <w:rPr>
        <w:rFonts w:hint="default"/>
        <w:lang w:val="hr-HR" w:eastAsia="en-US" w:bidi="ar-SA"/>
      </w:rPr>
    </w:lvl>
    <w:lvl w:ilvl="7" w:tplc="475AB6DE">
      <w:numFmt w:val="bullet"/>
      <w:lvlText w:val="•"/>
      <w:lvlJc w:val="left"/>
      <w:pPr>
        <w:ind w:left="7466" w:hanging="356"/>
      </w:pPr>
      <w:rPr>
        <w:rFonts w:hint="default"/>
        <w:lang w:val="hr-HR" w:eastAsia="en-US" w:bidi="ar-SA"/>
      </w:rPr>
    </w:lvl>
    <w:lvl w:ilvl="8" w:tplc="F41ED878">
      <w:numFmt w:val="bullet"/>
      <w:lvlText w:val="•"/>
      <w:lvlJc w:val="left"/>
      <w:pPr>
        <w:ind w:left="8504" w:hanging="356"/>
      </w:pPr>
      <w:rPr>
        <w:rFonts w:hint="default"/>
        <w:lang w:val="hr-HR" w:eastAsia="en-US" w:bidi="ar-SA"/>
      </w:rPr>
    </w:lvl>
  </w:abstractNum>
  <w:abstractNum w:abstractNumId="5">
    <w:nsid w:val="0BBC6B4A"/>
    <w:multiLevelType w:val="hybridMultilevel"/>
    <w:tmpl w:val="79E6CDFA"/>
    <w:lvl w:ilvl="0" w:tplc="80E8ADF0">
      <w:numFmt w:val="bullet"/>
      <w:lvlText w:val="-"/>
      <w:lvlJc w:val="left"/>
      <w:pPr>
        <w:ind w:left="1238" w:hanging="389"/>
      </w:pPr>
      <w:rPr>
        <w:rFonts w:ascii="Arial MT" w:eastAsia="Arial MT" w:hAnsi="Arial MT" w:cs="Arial MT" w:hint="default"/>
        <w:b w:val="0"/>
        <w:bCs w:val="0"/>
        <w:i w:val="0"/>
        <w:iCs w:val="0"/>
        <w:w w:val="100"/>
        <w:sz w:val="22"/>
        <w:szCs w:val="22"/>
        <w:lang w:val="hr-HR" w:eastAsia="en-US" w:bidi="ar-SA"/>
      </w:rPr>
    </w:lvl>
    <w:lvl w:ilvl="1" w:tplc="4A4E012E">
      <w:numFmt w:val="bullet"/>
      <w:lvlText w:val="•"/>
      <w:lvlJc w:val="left"/>
      <w:pPr>
        <w:ind w:left="2174" w:hanging="389"/>
      </w:pPr>
      <w:rPr>
        <w:rFonts w:hint="default"/>
        <w:lang w:val="hr-HR" w:eastAsia="en-US" w:bidi="ar-SA"/>
      </w:rPr>
    </w:lvl>
    <w:lvl w:ilvl="2" w:tplc="C064582A">
      <w:numFmt w:val="bullet"/>
      <w:lvlText w:val="•"/>
      <w:lvlJc w:val="left"/>
      <w:pPr>
        <w:ind w:left="3108" w:hanging="389"/>
      </w:pPr>
      <w:rPr>
        <w:rFonts w:hint="default"/>
        <w:lang w:val="hr-HR" w:eastAsia="en-US" w:bidi="ar-SA"/>
      </w:rPr>
    </w:lvl>
    <w:lvl w:ilvl="3" w:tplc="AF446F7A">
      <w:numFmt w:val="bullet"/>
      <w:lvlText w:val="•"/>
      <w:lvlJc w:val="left"/>
      <w:pPr>
        <w:ind w:left="4042" w:hanging="389"/>
      </w:pPr>
      <w:rPr>
        <w:rFonts w:hint="default"/>
        <w:lang w:val="hr-HR" w:eastAsia="en-US" w:bidi="ar-SA"/>
      </w:rPr>
    </w:lvl>
    <w:lvl w:ilvl="4" w:tplc="25A8194A">
      <w:numFmt w:val="bullet"/>
      <w:lvlText w:val="•"/>
      <w:lvlJc w:val="left"/>
      <w:pPr>
        <w:ind w:left="4976" w:hanging="389"/>
      </w:pPr>
      <w:rPr>
        <w:rFonts w:hint="default"/>
        <w:lang w:val="hr-HR" w:eastAsia="en-US" w:bidi="ar-SA"/>
      </w:rPr>
    </w:lvl>
    <w:lvl w:ilvl="5" w:tplc="91FA9EC8">
      <w:numFmt w:val="bullet"/>
      <w:lvlText w:val="•"/>
      <w:lvlJc w:val="left"/>
      <w:pPr>
        <w:ind w:left="5910" w:hanging="389"/>
      </w:pPr>
      <w:rPr>
        <w:rFonts w:hint="default"/>
        <w:lang w:val="hr-HR" w:eastAsia="en-US" w:bidi="ar-SA"/>
      </w:rPr>
    </w:lvl>
    <w:lvl w:ilvl="6" w:tplc="F6884B18">
      <w:numFmt w:val="bullet"/>
      <w:lvlText w:val="•"/>
      <w:lvlJc w:val="left"/>
      <w:pPr>
        <w:ind w:left="6844" w:hanging="389"/>
      </w:pPr>
      <w:rPr>
        <w:rFonts w:hint="default"/>
        <w:lang w:val="hr-HR" w:eastAsia="en-US" w:bidi="ar-SA"/>
      </w:rPr>
    </w:lvl>
    <w:lvl w:ilvl="7" w:tplc="3C527EC2">
      <w:numFmt w:val="bullet"/>
      <w:lvlText w:val="•"/>
      <w:lvlJc w:val="left"/>
      <w:pPr>
        <w:ind w:left="7778" w:hanging="389"/>
      </w:pPr>
      <w:rPr>
        <w:rFonts w:hint="default"/>
        <w:lang w:val="hr-HR" w:eastAsia="en-US" w:bidi="ar-SA"/>
      </w:rPr>
    </w:lvl>
    <w:lvl w:ilvl="8" w:tplc="4F5CCB74">
      <w:numFmt w:val="bullet"/>
      <w:lvlText w:val="•"/>
      <w:lvlJc w:val="left"/>
      <w:pPr>
        <w:ind w:left="8712" w:hanging="389"/>
      </w:pPr>
      <w:rPr>
        <w:rFonts w:hint="default"/>
        <w:lang w:val="hr-HR" w:eastAsia="en-US" w:bidi="ar-SA"/>
      </w:rPr>
    </w:lvl>
  </w:abstractNum>
  <w:abstractNum w:abstractNumId="6">
    <w:nsid w:val="1162144B"/>
    <w:multiLevelType w:val="hybridMultilevel"/>
    <w:tmpl w:val="DC82FBF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118F47A6"/>
    <w:multiLevelType w:val="hybridMultilevel"/>
    <w:tmpl w:val="BE78B9D8"/>
    <w:lvl w:ilvl="0" w:tplc="4BAC54EA">
      <w:numFmt w:val="bullet"/>
      <w:lvlText w:val=""/>
      <w:lvlJc w:val="left"/>
      <w:pPr>
        <w:ind w:left="1958" w:hanging="692"/>
      </w:pPr>
      <w:rPr>
        <w:rFonts w:ascii="Wingdings" w:eastAsia="Wingdings" w:hAnsi="Wingdings" w:cs="Wingdings" w:hint="default"/>
        <w:b w:val="0"/>
        <w:bCs w:val="0"/>
        <w:i w:val="0"/>
        <w:iCs w:val="0"/>
        <w:w w:val="100"/>
        <w:sz w:val="22"/>
        <w:szCs w:val="22"/>
        <w:lang w:val="hr-HR" w:eastAsia="en-US" w:bidi="ar-SA"/>
      </w:rPr>
    </w:lvl>
    <w:lvl w:ilvl="1" w:tplc="FE5A6E6C">
      <w:numFmt w:val="bullet"/>
      <w:lvlText w:val="•"/>
      <w:lvlJc w:val="left"/>
      <w:pPr>
        <w:ind w:left="2822" w:hanging="692"/>
      </w:pPr>
      <w:rPr>
        <w:rFonts w:hint="default"/>
        <w:lang w:val="hr-HR" w:eastAsia="en-US" w:bidi="ar-SA"/>
      </w:rPr>
    </w:lvl>
    <w:lvl w:ilvl="2" w:tplc="84A6384E">
      <w:numFmt w:val="bullet"/>
      <w:lvlText w:val="•"/>
      <w:lvlJc w:val="left"/>
      <w:pPr>
        <w:ind w:left="3684" w:hanging="692"/>
      </w:pPr>
      <w:rPr>
        <w:rFonts w:hint="default"/>
        <w:lang w:val="hr-HR" w:eastAsia="en-US" w:bidi="ar-SA"/>
      </w:rPr>
    </w:lvl>
    <w:lvl w:ilvl="3" w:tplc="661A7FB4">
      <w:numFmt w:val="bullet"/>
      <w:lvlText w:val="•"/>
      <w:lvlJc w:val="left"/>
      <w:pPr>
        <w:ind w:left="4546" w:hanging="692"/>
      </w:pPr>
      <w:rPr>
        <w:rFonts w:hint="default"/>
        <w:lang w:val="hr-HR" w:eastAsia="en-US" w:bidi="ar-SA"/>
      </w:rPr>
    </w:lvl>
    <w:lvl w:ilvl="4" w:tplc="7C6A5F8E">
      <w:numFmt w:val="bullet"/>
      <w:lvlText w:val="•"/>
      <w:lvlJc w:val="left"/>
      <w:pPr>
        <w:ind w:left="5408" w:hanging="692"/>
      </w:pPr>
      <w:rPr>
        <w:rFonts w:hint="default"/>
        <w:lang w:val="hr-HR" w:eastAsia="en-US" w:bidi="ar-SA"/>
      </w:rPr>
    </w:lvl>
    <w:lvl w:ilvl="5" w:tplc="54C2298E">
      <w:numFmt w:val="bullet"/>
      <w:lvlText w:val="•"/>
      <w:lvlJc w:val="left"/>
      <w:pPr>
        <w:ind w:left="6270" w:hanging="692"/>
      </w:pPr>
      <w:rPr>
        <w:rFonts w:hint="default"/>
        <w:lang w:val="hr-HR" w:eastAsia="en-US" w:bidi="ar-SA"/>
      </w:rPr>
    </w:lvl>
    <w:lvl w:ilvl="6" w:tplc="7C704B18">
      <w:numFmt w:val="bullet"/>
      <w:lvlText w:val="•"/>
      <w:lvlJc w:val="left"/>
      <w:pPr>
        <w:ind w:left="7132" w:hanging="692"/>
      </w:pPr>
      <w:rPr>
        <w:rFonts w:hint="default"/>
        <w:lang w:val="hr-HR" w:eastAsia="en-US" w:bidi="ar-SA"/>
      </w:rPr>
    </w:lvl>
    <w:lvl w:ilvl="7" w:tplc="70726336">
      <w:numFmt w:val="bullet"/>
      <w:lvlText w:val="•"/>
      <w:lvlJc w:val="left"/>
      <w:pPr>
        <w:ind w:left="7994" w:hanging="692"/>
      </w:pPr>
      <w:rPr>
        <w:rFonts w:hint="default"/>
        <w:lang w:val="hr-HR" w:eastAsia="en-US" w:bidi="ar-SA"/>
      </w:rPr>
    </w:lvl>
    <w:lvl w:ilvl="8" w:tplc="9670CA8C">
      <w:numFmt w:val="bullet"/>
      <w:lvlText w:val="•"/>
      <w:lvlJc w:val="left"/>
      <w:pPr>
        <w:ind w:left="8856" w:hanging="692"/>
      </w:pPr>
      <w:rPr>
        <w:rFonts w:hint="default"/>
        <w:lang w:val="hr-HR" w:eastAsia="en-US" w:bidi="ar-SA"/>
      </w:rPr>
    </w:lvl>
  </w:abstractNum>
  <w:abstractNum w:abstractNumId="8">
    <w:nsid w:val="1A0B3D88"/>
    <w:multiLevelType w:val="hybridMultilevel"/>
    <w:tmpl w:val="AD6237A0"/>
    <w:lvl w:ilvl="0" w:tplc="041A000F">
      <w:start w:val="1"/>
      <w:numFmt w:val="decimal"/>
      <w:lvlText w:val="%1."/>
      <w:lvlJc w:val="left"/>
      <w:pPr>
        <w:ind w:left="1252" w:hanging="360"/>
      </w:pPr>
    </w:lvl>
    <w:lvl w:ilvl="1" w:tplc="041A0019" w:tentative="1">
      <w:start w:val="1"/>
      <w:numFmt w:val="lowerLetter"/>
      <w:lvlText w:val="%2."/>
      <w:lvlJc w:val="left"/>
      <w:pPr>
        <w:ind w:left="1972" w:hanging="360"/>
      </w:pPr>
    </w:lvl>
    <w:lvl w:ilvl="2" w:tplc="041A001B" w:tentative="1">
      <w:start w:val="1"/>
      <w:numFmt w:val="lowerRoman"/>
      <w:lvlText w:val="%3."/>
      <w:lvlJc w:val="right"/>
      <w:pPr>
        <w:ind w:left="2692" w:hanging="180"/>
      </w:pPr>
    </w:lvl>
    <w:lvl w:ilvl="3" w:tplc="041A000F" w:tentative="1">
      <w:start w:val="1"/>
      <w:numFmt w:val="decimal"/>
      <w:lvlText w:val="%4."/>
      <w:lvlJc w:val="left"/>
      <w:pPr>
        <w:ind w:left="3412" w:hanging="360"/>
      </w:pPr>
    </w:lvl>
    <w:lvl w:ilvl="4" w:tplc="041A0019" w:tentative="1">
      <w:start w:val="1"/>
      <w:numFmt w:val="lowerLetter"/>
      <w:lvlText w:val="%5."/>
      <w:lvlJc w:val="left"/>
      <w:pPr>
        <w:ind w:left="4132" w:hanging="360"/>
      </w:pPr>
    </w:lvl>
    <w:lvl w:ilvl="5" w:tplc="041A001B" w:tentative="1">
      <w:start w:val="1"/>
      <w:numFmt w:val="lowerRoman"/>
      <w:lvlText w:val="%6."/>
      <w:lvlJc w:val="right"/>
      <w:pPr>
        <w:ind w:left="4852" w:hanging="180"/>
      </w:pPr>
    </w:lvl>
    <w:lvl w:ilvl="6" w:tplc="041A000F" w:tentative="1">
      <w:start w:val="1"/>
      <w:numFmt w:val="decimal"/>
      <w:lvlText w:val="%7."/>
      <w:lvlJc w:val="left"/>
      <w:pPr>
        <w:ind w:left="5572" w:hanging="360"/>
      </w:pPr>
    </w:lvl>
    <w:lvl w:ilvl="7" w:tplc="041A0019" w:tentative="1">
      <w:start w:val="1"/>
      <w:numFmt w:val="lowerLetter"/>
      <w:lvlText w:val="%8."/>
      <w:lvlJc w:val="left"/>
      <w:pPr>
        <w:ind w:left="6292" w:hanging="360"/>
      </w:pPr>
    </w:lvl>
    <w:lvl w:ilvl="8" w:tplc="041A001B" w:tentative="1">
      <w:start w:val="1"/>
      <w:numFmt w:val="lowerRoman"/>
      <w:lvlText w:val="%9."/>
      <w:lvlJc w:val="right"/>
      <w:pPr>
        <w:ind w:left="7012" w:hanging="180"/>
      </w:pPr>
    </w:lvl>
  </w:abstractNum>
  <w:abstractNum w:abstractNumId="9">
    <w:nsid w:val="1A880FE0"/>
    <w:multiLevelType w:val="hybridMultilevel"/>
    <w:tmpl w:val="8C285C1C"/>
    <w:lvl w:ilvl="0" w:tplc="12E64058">
      <w:start w:val="1"/>
      <w:numFmt w:val="lowerLetter"/>
      <w:lvlText w:val="%1)"/>
      <w:lvlJc w:val="left"/>
      <w:pPr>
        <w:ind w:left="1243" w:hanging="399"/>
      </w:pPr>
      <w:rPr>
        <w:rFonts w:ascii="Calibri" w:eastAsia="Calibri" w:hAnsi="Calibri" w:cs="Calibri" w:hint="default"/>
        <w:b/>
        <w:bCs/>
        <w:i w:val="0"/>
        <w:iCs w:val="0"/>
        <w:spacing w:val="0"/>
        <w:w w:val="100"/>
        <w:sz w:val="22"/>
        <w:szCs w:val="22"/>
        <w:lang w:val="hr-HR" w:eastAsia="en-US" w:bidi="ar-SA"/>
      </w:rPr>
    </w:lvl>
    <w:lvl w:ilvl="1" w:tplc="033201D2">
      <w:numFmt w:val="bullet"/>
      <w:lvlText w:val="•"/>
      <w:lvlJc w:val="left"/>
      <w:pPr>
        <w:ind w:left="2174" w:hanging="399"/>
      </w:pPr>
      <w:rPr>
        <w:rFonts w:hint="default"/>
        <w:lang w:val="hr-HR" w:eastAsia="en-US" w:bidi="ar-SA"/>
      </w:rPr>
    </w:lvl>
    <w:lvl w:ilvl="2" w:tplc="3CFACEFE">
      <w:numFmt w:val="bullet"/>
      <w:lvlText w:val="•"/>
      <w:lvlJc w:val="left"/>
      <w:pPr>
        <w:ind w:left="3108" w:hanging="399"/>
      </w:pPr>
      <w:rPr>
        <w:rFonts w:hint="default"/>
        <w:lang w:val="hr-HR" w:eastAsia="en-US" w:bidi="ar-SA"/>
      </w:rPr>
    </w:lvl>
    <w:lvl w:ilvl="3" w:tplc="9F1CA654">
      <w:numFmt w:val="bullet"/>
      <w:lvlText w:val="•"/>
      <w:lvlJc w:val="left"/>
      <w:pPr>
        <w:ind w:left="4042" w:hanging="399"/>
      </w:pPr>
      <w:rPr>
        <w:rFonts w:hint="default"/>
        <w:lang w:val="hr-HR" w:eastAsia="en-US" w:bidi="ar-SA"/>
      </w:rPr>
    </w:lvl>
    <w:lvl w:ilvl="4" w:tplc="6F22C2C6">
      <w:numFmt w:val="bullet"/>
      <w:lvlText w:val="•"/>
      <w:lvlJc w:val="left"/>
      <w:pPr>
        <w:ind w:left="4976" w:hanging="399"/>
      </w:pPr>
      <w:rPr>
        <w:rFonts w:hint="default"/>
        <w:lang w:val="hr-HR" w:eastAsia="en-US" w:bidi="ar-SA"/>
      </w:rPr>
    </w:lvl>
    <w:lvl w:ilvl="5" w:tplc="AC443458">
      <w:numFmt w:val="bullet"/>
      <w:lvlText w:val="•"/>
      <w:lvlJc w:val="left"/>
      <w:pPr>
        <w:ind w:left="5910" w:hanging="399"/>
      </w:pPr>
      <w:rPr>
        <w:rFonts w:hint="default"/>
        <w:lang w:val="hr-HR" w:eastAsia="en-US" w:bidi="ar-SA"/>
      </w:rPr>
    </w:lvl>
    <w:lvl w:ilvl="6" w:tplc="74C6447C">
      <w:numFmt w:val="bullet"/>
      <w:lvlText w:val="•"/>
      <w:lvlJc w:val="left"/>
      <w:pPr>
        <w:ind w:left="6844" w:hanging="399"/>
      </w:pPr>
      <w:rPr>
        <w:rFonts w:hint="default"/>
        <w:lang w:val="hr-HR" w:eastAsia="en-US" w:bidi="ar-SA"/>
      </w:rPr>
    </w:lvl>
    <w:lvl w:ilvl="7" w:tplc="9F2CFD50">
      <w:numFmt w:val="bullet"/>
      <w:lvlText w:val="•"/>
      <w:lvlJc w:val="left"/>
      <w:pPr>
        <w:ind w:left="7778" w:hanging="399"/>
      </w:pPr>
      <w:rPr>
        <w:rFonts w:hint="default"/>
        <w:lang w:val="hr-HR" w:eastAsia="en-US" w:bidi="ar-SA"/>
      </w:rPr>
    </w:lvl>
    <w:lvl w:ilvl="8" w:tplc="94DC69AA">
      <w:numFmt w:val="bullet"/>
      <w:lvlText w:val="•"/>
      <w:lvlJc w:val="left"/>
      <w:pPr>
        <w:ind w:left="8712" w:hanging="399"/>
      </w:pPr>
      <w:rPr>
        <w:rFonts w:hint="default"/>
        <w:lang w:val="hr-HR" w:eastAsia="en-US" w:bidi="ar-SA"/>
      </w:rPr>
    </w:lvl>
  </w:abstractNum>
  <w:abstractNum w:abstractNumId="10">
    <w:nsid w:val="1B7E6B05"/>
    <w:multiLevelType w:val="hybridMultilevel"/>
    <w:tmpl w:val="FBE6518A"/>
    <w:lvl w:ilvl="0" w:tplc="041A0013">
      <w:start w:val="1"/>
      <w:numFmt w:val="upperRoman"/>
      <w:lvlText w:val="%1."/>
      <w:lvlJc w:val="right"/>
      <w:pPr>
        <w:ind w:left="1429" w:hanging="360"/>
      </w:pPr>
    </w:lvl>
    <w:lvl w:ilvl="1" w:tplc="041A0019" w:tentative="1">
      <w:start w:val="1"/>
      <w:numFmt w:val="lowerLetter"/>
      <w:lvlText w:val="%2."/>
      <w:lvlJc w:val="left"/>
      <w:pPr>
        <w:ind w:left="2149" w:hanging="360"/>
      </w:pPr>
    </w:lvl>
    <w:lvl w:ilvl="2" w:tplc="041A001B" w:tentative="1">
      <w:start w:val="1"/>
      <w:numFmt w:val="lowerRoman"/>
      <w:lvlText w:val="%3."/>
      <w:lvlJc w:val="right"/>
      <w:pPr>
        <w:ind w:left="2869" w:hanging="180"/>
      </w:pPr>
    </w:lvl>
    <w:lvl w:ilvl="3" w:tplc="041A000F" w:tentative="1">
      <w:start w:val="1"/>
      <w:numFmt w:val="decimal"/>
      <w:lvlText w:val="%4."/>
      <w:lvlJc w:val="left"/>
      <w:pPr>
        <w:ind w:left="3589" w:hanging="360"/>
      </w:pPr>
    </w:lvl>
    <w:lvl w:ilvl="4" w:tplc="041A0019" w:tentative="1">
      <w:start w:val="1"/>
      <w:numFmt w:val="lowerLetter"/>
      <w:lvlText w:val="%5."/>
      <w:lvlJc w:val="left"/>
      <w:pPr>
        <w:ind w:left="4309" w:hanging="360"/>
      </w:pPr>
    </w:lvl>
    <w:lvl w:ilvl="5" w:tplc="041A001B" w:tentative="1">
      <w:start w:val="1"/>
      <w:numFmt w:val="lowerRoman"/>
      <w:lvlText w:val="%6."/>
      <w:lvlJc w:val="right"/>
      <w:pPr>
        <w:ind w:left="5029" w:hanging="180"/>
      </w:pPr>
    </w:lvl>
    <w:lvl w:ilvl="6" w:tplc="041A000F" w:tentative="1">
      <w:start w:val="1"/>
      <w:numFmt w:val="decimal"/>
      <w:lvlText w:val="%7."/>
      <w:lvlJc w:val="left"/>
      <w:pPr>
        <w:ind w:left="5749" w:hanging="360"/>
      </w:pPr>
    </w:lvl>
    <w:lvl w:ilvl="7" w:tplc="041A0019" w:tentative="1">
      <w:start w:val="1"/>
      <w:numFmt w:val="lowerLetter"/>
      <w:lvlText w:val="%8."/>
      <w:lvlJc w:val="left"/>
      <w:pPr>
        <w:ind w:left="6469" w:hanging="360"/>
      </w:pPr>
    </w:lvl>
    <w:lvl w:ilvl="8" w:tplc="041A001B" w:tentative="1">
      <w:start w:val="1"/>
      <w:numFmt w:val="lowerRoman"/>
      <w:lvlText w:val="%9."/>
      <w:lvlJc w:val="right"/>
      <w:pPr>
        <w:ind w:left="7189" w:hanging="180"/>
      </w:pPr>
    </w:lvl>
  </w:abstractNum>
  <w:abstractNum w:abstractNumId="11">
    <w:nsid w:val="20FF1FBF"/>
    <w:multiLevelType w:val="hybridMultilevel"/>
    <w:tmpl w:val="BC024140"/>
    <w:lvl w:ilvl="0" w:tplc="771E4B60">
      <w:start w:val="1"/>
      <w:numFmt w:val="upperRoman"/>
      <w:lvlText w:val="%1."/>
      <w:lvlJc w:val="right"/>
      <w:pPr>
        <w:ind w:left="786" w:hanging="360"/>
      </w:pPr>
      <w:rPr>
        <w:rFonts w:hint="default"/>
        <w:b/>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nsid w:val="26BB17B2"/>
    <w:multiLevelType w:val="hybridMultilevel"/>
    <w:tmpl w:val="E2384080"/>
    <w:lvl w:ilvl="0" w:tplc="F6C4643A">
      <w:start w:val="1"/>
      <w:numFmt w:val="upperRoman"/>
      <w:lvlText w:val="%1."/>
      <w:lvlJc w:val="right"/>
      <w:pPr>
        <w:ind w:left="786" w:hanging="360"/>
      </w:pPr>
      <w:rPr>
        <w:rFonts w:hint="default"/>
        <w:b/>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nsid w:val="2CDA73A3"/>
    <w:multiLevelType w:val="hybridMultilevel"/>
    <w:tmpl w:val="B5E21D38"/>
    <w:lvl w:ilvl="0" w:tplc="041A0013">
      <w:start w:val="1"/>
      <w:numFmt w:val="upperRoman"/>
      <w:lvlText w:val="%1."/>
      <w:lvlJc w:val="right"/>
      <w:pPr>
        <w:ind w:left="786" w:hanging="360"/>
      </w:pPr>
      <w:rPr>
        <w:rFonts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nsid w:val="2F6F6614"/>
    <w:multiLevelType w:val="hybridMultilevel"/>
    <w:tmpl w:val="98D474FE"/>
    <w:lvl w:ilvl="0" w:tplc="D0A6F0C8">
      <w:start w:val="1"/>
      <w:numFmt w:val="decimal"/>
      <w:lvlText w:val="%1."/>
      <w:lvlJc w:val="left"/>
      <w:pPr>
        <w:ind w:left="1252" w:hanging="360"/>
      </w:pPr>
      <w:rPr>
        <w:rFonts w:ascii="Calibri" w:eastAsia="Calibri" w:hAnsi="Calibri" w:cs="Calibri" w:hint="default"/>
        <w:b w:val="0"/>
        <w:bCs w:val="0"/>
        <w:i w:val="0"/>
        <w:iCs w:val="0"/>
        <w:spacing w:val="-2"/>
        <w:w w:val="100"/>
        <w:sz w:val="22"/>
        <w:szCs w:val="22"/>
        <w:lang w:val="hr-HR" w:eastAsia="en-US" w:bidi="ar-SA"/>
      </w:rPr>
    </w:lvl>
    <w:lvl w:ilvl="1" w:tplc="E99C898C">
      <w:numFmt w:val="bullet"/>
      <w:lvlText w:val="•"/>
      <w:lvlJc w:val="left"/>
      <w:pPr>
        <w:ind w:left="2192" w:hanging="360"/>
      </w:pPr>
      <w:rPr>
        <w:rFonts w:hint="default"/>
        <w:lang w:val="hr-HR" w:eastAsia="en-US" w:bidi="ar-SA"/>
      </w:rPr>
    </w:lvl>
    <w:lvl w:ilvl="2" w:tplc="5F603F24">
      <w:numFmt w:val="bullet"/>
      <w:lvlText w:val="•"/>
      <w:lvlJc w:val="left"/>
      <w:pPr>
        <w:ind w:left="3124" w:hanging="360"/>
      </w:pPr>
      <w:rPr>
        <w:rFonts w:hint="default"/>
        <w:lang w:val="hr-HR" w:eastAsia="en-US" w:bidi="ar-SA"/>
      </w:rPr>
    </w:lvl>
    <w:lvl w:ilvl="3" w:tplc="C85CE9D0">
      <w:numFmt w:val="bullet"/>
      <w:lvlText w:val="•"/>
      <w:lvlJc w:val="left"/>
      <w:pPr>
        <w:ind w:left="4056" w:hanging="360"/>
      </w:pPr>
      <w:rPr>
        <w:rFonts w:hint="default"/>
        <w:lang w:val="hr-HR" w:eastAsia="en-US" w:bidi="ar-SA"/>
      </w:rPr>
    </w:lvl>
    <w:lvl w:ilvl="4" w:tplc="7D442FAA">
      <w:numFmt w:val="bullet"/>
      <w:lvlText w:val="•"/>
      <w:lvlJc w:val="left"/>
      <w:pPr>
        <w:ind w:left="4988" w:hanging="360"/>
      </w:pPr>
      <w:rPr>
        <w:rFonts w:hint="default"/>
        <w:lang w:val="hr-HR" w:eastAsia="en-US" w:bidi="ar-SA"/>
      </w:rPr>
    </w:lvl>
    <w:lvl w:ilvl="5" w:tplc="F28EE0B0">
      <w:numFmt w:val="bullet"/>
      <w:lvlText w:val="•"/>
      <w:lvlJc w:val="left"/>
      <w:pPr>
        <w:ind w:left="5920" w:hanging="360"/>
      </w:pPr>
      <w:rPr>
        <w:rFonts w:hint="default"/>
        <w:lang w:val="hr-HR" w:eastAsia="en-US" w:bidi="ar-SA"/>
      </w:rPr>
    </w:lvl>
    <w:lvl w:ilvl="6" w:tplc="5AE0BCEE">
      <w:numFmt w:val="bullet"/>
      <w:lvlText w:val="•"/>
      <w:lvlJc w:val="left"/>
      <w:pPr>
        <w:ind w:left="6852" w:hanging="360"/>
      </w:pPr>
      <w:rPr>
        <w:rFonts w:hint="default"/>
        <w:lang w:val="hr-HR" w:eastAsia="en-US" w:bidi="ar-SA"/>
      </w:rPr>
    </w:lvl>
    <w:lvl w:ilvl="7" w:tplc="7376D430">
      <w:numFmt w:val="bullet"/>
      <w:lvlText w:val="•"/>
      <w:lvlJc w:val="left"/>
      <w:pPr>
        <w:ind w:left="7784" w:hanging="360"/>
      </w:pPr>
      <w:rPr>
        <w:rFonts w:hint="default"/>
        <w:lang w:val="hr-HR" w:eastAsia="en-US" w:bidi="ar-SA"/>
      </w:rPr>
    </w:lvl>
    <w:lvl w:ilvl="8" w:tplc="EC122E8A">
      <w:numFmt w:val="bullet"/>
      <w:lvlText w:val="•"/>
      <w:lvlJc w:val="left"/>
      <w:pPr>
        <w:ind w:left="8716" w:hanging="360"/>
      </w:pPr>
      <w:rPr>
        <w:rFonts w:hint="default"/>
        <w:lang w:val="hr-HR" w:eastAsia="en-US" w:bidi="ar-SA"/>
      </w:rPr>
    </w:lvl>
  </w:abstractNum>
  <w:abstractNum w:abstractNumId="15">
    <w:nsid w:val="34863053"/>
    <w:multiLevelType w:val="hybridMultilevel"/>
    <w:tmpl w:val="2F2C31A6"/>
    <w:lvl w:ilvl="0" w:tplc="FDC295CA">
      <w:start w:val="2"/>
      <w:numFmt w:val="lowerLetter"/>
      <w:lvlText w:val="%1)"/>
      <w:lvlJc w:val="left"/>
      <w:pPr>
        <w:ind w:left="1243" w:hanging="399"/>
        <w:jc w:val="right"/>
      </w:pPr>
      <w:rPr>
        <w:rFonts w:ascii="Calibri" w:eastAsia="Calibri" w:hAnsi="Calibri" w:cs="Calibri" w:hint="default"/>
        <w:b/>
        <w:bCs/>
        <w:i w:val="0"/>
        <w:iCs w:val="0"/>
        <w:spacing w:val="0"/>
        <w:w w:val="100"/>
        <w:sz w:val="22"/>
        <w:szCs w:val="22"/>
        <w:lang w:val="hr-HR" w:eastAsia="en-US" w:bidi="ar-SA"/>
      </w:rPr>
    </w:lvl>
    <w:lvl w:ilvl="1" w:tplc="E5766C9E">
      <w:numFmt w:val="bullet"/>
      <w:lvlText w:val="-"/>
      <w:lvlJc w:val="left"/>
      <w:pPr>
        <w:ind w:left="1243" w:hanging="399"/>
      </w:pPr>
      <w:rPr>
        <w:rFonts w:ascii="Calibri" w:eastAsia="Calibri" w:hAnsi="Calibri" w:cs="Calibri" w:hint="default"/>
        <w:w w:val="100"/>
        <w:lang w:val="hr-HR" w:eastAsia="en-US" w:bidi="ar-SA"/>
      </w:rPr>
    </w:lvl>
    <w:lvl w:ilvl="2" w:tplc="770EEA70">
      <w:numFmt w:val="bullet"/>
      <w:lvlText w:val="•"/>
      <w:lvlJc w:val="left"/>
      <w:pPr>
        <w:ind w:left="2277" w:hanging="399"/>
      </w:pPr>
      <w:rPr>
        <w:rFonts w:hint="default"/>
        <w:lang w:val="hr-HR" w:eastAsia="en-US" w:bidi="ar-SA"/>
      </w:rPr>
    </w:lvl>
    <w:lvl w:ilvl="3" w:tplc="8496187C">
      <w:numFmt w:val="bullet"/>
      <w:lvlText w:val="•"/>
      <w:lvlJc w:val="left"/>
      <w:pPr>
        <w:ind w:left="3315" w:hanging="399"/>
      </w:pPr>
      <w:rPr>
        <w:rFonts w:hint="default"/>
        <w:lang w:val="hr-HR" w:eastAsia="en-US" w:bidi="ar-SA"/>
      </w:rPr>
    </w:lvl>
    <w:lvl w:ilvl="4" w:tplc="BA004B9E">
      <w:numFmt w:val="bullet"/>
      <w:lvlText w:val="•"/>
      <w:lvlJc w:val="left"/>
      <w:pPr>
        <w:ind w:left="4353" w:hanging="399"/>
      </w:pPr>
      <w:rPr>
        <w:rFonts w:hint="default"/>
        <w:lang w:val="hr-HR" w:eastAsia="en-US" w:bidi="ar-SA"/>
      </w:rPr>
    </w:lvl>
    <w:lvl w:ilvl="5" w:tplc="611C08F2">
      <w:numFmt w:val="bullet"/>
      <w:lvlText w:val="•"/>
      <w:lvlJc w:val="left"/>
      <w:pPr>
        <w:ind w:left="5391" w:hanging="399"/>
      </w:pPr>
      <w:rPr>
        <w:rFonts w:hint="default"/>
        <w:lang w:val="hr-HR" w:eastAsia="en-US" w:bidi="ar-SA"/>
      </w:rPr>
    </w:lvl>
    <w:lvl w:ilvl="6" w:tplc="7E562A54">
      <w:numFmt w:val="bullet"/>
      <w:lvlText w:val="•"/>
      <w:lvlJc w:val="left"/>
      <w:pPr>
        <w:ind w:left="6428" w:hanging="399"/>
      </w:pPr>
      <w:rPr>
        <w:rFonts w:hint="default"/>
        <w:lang w:val="hr-HR" w:eastAsia="en-US" w:bidi="ar-SA"/>
      </w:rPr>
    </w:lvl>
    <w:lvl w:ilvl="7" w:tplc="608C441C">
      <w:numFmt w:val="bullet"/>
      <w:lvlText w:val="•"/>
      <w:lvlJc w:val="left"/>
      <w:pPr>
        <w:ind w:left="7466" w:hanging="399"/>
      </w:pPr>
      <w:rPr>
        <w:rFonts w:hint="default"/>
        <w:lang w:val="hr-HR" w:eastAsia="en-US" w:bidi="ar-SA"/>
      </w:rPr>
    </w:lvl>
    <w:lvl w:ilvl="8" w:tplc="485456D8">
      <w:numFmt w:val="bullet"/>
      <w:lvlText w:val="•"/>
      <w:lvlJc w:val="left"/>
      <w:pPr>
        <w:ind w:left="8504" w:hanging="399"/>
      </w:pPr>
      <w:rPr>
        <w:rFonts w:hint="default"/>
        <w:lang w:val="hr-HR" w:eastAsia="en-US" w:bidi="ar-SA"/>
      </w:rPr>
    </w:lvl>
  </w:abstractNum>
  <w:abstractNum w:abstractNumId="16">
    <w:nsid w:val="48786AAF"/>
    <w:multiLevelType w:val="hybridMultilevel"/>
    <w:tmpl w:val="1F7E84D0"/>
    <w:lvl w:ilvl="0" w:tplc="041A0013">
      <w:start w:val="1"/>
      <w:numFmt w:val="upperRoman"/>
      <w:lvlText w:val="%1."/>
      <w:lvlJc w:val="right"/>
      <w:pPr>
        <w:ind w:left="1429" w:hanging="360"/>
      </w:pPr>
    </w:lvl>
    <w:lvl w:ilvl="1" w:tplc="041A0019" w:tentative="1">
      <w:start w:val="1"/>
      <w:numFmt w:val="lowerLetter"/>
      <w:lvlText w:val="%2."/>
      <w:lvlJc w:val="left"/>
      <w:pPr>
        <w:ind w:left="2149" w:hanging="360"/>
      </w:pPr>
    </w:lvl>
    <w:lvl w:ilvl="2" w:tplc="041A001B" w:tentative="1">
      <w:start w:val="1"/>
      <w:numFmt w:val="lowerRoman"/>
      <w:lvlText w:val="%3."/>
      <w:lvlJc w:val="right"/>
      <w:pPr>
        <w:ind w:left="2869" w:hanging="180"/>
      </w:pPr>
    </w:lvl>
    <w:lvl w:ilvl="3" w:tplc="041A000F" w:tentative="1">
      <w:start w:val="1"/>
      <w:numFmt w:val="decimal"/>
      <w:lvlText w:val="%4."/>
      <w:lvlJc w:val="left"/>
      <w:pPr>
        <w:ind w:left="3589" w:hanging="360"/>
      </w:pPr>
    </w:lvl>
    <w:lvl w:ilvl="4" w:tplc="041A0019" w:tentative="1">
      <w:start w:val="1"/>
      <w:numFmt w:val="lowerLetter"/>
      <w:lvlText w:val="%5."/>
      <w:lvlJc w:val="left"/>
      <w:pPr>
        <w:ind w:left="4309" w:hanging="360"/>
      </w:pPr>
    </w:lvl>
    <w:lvl w:ilvl="5" w:tplc="041A001B" w:tentative="1">
      <w:start w:val="1"/>
      <w:numFmt w:val="lowerRoman"/>
      <w:lvlText w:val="%6."/>
      <w:lvlJc w:val="right"/>
      <w:pPr>
        <w:ind w:left="5029" w:hanging="180"/>
      </w:pPr>
    </w:lvl>
    <w:lvl w:ilvl="6" w:tplc="041A000F" w:tentative="1">
      <w:start w:val="1"/>
      <w:numFmt w:val="decimal"/>
      <w:lvlText w:val="%7."/>
      <w:lvlJc w:val="left"/>
      <w:pPr>
        <w:ind w:left="5749" w:hanging="360"/>
      </w:pPr>
    </w:lvl>
    <w:lvl w:ilvl="7" w:tplc="041A0019" w:tentative="1">
      <w:start w:val="1"/>
      <w:numFmt w:val="lowerLetter"/>
      <w:lvlText w:val="%8."/>
      <w:lvlJc w:val="left"/>
      <w:pPr>
        <w:ind w:left="6469" w:hanging="360"/>
      </w:pPr>
    </w:lvl>
    <w:lvl w:ilvl="8" w:tplc="041A001B" w:tentative="1">
      <w:start w:val="1"/>
      <w:numFmt w:val="lowerRoman"/>
      <w:lvlText w:val="%9."/>
      <w:lvlJc w:val="right"/>
      <w:pPr>
        <w:ind w:left="7189" w:hanging="180"/>
      </w:pPr>
    </w:lvl>
  </w:abstractNum>
  <w:abstractNum w:abstractNumId="17">
    <w:nsid w:val="5F5B7AFE"/>
    <w:multiLevelType w:val="hybridMultilevel"/>
    <w:tmpl w:val="8E723702"/>
    <w:lvl w:ilvl="0" w:tplc="CF2EBE46">
      <w:start w:val="1"/>
      <w:numFmt w:val="decimal"/>
      <w:lvlText w:val="%1)"/>
      <w:lvlJc w:val="left"/>
      <w:pPr>
        <w:ind w:left="1243" w:hanging="394"/>
      </w:pPr>
      <w:rPr>
        <w:rFonts w:ascii="Calibri" w:eastAsia="Calibri" w:hAnsi="Calibri" w:cs="Calibri" w:hint="default"/>
        <w:b w:val="0"/>
        <w:bCs w:val="0"/>
        <w:i w:val="0"/>
        <w:iCs w:val="0"/>
        <w:spacing w:val="-2"/>
        <w:w w:val="100"/>
        <w:sz w:val="22"/>
        <w:szCs w:val="22"/>
        <w:lang w:val="hr-HR" w:eastAsia="en-US" w:bidi="ar-SA"/>
      </w:rPr>
    </w:lvl>
    <w:lvl w:ilvl="1" w:tplc="13309312">
      <w:numFmt w:val="bullet"/>
      <w:lvlText w:val="•"/>
      <w:lvlJc w:val="left"/>
      <w:pPr>
        <w:ind w:left="2174" w:hanging="394"/>
      </w:pPr>
      <w:rPr>
        <w:rFonts w:hint="default"/>
        <w:lang w:val="hr-HR" w:eastAsia="en-US" w:bidi="ar-SA"/>
      </w:rPr>
    </w:lvl>
    <w:lvl w:ilvl="2" w:tplc="A9B28D46">
      <w:numFmt w:val="bullet"/>
      <w:lvlText w:val="•"/>
      <w:lvlJc w:val="left"/>
      <w:pPr>
        <w:ind w:left="3108" w:hanging="394"/>
      </w:pPr>
      <w:rPr>
        <w:rFonts w:hint="default"/>
        <w:lang w:val="hr-HR" w:eastAsia="en-US" w:bidi="ar-SA"/>
      </w:rPr>
    </w:lvl>
    <w:lvl w:ilvl="3" w:tplc="2FC02F1A">
      <w:numFmt w:val="bullet"/>
      <w:lvlText w:val="•"/>
      <w:lvlJc w:val="left"/>
      <w:pPr>
        <w:ind w:left="4042" w:hanging="394"/>
      </w:pPr>
      <w:rPr>
        <w:rFonts w:hint="default"/>
        <w:lang w:val="hr-HR" w:eastAsia="en-US" w:bidi="ar-SA"/>
      </w:rPr>
    </w:lvl>
    <w:lvl w:ilvl="4" w:tplc="58A2C23C">
      <w:numFmt w:val="bullet"/>
      <w:lvlText w:val="•"/>
      <w:lvlJc w:val="left"/>
      <w:pPr>
        <w:ind w:left="4976" w:hanging="394"/>
      </w:pPr>
      <w:rPr>
        <w:rFonts w:hint="default"/>
        <w:lang w:val="hr-HR" w:eastAsia="en-US" w:bidi="ar-SA"/>
      </w:rPr>
    </w:lvl>
    <w:lvl w:ilvl="5" w:tplc="EC3A22E8">
      <w:numFmt w:val="bullet"/>
      <w:lvlText w:val="•"/>
      <w:lvlJc w:val="left"/>
      <w:pPr>
        <w:ind w:left="5910" w:hanging="394"/>
      </w:pPr>
      <w:rPr>
        <w:rFonts w:hint="default"/>
        <w:lang w:val="hr-HR" w:eastAsia="en-US" w:bidi="ar-SA"/>
      </w:rPr>
    </w:lvl>
    <w:lvl w:ilvl="6" w:tplc="710E917A">
      <w:numFmt w:val="bullet"/>
      <w:lvlText w:val="•"/>
      <w:lvlJc w:val="left"/>
      <w:pPr>
        <w:ind w:left="6844" w:hanging="394"/>
      </w:pPr>
      <w:rPr>
        <w:rFonts w:hint="default"/>
        <w:lang w:val="hr-HR" w:eastAsia="en-US" w:bidi="ar-SA"/>
      </w:rPr>
    </w:lvl>
    <w:lvl w:ilvl="7" w:tplc="8C2C0D9C">
      <w:numFmt w:val="bullet"/>
      <w:lvlText w:val="•"/>
      <w:lvlJc w:val="left"/>
      <w:pPr>
        <w:ind w:left="7778" w:hanging="394"/>
      </w:pPr>
      <w:rPr>
        <w:rFonts w:hint="default"/>
        <w:lang w:val="hr-HR" w:eastAsia="en-US" w:bidi="ar-SA"/>
      </w:rPr>
    </w:lvl>
    <w:lvl w:ilvl="8" w:tplc="817CDB2C">
      <w:numFmt w:val="bullet"/>
      <w:lvlText w:val="•"/>
      <w:lvlJc w:val="left"/>
      <w:pPr>
        <w:ind w:left="8712" w:hanging="394"/>
      </w:pPr>
      <w:rPr>
        <w:rFonts w:hint="default"/>
        <w:lang w:val="hr-HR" w:eastAsia="en-US" w:bidi="ar-SA"/>
      </w:rPr>
    </w:lvl>
  </w:abstractNum>
  <w:abstractNum w:abstractNumId="18">
    <w:nsid w:val="62A06309"/>
    <w:multiLevelType w:val="multilevel"/>
    <w:tmpl w:val="13224C20"/>
    <w:lvl w:ilvl="0">
      <w:start w:val="1"/>
      <w:numFmt w:val="decimal"/>
      <w:lvlText w:val="%1."/>
      <w:lvlJc w:val="left"/>
      <w:pPr>
        <w:ind w:left="768" w:hanging="236"/>
      </w:pPr>
      <w:rPr>
        <w:rFonts w:ascii="Calibri" w:eastAsia="Calibri" w:hAnsi="Calibri" w:cs="Calibri" w:hint="default"/>
        <w:b/>
        <w:bCs/>
        <w:i w:val="0"/>
        <w:iCs w:val="0"/>
        <w:color w:val="00007F"/>
        <w:spacing w:val="-2"/>
        <w:w w:val="99"/>
        <w:sz w:val="24"/>
        <w:szCs w:val="24"/>
        <w:shd w:val="clear" w:color="auto" w:fill="BFBFBF"/>
        <w:lang w:val="hr-HR" w:eastAsia="en-US" w:bidi="ar-SA"/>
      </w:rPr>
    </w:lvl>
    <w:lvl w:ilvl="1">
      <w:start w:val="1"/>
      <w:numFmt w:val="decimal"/>
      <w:lvlText w:val="%1.%2."/>
      <w:lvlJc w:val="left"/>
      <w:pPr>
        <w:ind w:left="916" w:hanging="385"/>
      </w:pPr>
      <w:rPr>
        <w:rFonts w:hint="default"/>
        <w:b/>
        <w:spacing w:val="-2"/>
        <w:w w:val="100"/>
        <w:lang w:val="hr-HR" w:eastAsia="en-US" w:bidi="ar-SA"/>
      </w:rPr>
    </w:lvl>
    <w:lvl w:ilvl="2">
      <w:start w:val="1"/>
      <w:numFmt w:val="decimal"/>
      <w:lvlText w:val="%1.%2.%3."/>
      <w:lvlJc w:val="left"/>
      <w:pPr>
        <w:ind w:left="532" w:hanging="557"/>
      </w:pPr>
      <w:rPr>
        <w:rFonts w:hint="default"/>
        <w:spacing w:val="-2"/>
        <w:w w:val="100"/>
        <w:u w:val="single" w:color="000000"/>
        <w:lang w:val="hr-HR" w:eastAsia="en-US" w:bidi="ar-SA"/>
      </w:rPr>
    </w:lvl>
    <w:lvl w:ilvl="3">
      <w:numFmt w:val="bullet"/>
      <w:lvlText w:val="•"/>
      <w:lvlJc w:val="left"/>
      <w:pPr>
        <w:ind w:left="920" w:hanging="557"/>
      </w:pPr>
      <w:rPr>
        <w:rFonts w:hint="default"/>
        <w:lang w:val="hr-HR" w:eastAsia="en-US" w:bidi="ar-SA"/>
      </w:rPr>
    </w:lvl>
    <w:lvl w:ilvl="4">
      <w:numFmt w:val="bullet"/>
      <w:lvlText w:val="•"/>
      <w:lvlJc w:val="left"/>
      <w:pPr>
        <w:ind w:left="1240" w:hanging="557"/>
      </w:pPr>
      <w:rPr>
        <w:rFonts w:hint="default"/>
        <w:lang w:val="hr-HR" w:eastAsia="en-US" w:bidi="ar-SA"/>
      </w:rPr>
    </w:lvl>
    <w:lvl w:ilvl="5">
      <w:numFmt w:val="bullet"/>
      <w:lvlText w:val="•"/>
      <w:lvlJc w:val="left"/>
      <w:pPr>
        <w:ind w:left="1260" w:hanging="557"/>
      </w:pPr>
      <w:rPr>
        <w:rFonts w:hint="default"/>
        <w:lang w:val="hr-HR" w:eastAsia="en-US" w:bidi="ar-SA"/>
      </w:rPr>
    </w:lvl>
    <w:lvl w:ilvl="6">
      <w:numFmt w:val="bullet"/>
      <w:lvlText w:val="•"/>
      <w:lvlJc w:val="left"/>
      <w:pPr>
        <w:ind w:left="3124" w:hanging="557"/>
      </w:pPr>
      <w:rPr>
        <w:rFonts w:hint="default"/>
        <w:lang w:val="hr-HR" w:eastAsia="en-US" w:bidi="ar-SA"/>
      </w:rPr>
    </w:lvl>
    <w:lvl w:ilvl="7">
      <w:numFmt w:val="bullet"/>
      <w:lvlText w:val="•"/>
      <w:lvlJc w:val="left"/>
      <w:pPr>
        <w:ind w:left="4988" w:hanging="557"/>
      </w:pPr>
      <w:rPr>
        <w:rFonts w:hint="default"/>
        <w:lang w:val="hr-HR" w:eastAsia="en-US" w:bidi="ar-SA"/>
      </w:rPr>
    </w:lvl>
    <w:lvl w:ilvl="8">
      <w:numFmt w:val="bullet"/>
      <w:lvlText w:val="•"/>
      <w:lvlJc w:val="left"/>
      <w:pPr>
        <w:ind w:left="6852" w:hanging="557"/>
      </w:pPr>
      <w:rPr>
        <w:rFonts w:hint="default"/>
        <w:lang w:val="hr-HR" w:eastAsia="en-US" w:bidi="ar-SA"/>
      </w:rPr>
    </w:lvl>
  </w:abstractNum>
  <w:abstractNum w:abstractNumId="19">
    <w:nsid w:val="6BEC08D9"/>
    <w:multiLevelType w:val="hybridMultilevel"/>
    <w:tmpl w:val="D02E2CEE"/>
    <w:lvl w:ilvl="0" w:tplc="06FA078C">
      <w:numFmt w:val="bullet"/>
      <w:lvlText w:val="-"/>
      <w:lvlJc w:val="left"/>
      <w:pPr>
        <w:ind w:left="532" w:hanging="356"/>
      </w:pPr>
      <w:rPr>
        <w:rFonts w:ascii="Calibri" w:eastAsia="Calibri" w:hAnsi="Calibri" w:cs="Calibri" w:hint="default"/>
        <w:w w:val="100"/>
        <w:lang w:val="hr-HR" w:eastAsia="en-US" w:bidi="ar-SA"/>
      </w:rPr>
    </w:lvl>
    <w:lvl w:ilvl="1" w:tplc="F02698AC">
      <w:numFmt w:val="bullet"/>
      <w:lvlText w:val="•"/>
      <w:lvlJc w:val="left"/>
      <w:pPr>
        <w:ind w:left="1544" w:hanging="356"/>
      </w:pPr>
      <w:rPr>
        <w:rFonts w:hint="default"/>
        <w:lang w:val="hr-HR" w:eastAsia="en-US" w:bidi="ar-SA"/>
      </w:rPr>
    </w:lvl>
    <w:lvl w:ilvl="2" w:tplc="99A613B4">
      <w:numFmt w:val="bullet"/>
      <w:lvlText w:val="•"/>
      <w:lvlJc w:val="left"/>
      <w:pPr>
        <w:ind w:left="2548" w:hanging="356"/>
      </w:pPr>
      <w:rPr>
        <w:rFonts w:hint="default"/>
        <w:lang w:val="hr-HR" w:eastAsia="en-US" w:bidi="ar-SA"/>
      </w:rPr>
    </w:lvl>
    <w:lvl w:ilvl="3" w:tplc="5330CE96">
      <w:numFmt w:val="bullet"/>
      <w:lvlText w:val="•"/>
      <w:lvlJc w:val="left"/>
      <w:pPr>
        <w:ind w:left="3552" w:hanging="356"/>
      </w:pPr>
      <w:rPr>
        <w:rFonts w:hint="default"/>
        <w:lang w:val="hr-HR" w:eastAsia="en-US" w:bidi="ar-SA"/>
      </w:rPr>
    </w:lvl>
    <w:lvl w:ilvl="4" w:tplc="06484D64">
      <w:numFmt w:val="bullet"/>
      <w:lvlText w:val="•"/>
      <w:lvlJc w:val="left"/>
      <w:pPr>
        <w:ind w:left="4556" w:hanging="356"/>
      </w:pPr>
      <w:rPr>
        <w:rFonts w:hint="default"/>
        <w:lang w:val="hr-HR" w:eastAsia="en-US" w:bidi="ar-SA"/>
      </w:rPr>
    </w:lvl>
    <w:lvl w:ilvl="5" w:tplc="64942044">
      <w:numFmt w:val="bullet"/>
      <w:lvlText w:val="•"/>
      <w:lvlJc w:val="left"/>
      <w:pPr>
        <w:ind w:left="5560" w:hanging="356"/>
      </w:pPr>
      <w:rPr>
        <w:rFonts w:hint="default"/>
        <w:lang w:val="hr-HR" w:eastAsia="en-US" w:bidi="ar-SA"/>
      </w:rPr>
    </w:lvl>
    <w:lvl w:ilvl="6" w:tplc="4F90CA2E">
      <w:numFmt w:val="bullet"/>
      <w:lvlText w:val="•"/>
      <w:lvlJc w:val="left"/>
      <w:pPr>
        <w:ind w:left="6564" w:hanging="356"/>
      </w:pPr>
      <w:rPr>
        <w:rFonts w:hint="default"/>
        <w:lang w:val="hr-HR" w:eastAsia="en-US" w:bidi="ar-SA"/>
      </w:rPr>
    </w:lvl>
    <w:lvl w:ilvl="7" w:tplc="BB74C66E">
      <w:numFmt w:val="bullet"/>
      <w:lvlText w:val="•"/>
      <w:lvlJc w:val="left"/>
      <w:pPr>
        <w:ind w:left="7568" w:hanging="356"/>
      </w:pPr>
      <w:rPr>
        <w:rFonts w:hint="default"/>
        <w:lang w:val="hr-HR" w:eastAsia="en-US" w:bidi="ar-SA"/>
      </w:rPr>
    </w:lvl>
    <w:lvl w:ilvl="8" w:tplc="EF88B54E">
      <w:numFmt w:val="bullet"/>
      <w:lvlText w:val="•"/>
      <w:lvlJc w:val="left"/>
      <w:pPr>
        <w:ind w:left="8572" w:hanging="356"/>
      </w:pPr>
      <w:rPr>
        <w:rFonts w:hint="default"/>
        <w:lang w:val="hr-HR" w:eastAsia="en-US" w:bidi="ar-SA"/>
      </w:rPr>
    </w:lvl>
  </w:abstractNum>
  <w:abstractNum w:abstractNumId="20">
    <w:nsid w:val="6C3330EC"/>
    <w:multiLevelType w:val="hybridMultilevel"/>
    <w:tmpl w:val="FBE6518A"/>
    <w:lvl w:ilvl="0" w:tplc="041A0013">
      <w:start w:val="1"/>
      <w:numFmt w:val="upperRoman"/>
      <w:lvlText w:val="%1."/>
      <w:lvlJc w:val="right"/>
      <w:pPr>
        <w:ind w:left="1429" w:hanging="360"/>
      </w:pPr>
    </w:lvl>
    <w:lvl w:ilvl="1" w:tplc="041A0019" w:tentative="1">
      <w:start w:val="1"/>
      <w:numFmt w:val="lowerLetter"/>
      <w:lvlText w:val="%2."/>
      <w:lvlJc w:val="left"/>
      <w:pPr>
        <w:ind w:left="2149" w:hanging="360"/>
      </w:pPr>
    </w:lvl>
    <w:lvl w:ilvl="2" w:tplc="041A001B" w:tentative="1">
      <w:start w:val="1"/>
      <w:numFmt w:val="lowerRoman"/>
      <w:lvlText w:val="%3."/>
      <w:lvlJc w:val="right"/>
      <w:pPr>
        <w:ind w:left="2869" w:hanging="180"/>
      </w:pPr>
    </w:lvl>
    <w:lvl w:ilvl="3" w:tplc="041A000F" w:tentative="1">
      <w:start w:val="1"/>
      <w:numFmt w:val="decimal"/>
      <w:lvlText w:val="%4."/>
      <w:lvlJc w:val="left"/>
      <w:pPr>
        <w:ind w:left="3589" w:hanging="360"/>
      </w:pPr>
    </w:lvl>
    <w:lvl w:ilvl="4" w:tplc="041A0019" w:tentative="1">
      <w:start w:val="1"/>
      <w:numFmt w:val="lowerLetter"/>
      <w:lvlText w:val="%5."/>
      <w:lvlJc w:val="left"/>
      <w:pPr>
        <w:ind w:left="4309" w:hanging="360"/>
      </w:pPr>
    </w:lvl>
    <w:lvl w:ilvl="5" w:tplc="041A001B" w:tentative="1">
      <w:start w:val="1"/>
      <w:numFmt w:val="lowerRoman"/>
      <w:lvlText w:val="%6."/>
      <w:lvlJc w:val="right"/>
      <w:pPr>
        <w:ind w:left="5029" w:hanging="180"/>
      </w:pPr>
    </w:lvl>
    <w:lvl w:ilvl="6" w:tplc="041A000F" w:tentative="1">
      <w:start w:val="1"/>
      <w:numFmt w:val="decimal"/>
      <w:lvlText w:val="%7."/>
      <w:lvlJc w:val="left"/>
      <w:pPr>
        <w:ind w:left="5749" w:hanging="360"/>
      </w:pPr>
    </w:lvl>
    <w:lvl w:ilvl="7" w:tplc="041A0019" w:tentative="1">
      <w:start w:val="1"/>
      <w:numFmt w:val="lowerLetter"/>
      <w:lvlText w:val="%8."/>
      <w:lvlJc w:val="left"/>
      <w:pPr>
        <w:ind w:left="6469" w:hanging="360"/>
      </w:pPr>
    </w:lvl>
    <w:lvl w:ilvl="8" w:tplc="041A001B" w:tentative="1">
      <w:start w:val="1"/>
      <w:numFmt w:val="lowerRoman"/>
      <w:lvlText w:val="%9."/>
      <w:lvlJc w:val="right"/>
      <w:pPr>
        <w:ind w:left="7189" w:hanging="180"/>
      </w:pPr>
    </w:lvl>
  </w:abstractNum>
  <w:abstractNum w:abstractNumId="21">
    <w:nsid w:val="6FC06A5F"/>
    <w:multiLevelType w:val="hybridMultilevel"/>
    <w:tmpl w:val="32E014BA"/>
    <w:lvl w:ilvl="0" w:tplc="74183BE6">
      <w:numFmt w:val="bullet"/>
      <w:lvlText w:val="-"/>
      <w:lvlJc w:val="left"/>
      <w:pPr>
        <w:ind w:left="844" w:hanging="399"/>
      </w:pPr>
      <w:rPr>
        <w:rFonts w:ascii="Calibri" w:eastAsia="Calibri" w:hAnsi="Calibri" w:cs="Calibri" w:hint="default"/>
        <w:b w:val="0"/>
        <w:bCs w:val="0"/>
        <w:i w:val="0"/>
        <w:iCs w:val="0"/>
        <w:w w:val="100"/>
        <w:sz w:val="22"/>
        <w:szCs w:val="22"/>
        <w:lang w:val="hr-HR" w:eastAsia="en-US" w:bidi="ar-SA"/>
      </w:rPr>
    </w:lvl>
    <w:lvl w:ilvl="1" w:tplc="3B8E0634">
      <w:numFmt w:val="bullet"/>
      <w:lvlText w:val="•"/>
      <w:lvlJc w:val="left"/>
      <w:pPr>
        <w:ind w:left="1814" w:hanging="399"/>
      </w:pPr>
      <w:rPr>
        <w:rFonts w:hint="default"/>
        <w:lang w:val="hr-HR" w:eastAsia="en-US" w:bidi="ar-SA"/>
      </w:rPr>
    </w:lvl>
    <w:lvl w:ilvl="2" w:tplc="406E518E">
      <w:numFmt w:val="bullet"/>
      <w:lvlText w:val="•"/>
      <w:lvlJc w:val="left"/>
      <w:pPr>
        <w:ind w:left="2788" w:hanging="399"/>
      </w:pPr>
      <w:rPr>
        <w:rFonts w:hint="default"/>
        <w:lang w:val="hr-HR" w:eastAsia="en-US" w:bidi="ar-SA"/>
      </w:rPr>
    </w:lvl>
    <w:lvl w:ilvl="3" w:tplc="4DE480B2">
      <w:numFmt w:val="bullet"/>
      <w:lvlText w:val="•"/>
      <w:lvlJc w:val="left"/>
      <w:pPr>
        <w:ind w:left="3762" w:hanging="399"/>
      </w:pPr>
      <w:rPr>
        <w:rFonts w:hint="default"/>
        <w:lang w:val="hr-HR" w:eastAsia="en-US" w:bidi="ar-SA"/>
      </w:rPr>
    </w:lvl>
    <w:lvl w:ilvl="4" w:tplc="96B884BA">
      <w:numFmt w:val="bullet"/>
      <w:lvlText w:val="•"/>
      <w:lvlJc w:val="left"/>
      <w:pPr>
        <w:ind w:left="4736" w:hanging="399"/>
      </w:pPr>
      <w:rPr>
        <w:rFonts w:hint="default"/>
        <w:lang w:val="hr-HR" w:eastAsia="en-US" w:bidi="ar-SA"/>
      </w:rPr>
    </w:lvl>
    <w:lvl w:ilvl="5" w:tplc="419C6836">
      <w:numFmt w:val="bullet"/>
      <w:lvlText w:val="•"/>
      <w:lvlJc w:val="left"/>
      <w:pPr>
        <w:ind w:left="5710" w:hanging="399"/>
      </w:pPr>
      <w:rPr>
        <w:rFonts w:hint="default"/>
        <w:lang w:val="hr-HR" w:eastAsia="en-US" w:bidi="ar-SA"/>
      </w:rPr>
    </w:lvl>
    <w:lvl w:ilvl="6" w:tplc="36D844C2">
      <w:numFmt w:val="bullet"/>
      <w:lvlText w:val="•"/>
      <w:lvlJc w:val="left"/>
      <w:pPr>
        <w:ind w:left="6684" w:hanging="399"/>
      </w:pPr>
      <w:rPr>
        <w:rFonts w:hint="default"/>
        <w:lang w:val="hr-HR" w:eastAsia="en-US" w:bidi="ar-SA"/>
      </w:rPr>
    </w:lvl>
    <w:lvl w:ilvl="7" w:tplc="3E70D296">
      <w:numFmt w:val="bullet"/>
      <w:lvlText w:val="•"/>
      <w:lvlJc w:val="left"/>
      <w:pPr>
        <w:ind w:left="7658" w:hanging="399"/>
      </w:pPr>
      <w:rPr>
        <w:rFonts w:hint="default"/>
        <w:lang w:val="hr-HR" w:eastAsia="en-US" w:bidi="ar-SA"/>
      </w:rPr>
    </w:lvl>
    <w:lvl w:ilvl="8" w:tplc="61F2E33C">
      <w:numFmt w:val="bullet"/>
      <w:lvlText w:val="•"/>
      <w:lvlJc w:val="left"/>
      <w:pPr>
        <w:ind w:left="8632" w:hanging="399"/>
      </w:pPr>
      <w:rPr>
        <w:rFonts w:hint="default"/>
        <w:lang w:val="hr-HR" w:eastAsia="en-US" w:bidi="ar-SA"/>
      </w:rPr>
    </w:lvl>
  </w:abstractNum>
  <w:abstractNum w:abstractNumId="22">
    <w:nsid w:val="700253E2"/>
    <w:multiLevelType w:val="hybridMultilevel"/>
    <w:tmpl w:val="AFCCB86C"/>
    <w:lvl w:ilvl="0" w:tplc="A3E2C478">
      <w:numFmt w:val="bullet"/>
      <w:lvlText w:val=""/>
      <w:lvlJc w:val="left"/>
      <w:pPr>
        <w:ind w:left="532" w:hanging="245"/>
      </w:pPr>
      <w:rPr>
        <w:rFonts w:ascii="Wingdings" w:eastAsia="Wingdings" w:hAnsi="Wingdings" w:cs="Wingdings" w:hint="default"/>
        <w:b w:val="0"/>
        <w:bCs w:val="0"/>
        <w:i w:val="0"/>
        <w:iCs w:val="0"/>
        <w:w w:val="100"/>
        <w:sz w:val="22"/>
        <w:szCs w:val="22"/>
        <w:lang w:val="hr-HR" w:eastAsia="en-US" w:bidi="ar-SA"/>
      </w:rPr>
    </w:lvl>
    <w:lvl w:ilvl="1" w:tplc="E9AAD11E">
      <w:numFmt w:val="bullet"/>
      <w:lvlText w:val="•"/>
      <w:lvlJc w:val="left"/>
      <w:pPr>
        <w:ind w:left="1544" w:hanging="245"/>
      </w:pPr>
      <w:rPr>
        <w:rFonts w:hint="default"/>
        <w:lang w:val="hr-HR" w:eastAsia="en-US" w:bidi="ar-SA"/>
      </w:rPr>
    </w:lvl>
    <w:lvl w:ilvl="2" w:tplc="0618FF36">
      <w:numFmt w:val="bullet"/>
      <w:lvlText w:val="•"/>
      <w:lvlJc w:val="left"/>
      <w:pPr>
        <w:ind w:left="2548" w:hanging="245"/>
      </w:pPr>
      <w:rPr>
        <w:rFonts w:hint="default"/>
        <w:lang w:val="hr-HR" w:eastAsia="en-US" w:bidi="ar-SA"/>
      </w:rPr>
    </w:lvl>
    <w:lvl w:ilvl="3" w:tplc="6C00B03C">
      <w:numFmt w:val="bullet"/>
      <w:lvlText w:val="•"/>
      <w:lvlJc w:val="left"/>
      <w:pPr>
        <w:ind w:left="3552" w:hanging="245"/>
      </w:pPr>
      <w:rPr>
        <w:rFonts w:hint="default"/>
        <w:lang w:val="hr-HR" w:eastAsia="en-US" w:bidi="ar-SA"/>
      </w:rPr>
    </w:lvl>
    <w:lvl w:ilvl="4" w:tplc="8B60606A">
      <w:numFmt w:val="bullet"/>
      <w:lvlText w:val="•"/>
      <w:lvlJc w:val="left"/>
      <w:pPr>
        <w:ind w:left="4556" w:hanging="245"/>
      </w:pPr>
      <w:rPr>
        <w:rFonts w:hint="default"/>
        <w:lang w:val="hr-HR" w:eastAsia="en-US" w:bidi="ar-SA"/>
      </w:rPr>
    </w:lvl>
    <w:lvl w:ilvl="5" w:tplc="5C5CC6D6">
      <w:numFmt w:val="bullet"/>
      <w:lvlText w:val="•"/>
      <w:lvlJc w:val="left"/>
      <w:pPr>
        <w:ind w:left="5560" w:hanging="245"/>
      </w:pPr>
      <w:rPr>
        <w:rFonts w:hint="default"/>
        <w:lang w:val="hr-HR" w:eastAsia="en-US" w:bidi="ar-SA"/>
      </w:rPr>
    </w:lvl>
    <w:lvl w:ilvl="6" w:tplc="7CD8CD3E">
      <w:numFmt w:val="bullet"/>
      <w:lvlText w:val="•"/>
      <w:lvlJc w:val="left"/>
      <w:pPr>
        <w:ind w:left="6564" w:hanging="245"/>
      </w:pPr>
      <w:rPr>
        <w:rFonts w:hint="default"/>
        <w:lang w:val="hr-HR" w:eastAsia="en-US" w:bidi="ar-SA"/>
      </w:rPr>
    </w:lvl>
    <w:lvl w:ilvl="7" w:tplc="641027B4">
      <w:numFmt w:val="bullet"/>
      <w:lvlText w:val="•"/>
      <w:lvlJc w:val="left"/>
      <w:pPr>
        <w:ind w:left="7568" w:hanging="245"/>
      </w:pPr>
      <w:rPr>
        <w:rFonts w:hint="default"/>
        <w:lang w:val="hr-HR" w:eastAsia="en-US" w:bidi="ar-SA"/>
      </w:rPr>
    </w:lvl>
    <w:lvl w:ilvl="8" w:tplc="95C2D894">
      <w:numFmt w:val="bullet"/>
      <w:lvlText w:val="•"/>
      <w:lvlJc w:val="left"/>
      <w:pPr>
        <w:ind w:left="8572" w:hanging="245"/>
      </w:pPr>
      <w:rPr>
        <w:rFonts w:hint="default"/>
        <w:lang w:val="hr-HR" w:eastAsia="en-US" w:bidi="ar-SA"/>
      </w:rPr>
    </w:lvl>
  </w:abstractNum>
  <w:abstractNum w:abstractNumId="23">
    <w:nsid w:val="70780858"/>
    <w:multiLevelType w:val="hybridMultilevel"/>
    <w:tmpl w:val="A6EC56EE"/>
    <w:lvl w:ilvl="0" w:tplc="771E4B60">
      <w:start w:val="1"/>
      <w:numFmt w:val="upperRoman"/>
      <w:lvlText w:val="%1."/>
      <w:lvlJc w:val="right"/>
      <w:pPr>
        <w:ind w:left="786" w:hanging="360"/>
      </w:pPr>
      <w:rPr>
        <w:rFonts w:hint="default"/>
        <w:b/>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nsid w:val="74A0767E"/>
    <w:multiLevelType w:val="hybridMultilevel"/>
    <w:tmpl w:val="0450C8EC"/>
    <w:lvl w:ilvl="0" w:tplc="041A0013">
      <w:start w:val="1"/>
      <w:numFmt w:val="upperRoman"/>
      <w:lvlText w:val="%1."/>
      <w:lvlJc w:val="right"/>
      <w:pPr>
        <w:ind w:left="1425" w:hanging="360"/>
      </w:pPr>
    </w:lvl>
    <w:lvl w:ilvl="1" w:tplc="041A0019" w:tentative="1">
      <w:start w:val="1"/>
      <w:numFmt w:val="lowerLetter"/>
      <w:lvlText w:val="%2."/>
      <w:lvlJc w:val="left"/>
      <w:pPr>
        <w:ind w:left="2145" w:hanging="360"/>
      </w:pPr>
    </w:lvl>
    <w:lvl w:ilvl="2" w:tplc="041A001B" w:tentative="1">
      <w:start w:val="1"/>
      <w:numFmt w:val="lowerRoman"/>
      <w:lvlText w:val="%3."/>
      <w:lvlJc w:val="right"/>
      <w:pPr>
        <w:ind w:left="2865" w:hanging="180"/>
      </w:pPr>
    </w:lvl>
    <w:lvl w:ilvl="3" w:tplc="041A000F" w:tentative="1">
      <w:start w:val="1"/>
      <w:numFmt w:val="decimal"/>
      <w:lvlText w:val="%4."/>
      <w:lvlJc w:val="left"/>
      <w:pPr>
        <w:ind w:left="3585" w:hanging="360"/>
      </w:pPr>
    </w:lvl>
    <w:lvl w:ilvl="4" w:tplc="041A0019" w:tentative="1">
      <w:start w:val="1"/>
      <w:numFmt w:val="lowerLetter"/>
      <w:lvlText w:val="%5."/>
      <w:lvlJc w:val="left"/>
      <w:pPr>
        <w:ind w:left="4305" w:hanging="360"/>
      </w:pPr>
    </w:lvl>
    <w:lvl w:ilvl="5" w:tplc="041A001B" w:tentative="1">
      <w:start w:val="1"/>
      <w:numFmt w:val="lowerRoman"/>
      <w:lvlText w:val="%6."/>
      <w:lvlJc w:val="right"/>
      <w:pPr>
        <w:ind w:left="5025" w:hanging="180"/>
      </w:pPr>
    </w:lvl>
    <w:lvl w:ilvl="6" w:tplc="041A000F" w:tentative="1">
      <w:start w:val="1"/>
      <w:numFmt w:val="decimal"/>
      <w:lvlText w:val="%7."/>
      <w:lvlJc w:val="left"/>
      <w:pPr>
        <w:ind w:left="5745" w:hanging="360"/>
      </w:pPr>
    </w:lvl>
    <w:lvl w:ilvl="7" w:tplc="041A0019" w:tentative="1">
      <w:start w:val="1"/>
      <w:numFmt w:val="lowerLetter"/>
      <w:lvlText w:val="%8."/>
      <w:lvlJc w:val="left"/>
      <w:pPr>
        <w:ind w:left="6465" w:hanging="360"/>
      </w:pPr>
    </w:lvl>
    <w:lvl w:ilvl="8" w:tplc="041A001B" w:tentative="1">
      <w:start w:val="1"/>
      <w:numFmt w:val="lowerRoman"/>
      <w:lvlText w:val="%9."/>
      <w:lvlJc w:val="right"/>
      <w:pPr>
        <w:ind w:left="7185" w:hanging="180"/>
      </w:pPr>
    </w:lvl>
  </w:abstractNum>
  <w:abstractNum w:abstractNumId="25">
    <w:nsid w:val="78EF35A4"/>
    <w:multiLevelType w:val="hybridMultilevel"/>
    <w:tmpl w:val="C484B8EA"/>
    <w:lvl w:ilvl="0" w:tplc="482403B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nsid w:val="7E845C45"/>
    <w:multiLevelType w:val="hybridMultilevel"/>
    <w:tmpl w:val="A6EC56EE"/>
    <w:lvl w:ilvl="0" w:tplc="771E4B60">
      <w:start w:val="1"/>
      <w:numFmt w:val="upperRoman"/>
      <w:lvlText w:val="%1."/>
      <w:lvlJc w:val="right"/>
      <w:pPr>
        <w:ind w:left="786" w:hanging="360"/>
      </w:pPr>
      <w:rPr>
        <w:rFonts w:hint="default"/>
        <w:b/>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nsid w:val="7EDD2901"/>
    <w:multiLevelType w:val="hybridMultilevel"/>
    <w:tmpl w:val="9008EB94"/>
    <w:lvl w:ilvl="0" w:tplc="041A000F">
      <w:start w:val="1"/>
      <w:numFmt w:val="decimal"/>
      <w:lvlText w:val="%1."/>
      <w:lvlJc w:val="left"/>
      <w:pPr>
        <w:ind w:left="1252" w:hanging="360"/>
      </w:pPr>
    </w:lvl>
    <w:lvl w:ilvl="1" w:tplc="041A0019" w:tentative="1">
      <w:start w:val="1"/>
      <w:numFmt w:val="lowerLetter"/>
      <w:lvlText w:val="%2."/>
      <w:lvlJc w:val="left"/>
      <w:pPr>
        <w:ind w:left="1972" w:hanging="360"/>
      </w:pPr>
    </w:lvl>
    <w:lvl w:ilvl="2" w:tplc="041A001B" w:tentative="1">
      <w:start w:val="1"/>
      <w:numFmt w:val="lowerRoman"/>
      <w:lvlText w:val="%3."/>
      <w:lvlJc w:val="right"/>
      <w:pPr>
        <w:ind w:left="2692" w:hanging="180"/>
      </w:pPr>
    </w:lvl>
    <w:lvl w:ilvl="3" w:tplc="041A000F" w:tentative="1">
      <w:start w:val="1"/>
      <w:numFmt w:val="decimal"/>
      <w:lvlText w:val="%4."/>
      <w:lvlJc w:val="left"/>
      <w:pPr>
        <w:ind w:left="3412" w:hanging="360"/>
      </w:pPr>
    </w:lvl>
    <w:lvl w:ilvl="4" w:tplc="041A0019" w:tentative="1">
      <w:start w:val="1"/>
      <w:numFmt w:val="lowerLetter"/>
      <w:lvlText w:val="%5."/>
      <w:lvlJc w:val="left"/>
      <w:pPr>
        <w:ind w:left="4132" w:hanging="360"/>
      </w:pPr>
    </w:lvl>
    <w:lvl w:ilvl="5" w:tplc="041A001B" w:tentative="1">
      <w:start w:val="1"/>
      <w:numFmt w:val="lowerRoman"/>
      <w:lvlText w:val="%6."/>
      <w:lvlJc w:val="right"/>
      <w:pPr>
        <w:ind w:left="4852" w:hanging="180"/>
      </w:pPr>
    </w:lvl>
    <w:lvl w:ilvl="6" w:tplc="041A000F" w:tentative="1">
      <w:start w:val="1"/>
      <w:numFmt w:val="decimal"/>
      <w:lvlText w:val="%7."/>
      <w:lvlJc w:val="left"/>
      <w:pPr>
        <w:ind w:left="5572" w:hanging="360"/>
      </w:pPr>
    </w:lvl>
    <w:lvl w:ilvl="7" w:tplc="041A0019" w:tentative="1">
      <w:start w:val="1"/>
      <w:numFmt w:val="lowerLetter"/>
      <w:lvlText w:val="%8."/>
      <w:lvlJc w:val="left"/>
      <w:pPr>
        <w:ind w:left="6292" w:hanging="360"/>
      </w:pPr>
    </w:lvl>
    <w:lvl w:ilvl="8" w:tplc="041A001B" w:tentative="1">
      <w:start w:val="1"/>
      <w:numFmt w:val="lowerRoman"/>
      <w:lvlText w:val="%9."/>
      <w:lvlJc w:val="right"/>
      <w:pPr>
        <w:ind w:left="7012" w:hanging="180"/>
      </w:pPr>
    </w:lvl>
  </w:abstractNum>
  <w:num w:numId="1">
    <w:abstractNumId w:val="19"/>
  </w:num>
  <w:num w:numId="2">
    <w:abstractNumId w:val="21"/>
  </w:num>
  <w:num w:numId="3">
    <w:abstractNumId w:val="9"/>
  </w:num>
  <w:num w:numId="4">
    <w:abstractNumId w:val="7"/>
  </w:num>
  <w:num w:numId="5">
    <w:abstractNumId w:val="0"/>
  </w:num>
  <w:num w:numId="6">
    <w:abstractNumId w:val="5"/>
  </w:num>
  <w:num w:numId="7">
    <w:abstractNumId w:val="17"/>
  </w:num>
  <w:num w:numId="8">
    <w:abstractNumId w:val="22"/>
  </w:num>
  <w:num w:numId="9">
    <w:abstractNumId w:val="15"/>
  </w:num>
  <w:num w:numId="10">
    <w:abstractNumId w:val="4"/>
  </w:num>
  <w:num w:numId="11">
    <w:abstractNumId w:val="2"/>
  </w:num>
  <w:num w:numId="12">
    <w:abstractNumId w:val="14"/>
  </w:num>
  <w:num w:numId="13">
    <w:abstractNumId w:val="18"/>
  </w:num>
  <w:num w:numId="14">
    <w:abstractNumId w:val="8"/>
  </w:num>
  <w:num w:numId="15">
    <w:abstractNumId w:val="27"/>
  </w:num>
  <w:num w:numId="16">
    <w:abstractNumId w:val="6"/>
  </w:num>
  <w:num w:numId="17">
    <w:abstractNumId w:val="25"/>
  </w:num>
  <w:num w:numId="18">
    <w:abstractNumId w:val="13"/>
  </w:num>
  <w:num w:numId="19">
    <w:abstractNumId w:val="12"/>
  </w:num>
  <w:num w:numId="20">
    <w:abstractNumId w:val="11"/>
  </w:num>
  <w:num w:numId="21">
    <w:abstractNumId w:val="23"/>
  </w:num>
  <w:num w:numId="22">
    <w:abstractNumId w:val="24"/>
  </w:num>
  <w:num w:numId="23">
    <w:abstractNumId w:val="16"/>
  </w:num>
  <w:num w:numId="24">
    <w:abstractNumId w:val="20"/>
  </w:num>
  <w:num w:numId="25">
    <w:abstractNumId w:val="10"/>
  </w:num>
  <w:num w:numId="26">
    <w:abstractNumId w:val="26"/>
  </w:num>
  <w:num w:numId="27">
    <w:abstractNumId w:val="1"/>
  </w:num>
  <w:num w:numId="2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6146"/>
    <o:shapelayout v:ext="edit">
      <o:idmap v:ext="edit" data="2"/>
    </o:shapelayout>
  </w:hdrShapeDefaults>
  <w:footnotePr>
    <w:footnote w:id="0"/>
    <w:footnote w:id="1"/>
  </w:footnotePr>
  <w:endnotePr>
    <w:endnote w:id="0"/>
    <w:endnote w:id="1"/>
  </w:endnotePr>
  <w:compat>
    <w:useFELayout/>
  </w:compat>
  <w:rsids>
    <w:rsidRoot w:val="00BC32EB"/>
    <w:rsid w:val="00003796"/>
    <w:rsid w:val="00035836"/>
    <w:rsid w:val="0007766F"/>
    <w:rsid w:val="00112162"/>
    <w:rsid w:val="00184135"/>
    <w:rsid w:val="001D6EA2"/>
    <w:rsid w:val="002209D5"/>
    <w:rsid w:val="00276DB8"/>
    <w:rsid w:val="00314E9A"/>
    <w:rsid w:val="00327E3B"/>
    <w:rsid w:val="00373DD8"/>
    <w:rsid w:val="003F0151"/>
    <w:rsid w:val="00400EE7"/>
    <w:rsid w:val="00415A8D"/>
    <w:rsid w:val="004348B8"/>
    <w:rsid w:val="00450517"/>
    <w:rsid w:val="00470C6F"/>
    <w:rsid w:val="00490D1C"/>
    <w:rsid w:val="004B27F7"/>
    <w:rsid w:val="005457BE"/>
    <w:rsid w:val="00580901"/>
    <w:rsid w:val="005D0753"/>
    <w:rsid w:val="005D6D92"/>
    <w:rsid w:val="005E71CA"/>
    <w:rsid w:val="005E7C09"/>
    <w:rsid w:val="00602AE1"/>
    <w:rsid w:val="006111CE"/>
    <w:rsid w:val="00611DE9"/>
    <w:rsid w:val="0063140E"/>
    <w:rsid w:val="00634AAB"/>
    <w:rsid w:val="006C2DFD"/>
    <w:rsid w:val="006F457E"/>
    <w:rsid w:val="00755FCD"/>
    <w:rsid w:val="008256B9"/>
    <w:rsid w:val="00836461"/>
    <w:rsid w:val="00841C40"/>
    <w:rsid w:val="00890D6D"/>
    <w:rsid w:val="00911EA7"/>
    <w:rsid w:val="009176B8"/>
    <w:rsid w:val="00926E58"/>
    <w:rsid w:val="00941BD9"/>
    <w:rsid w:val="00956086"/>
    <w:rsid w:val="00977EEB"/>
    <w:rsid w:val="00986D2B"/>
    <w:rsid w:val="009B5D05"/>
    <w:rsid w:val="00A75CE4"/>
    <w:rsid w:val="00AB1282"/>
    <w:rsid w:val="00AC5813"/>
    <w:rsid w:val="00AD5F49"/>
    <w:rsid w:val="00B1444A"/>
    <w:rsid w:val="00B24C40"/>
    <w:rsid w:val="00B43D93"/>
    <w:rsid w:val="00B86A80"/>
    <w:rsid w:val="00B94A06"/>
    <w:rsid w:val="00BB506B"/>
    <w:rsid w:val="00BC32EB"/>
    <w:rsid w:val="00BD4795"/>
    <w:rsid w:val="00C058F9"/>
    <w:rsid w:val="00C1068B"/>
    <w:rsid w:val="00C2462C"/>
    <w:rsid w:val="00C46286"/>
    <w:rsid w:val="00C94427"/>
    <w:rsid w:val="00D14E4A"/>
    <w:rsid w:val="00D45B3B"/>
    <w:rsid w:val="00D61E45"/>
    <w:rsid w:val="00DE082B"/>
    <w:rsid w:val="00E558CB"/>
    <w:rsid w:val="00E917E3"/>
    <w:rsid w:val="00EB0AF3"/>
    <w:rsid w:val="00EC1E71"/>
    <w:rsid w:val="00F04B8B"/>
    <w:rsid w:val="00FC0130"/>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71CA"/>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Normal">
    <w:name w:val="Table Normal"/>
    <w:uiPriority w:val="2"/>
    <w:semiHidden/>
    <w:unhideWhenUsed/>
    <w:qFormat/>
    <w:rsid w:val="00BC32EB"/>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Tijeloteksta">
    <w:name w:val="Body Text"/>
    <w:basedOn w:val="Normal"/>
    <w:link w:val="TijelotekstaChar"/>
    <w:uiPriority w:val="1"/>
    <w:qFormat/>
    <w:rsid w:val="00BC32EB"/>
    <w:pPr>
      <w:widowControl w:val="0"/>
      <w:autoSpaceDE w:val="0"/>
      <w:autoSpaceDN w:val="0"/>
      <w:spacing w:after="0" w:line="240" w:lineRule="auto"/>
      <w:ind w:left="532"/>
    </w:pPr>
    <w:rPr>
      <w:rFonts w:ascii="Calibri" w:eastAsia="Calibri" w:hAnsi="Calibri" w:cs="Calibri"/>
      <w:lang w:eastAsia="en-US"/>
    </w:rPr>
  </w:style>
  <w:style w:type="character" w:customStyle="1" w:styleId="TijelotekstaChar">
    <w:name w:val="Tijelo teksta Char"/>
    <w:basedOn w:val="Zadanifontodlomka"/>
    <w:link w:val="Tijeloteksta"/>
    <w:uiPriority w:val="1"/>
    <w:rsid w:val="00BC32EB"/>
    <w:rPr>
      <w:rFonts w:ascii="Calibri" w:eastAsia="Calibri" w:hAnsi="Calibri" w:cs="Calibri"/>
      <w:lang w:eastAsia="en-US"/>
    </w:rPr>
  </w:style>
  <w:style w:type="paragraph" w:customStyle="1" w:styleId="Naslov11">
    <w:name w:val="Naslov 11"/>
    <w:basedOn w:val="Normal"/>
    <w:uiPriority w:val="1"/>
    <w:qFormat/>
    <w:rsid w:val="00BC32EB"/>
    <w:pPr>
      <w:widowControl w:val="0"/>
      <w:autoSpaceDE w:val="0"/>
      <w:autoSpaceDN w:val="0"/>
      <w:spacing w:before="75" w:after="0" w:line="240" w:lineRule="auto"/>
      <w:ind w:left="532"/>
      <w:outlineLvl w:val="1"/>
    </w:pPr>
    <w:rPr>
      <w:rFonts w:ascii="Arial" w:eastAsia="Arial" w:hAnsi="Arial" w:cs="Arial"/>
      <w:b/>
      <w:bCs/>
      <w:sz w:val="28"/>
      <w:szCs w:val="28"/>
      <w:lang w:eastAsia="en-US"/>
    </w:rPr>
  </w:style>
  <w:style w:type="paragraph" w:customStyle="1" w:styleId="Naslov21">
    <w:name w:val="Naslov 21"/>
    <w:basedOn w:val="Normal"/>
    <w:uiPriority w:val="1"/>
    <w:qFormat/>
    <w:rsid w:val="00BC32EB"/>
    <w:pPr>
      <w:widowControl w:val="0"/>
      <w:autoSpaceDE w:val="0"/>
      <w:autoSpaceDN w:val="0"/>
      <w:spacing w:before="36" w:after="0" w:line="240" w:lineRule="auto"/>
      <w:ind w:left="532"/>
      <w:outlineLvl w:val="2"/>
    </w:pPr>
    <w:rPr>
      <w:rFonts w:ascii="Calibri" w:eastAsia="Calibri" w:hAnsi="Calibri" w:cs="Calibri"/>
      <w:b/>
      <w:bCs/>
      <w:sz w:val="24"/>
      <w:szCs w:val="24"/>
      <w:lang w:eastAsia="en-US"/>
    </w:rPr>
  </w:style>
  <w:style w:type="paragraph" w:customStyle="1" w:styleId="Naslov31">
    <w:name w:val="Naslov 31"/>
    <w:basedOn w:val="Normal"/>
    <w:uiPriority w:val="1"/>
    <w:qFormat/>
    <w:rsid w:val="00BC32EB"/>
    <w:pPr>
      <w:widowControl w:val="0"/>
      <w:autoSpaceDE w:val="0"/>
      <w:autoSpaceDN w:val="0"/>
      <w:spacing w:before="120" w:after="0" w:line="240" w:lineRule="auto"/>
      <w:ind w:left="532"/>
      <w:outlineLvl w:val="3"/>
    </w:pPr>
    <w:rPr>
      <w:rFonts w:ascii="Calibri" w:eastAsia="Calibri" w:hAnsi="Calibri" w:cs="Calibri"/>
      <w:b/>
      <w:bCs/>
      <w:lang w:eastAsia="en-US"/>
    </w:rPr>
  </w:style>
  <w:style w:type="paragraph" w:styleId="Odlomakpopisa">
    <w:name w:val="List Paragraph"/>
    <w:basedOn w:val="Normal"/>
    <w:uiPriority w:val="1"/>
    <w:qFormat/>
    <w:rsid w:val="00BC32EB"/>
    <w:pPr>
      <w:widowControl w:val="0"/>
      <w:autoSpaceDE w:val="0"/>
      <w:autoSpaceDN w:val="0"/>
      <w:spacing w:before="120" w:after="0" w:line="240" w:lineRule="auto"/>
      <w:ind w:left="844"/>
      <w:jc w:val="both"/>
    </w:pPr>
    <w:rPr>
      <w:rFonts w:ascii="Calibri" w:eastAsia="Calibri" w:hAnsi="Calibri" w:cs="Calibri"/>
      <w:lang w:eastAsia="en-US"/>
    </w:rPr>
  </w:style>
  <w:style w:type="paragraph" w:customStyle="1" w:styleId="TableParagraph">
    <w:name w:val="Table Paragraph"/>
    <w:basedOn w:val="Normal"/>
    <w:uiPriority w:val="1"/>
    <w:qFormat/>
    <w:rsid w:val="00BC32EB"/>
    <w:pPr>
      <w:widowControl w:val="0"/>
      <w:autoSpaceDE w:val="0"/>
      <w:autoSpaceDN w:val="0"/>
      <w:spacing w:after="0" w:line="240" w:lineRule="auto"/>
      <w:ind w:left="110"/>
    </w:pPr>
    <w:rPr>
      <w:rFonts w:ascii="Calibri" w:eastAsia="Calibri" w:hAnsi="Calibri" w:cs="Calibri"/>
      <w:lang w:eastAsia="en-US"/>
    </w:rPr>
  </w:style>
  <w:style w:type="character" w:styleId="Hiperveza">
    <w:name w:val="Hyperlink"/>
    <w:basedOn w:val="Zadanifontodlomka"/>
    <w:uiPriority w:val="99"/>
    <w:unhideWhenUsed/>
    <w:rsid w:val="00BC32EB"/>
    <w:rPr>
      <w:color w:val="0000FF" w:themeColor="hyperlink"/>
      <w:u w:val="single"/>
    </w:rPr>
  </w:style>
  <w:style w:type="paragraph" w:styleId="Zaglavlje">
    <w:name w:val="header"/>
    <w:basedOn w:val="Normal"/>
    <w:link w:val="ZaglavljeChar"/>
    <w:uiPriority w:val="99"/>
    <w:semiHidden/>
    <w:unhideWhenUsed/>
    <w:rsid w:val="00BC32EB"/>
    <w:pPr>
      <w:widowControl w:val="0"/>
      <w:tabs>
        <w:tab w:val="center" w:pos="4536"/>
        <w:tab w:val="right" w:pos="9072"/>
      </w:tabs>
      <w:autoSpaceDE w:val="0"/>
      <w:autoSpaceDN w:val="0"/>
      <w:spacing w:after="0" w:line="240" w:lineRule="auto"/>
    </w:pPr>
    <w:rPr>
      <w:rFonts w:ascii="Calibri" w:eastAsia="Calibri" w:hAnsi="Calibri" w:cs="Calibri"/>
      <w:lang w:eastAsia="en-US"/>
    </w:rPr>
  </w:style>
  <w:style w:type="character" w:customStyle="1" w:styleId="ZaglavljeChar">
    <w:name w:val="Zaglavlje Char"/>
    <w:basedOn w:val="Zadanifontodlomka"/>
    <w:link w:val="Zaglavlje"/>
    <w:uiPriority w:val="99"/>
    <w:semiHidden/>
    <w:rsid w:val="00BC32EB"/>
    <w:rPr>
      <w:rFonts w:ascii="Calibri" w:eastAsia="Calibri" w:hAnsi="Calibri" w:cs="Calibri"/>
      <w:lang w:eastAsia="en-US"/>
    </w:rPr>
  </w:style>
  <w:style w:type="paragraph" w:styleId="Podnoje">
    <w:name w:val="footer"/>
    <w:basedOn w:val="Normal"/>
    <w:link w:val="PodnojeChar"/>
    <w:uiPriority w:val="99"/>
    <w:semiHidden/>
    <w:unhideWhenUsed/>
    <w:rsid w:val="00BC32EB"/>
    <w:pPr>
      <w:widowControl w:val="0"/>
      <w:tabs>
        <w:tab w:val="center" w:pos="4536"/>
        <w:tab w:val="right" w:pos="9072"/>
      </w:tabs>
      <w:autoSpaceDE w:val="0"/>
      <w:autoSpaceDN w:val="0"/>
      <w:spacing w:after="0" w:line="240" w:lineRule="auto"/>
    </w:pPr>
    <w:rPr>
      <w:rFonts w:ascii="Calibri" w:eastAsia="Calibri" w:hAnsi="Calibri" w:cs="Calibri"/>
      <w:lang w:eastAsia="en-US"/>
    </w:rPr>
  </w:style>
  <w:style w:type="character" w:customStyle="1" w:styleId="PodnojeChar">
    <w:name w:val="Podnožje Char"/>
    <w:basedOn w:val="Zadanifontodlomka"/>
    <w:link w:val="Podnoje"/>
    <w:uiPriority w:val="99"/>
    <w:semiHidden/>
    <w:rsid w:val="00BC32EB"/>
    <w:rPr>
      <w:rFonts w:ascii="Calibri" w:eastAsia="Calibri" w:hAnsi="Calibri" w:cs="Calibri"/>
      <w:lang w:eastAsia="en-US"/>
    </w:rPr>
  </w:style>
  <w:style w:type="paragraph" w:styleId="Bezproreda">
    <w:name w:val="No Spacing"/>
    <w:uiPriority w:val="1"/>
    <w:qFormat/>
    <w:rsid w:val="00BC32EB"/>
    <w:pPr>
      <w:spacing w:after="0" w:line="240" w:lineRule="auto"/>
      <w:jc w:val="center"/>
    </w:pPr>
    <w:rPr>
      <w:rFonts w:eastAsiaTheme="minorHAnsi"/>
      <w:lang w:eastAsia="en-US"/>
    </w:rPr>
  </w:style>
  <w:style w:type="paragraph" w:styleId="Tekstbalonia">
    <w:name w:val="Balloon Text"/>
    <w:basedOn w:val="Normal"/>
    <w:link w:val="TekstbaloniaChar"/>
    <w:uiPriority w:val="99"/>
    <w:semiHidden/>
    <w:unhideWhenUsed/>
    <w:rsid w:val="00BC32EB"/>
    <w:pPr>
      <w:widowControl w:val="0"/>
      <w:autoSpaceDE w:val="0"/>
      <w:autoSpaceDN w:val="0"/>
      <w:spacing w:after="0" w:line="240" w:lineRule="auto"/>
    </w:pPr>
    <w:rPr>
      <w:rFonts w:ascii="Tahoma" w:eastAsia="Calibri" w:hAnsi="Tahoma" w:cs="Tahoma"/>
      <w:sz w:val="16"/>
      <w:szCs w:val="16"/>
      <w:lang w:eastAsia="en-US"/>
    </w:rPr>
  </w:style>
  <w:style w:type="character" w:customStyle="1" w:styleId="TekstbaloniaChar">
    <w:name w:val="Tekst balončića Char"/>
    <w:basedOn w:val="Zadanifontodlomka"/>
    <w:link w:val="Tekstbalonia"/>
    <w:uiPriority w:val="99"/>
    <w:semiHidden/>
    <w:rsid w:val="00BC32EB"/>
    <w:rPr>
      <w:rFonts w:ascii="Tahoma" w:eastAsia="Calibri"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525942343">
      <w:bodyDiv w:val="1"/>
      <w:marLeft w:val="0"/>
      <w:marRight w:val="0"/>
      <w:marTop w:val="0"/>
      <w:marBottom w:val="0"/>
      <w:divBdr>
        <w:top w:val="none" w:sz="0" w:space="0" w:color="auto"/>
        <w:left w:val="none" w:sz="0" w:space="0" w:color="auto"/>
        <w:bottom w:val="none" w:sz="0" w:space="0" w:color="auto"/>
        <w:right w:val="none" w:sz="0" w:space="0" w:color="auto"/>
      </w:divBdr>
    </w:div>
    <w:div w:id="1015880798">
      <w:bodyDiv w:val="1"/>
      <w:marLeft w:val="0"/>
      <w:marRight w:val="0"/>
      <w:marTop w:val="0"/>
      <w:marBottom w:val="0"/>
      <w:divBdr>
        <w:top w:val="none" w:sz="0" w:space="0" w:color="auto"/>
        <w:left w:val="none" w:sz="0" w:space="0" w:color="auto"/>
        <w:bottom w:val="none" w:sz="0" w:space="0" w:color="auto"/>
        <w:right w:val="none" w:sz="0" w:space="0" w:color="auto"/>
      </w:divBdr>
    </w:div>
    <w:div w:id="1665276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13</Pages>
  <Words>3624</Words>
  <Characters>20662</Characters>
  <Application>Microsoft Office Word</Application>
  <DocSecurity>0</DocSecurity>
  <Lines>172</Lines>
  <Paragraphs>48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24238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6</cp:revision>
  <cp:lastPrinted>2023-03-22T08:56:00Z</cp:lastPrinted>
  <dcterms:created xsi:type="dcterms:W3CDTF">2023-03-22T08:50:00Z</dcterms:created>
  <dcterms:modified xsi:type="dcterms:W3CDTF">2023-03-30T11:01:00Z</dcterms:modified>
</cp:coreProperties>
</file>